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97B" w:rsidRDefault="00DD665C" w:rsidP="00B6197B">
      <w:pPr>
        <w:spacing w:before="14" w:after="14" w:line="240" w:lineRule="auto"/>
        <w:ind w:firstLine="540"/>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БІЛОЗЕРСЬКА ЗАГАЛЬНООСВІТНЯ ШКОЛА </w:t>
      </w:r>
      <w:r>
        <w:rPr>
          <w:rFonts w:ascii="Times New Roman" w:eastAsia="Times New Roman" w:hAnsi="Times New Roman" w:cs="Times New Roman"/>
          <w:lang w:val="en-US" w:eastAsia="ru-RU"/>
        </w:rPr>
        <w:t>I</w:t>
      </w:r>
      <w:r w:rsidRPr="00DD665C">
        <w:rPr>
          <w:rFonts w:ascii="Times New Roman" w:eastAsia="Times New Roman" w:hAnsi="Times New Roman" w:cs="Times New Roman"/>
          <w:lang w:eastAsia="ru-RU"/>
        </w:rPr>
        <w:t>-</w:t>
      </w:r>
      <w:r>
        <w:rPr>
          <w:rFonts w:ascii="Times New Roman" w:eastAsia="Times New Roman" w:hAnsi="Times New Roman" w:cs="Times New Roman"/>
          <w:lang w:val="en-US" w:eastAsia="ru-RU"/>
        </w:rPr>
        <w:t>III</w:t>
      </w:r>
      <w:r w:rsidRPr="00DD665C">
        <w:rPr>
          <w:rFonts w:ascii="Times New Roman" w:eastAsia="Times New Roman" w:hAnsi="Times New Roman" w:cs="Times New Roman"/>
          <w:lang w:eastAsia="ru-RU"/>
        </w:rPr>
        <w:t xml:space="preserve"> </w:t>
      </w:r>
      <w:r>
        <w:rPr>
          <w:rFonts w:ascii="Times New Roman" w:eastAsia="Times New Roman" w:hAnsi="Times New Roman" w:cs="Times New Roman"/>
          <w:lang w:val="uk-UA" w:eastAsia="ru-RU"/>
        </w:rPr>
        <w:t>СТУПЕНІВ №14</w:t>
      </w:r>
    </w:p>
    <w:p w:rsidR="00DD665C" w:rsidRPr="00DD665C" w:rsidRDefault="00DD665C" w:rsidP="00B6197B">
      <w:pPr>
        <w:spacing w:before="14" w:after="14" w:line="240" w:lineRule="auto"/>
        <w:ind w:firstLine="540"/>
        <w:jc w:val="center"/>
        <w:rPr>
          <w:rFonts w:ascii="Times New Roman" w:eastAsia="Times New Roman" w:hAnsi="Times New Roman" w:cs="Times New Roman"/>
          <w:sz w:val="24"/>
          <w:szCs w:val="28"/>
          <w:lang w:val="uk-UA" w:eastAsia="ru-RU"/>
        </w:rPr>
      </w:pPr>
      <w:r>
        <w:rPr>
          <w:rFonts w:ascii="Times New Roman" w:eastAsia="Times New Roman" w:hAnsi="Times New Roman" w:cs="Times New Roman"/>
          <w:lang w:val="uk-UA" w:eastAsia="ru-RU"/>
        </w:rPr>
        <w:t>БІЛОЗЕРСЬКОЇ МІСЬКОЇ РАДИ</w:t>
      </w:r>
    </w:p>
    <w:p w:rsidR="00B6197B" w:rsidRPr="00B6197B" w:rsidRDefault="00B6197B" w:rsidP="00B6197B">
      <w:pPr>
        <w:spacing w:before="14" w:after="14" w:line="240" w:lineRule="auto"/>
        <w:ind w:firstLine="540"/>
        <w:jc w:val="both"/>
        <w:rPr>
          <w:rFonts w:ascii="Times New Roman" w:eastAsia="Times New Roman" w:hAnsi="Times New Roman" w:cs="Times New Roman"/>
          <w:sz w:val="24"/>
          <w:szCs w:val="28"/>
          <w:lang w:val="uk-UA" w:eastAsia="ru-RU"/>
        </w:rPr>
      </w:pPr>
      <w:r w:rsidRPr="00B6197B">
        <w:rPr>
          <w:rFonts w:ascii="Times New Roman" w:eastAsia="Times New Roman" w:hAnsi="Times New Roman" w:cs="Times New Roman"/>
          <w:sz w:val="24"/>
          <w:szCs w:val="28"/>
          <w:lang w:val="uk-UA" w:eastAsia="ru-RU"/>
        </w:rPr>
        <w:t xml:space="preserve"> </w:t>
      </w:r>
    </w:p>
    <w:p w:rsidR="00B6197B" w:rsidRPr="00B6197B" w:rsidRDefault="00B6197B" w:rsidP="00B6197B">
      <w:pPr>
        <w:spacing w:before="14" w:after="14" w:line="240" w:lineRule="auto"/>
        <w:ind w:firstLine="540"/>
        <w:jc w:val="center"/>
        <w:rPr>
          <w:rFonts w:ascii="Times New Roman" w:eastAsia="Times New Roman" w:hAnsi="Times New Roman" w:cs="Times New Roman"/>
          <w:b/>
          <w:sz w:val="24"/>
          <w:szCs w:val="28"/>
          <w:lang w:val="uk-UA" w:eastAsia="ru-RU"/>
        </w:rPr>
      </w:pPr>
    </w:p>
    <w:p w:rsidR="00B6197B" w:rsidRPr="00B6197B" w:rsidRDefault="00B6197B" w:rsidP="00B6197B">
      <w:pPr>
        <w:spacing w:before="14" w:after="14" w:line="240" w:lineRule="auto"/>
        <w:ind w:firstLine="540"/>
        <w:jc w:val="center"/>
        <w:rPr>
          <w:rFonts w:ascii="Times New Roman" w:eastAsia="Times New Roman" w:hAnsi="Times New Roman" w:cs="Times New Roman"/>
          <w:b/>
          <w:sz w:val="24"/>
          <w:szCs w:val="28"/>
          <w:lang w:val="uk-UA" w:eastAsia="ru-RU"/>
        </w:rPr>
      </w:pPr>
    </w:p>
    <w:p w:rsidR="00B6197B" w:rsidRPr="00B6197B" w:rsidRDefault="00B6197B" w:rsidP="00B6197B">
      <w:pPr>
        <w:spacing w:before="14" w:after="14" w:line="240" w:lineRule="auto"/>
        <w:ind w:firstLine="540"/>
        <w:jc w:val="center"/>
        <w:rPr>
          <w:rFonts w:ascii="Times New Roman" w:eastAsia="Times New Roman" w:hAnsi="Times New Roman" w:cs="Times New Roman"/>
          <w:b/>
          <w:sz w:val="24"/>
          <w:szCs w:val="28"/>
          <w:lang w:val="uk-UA" w:eastAsia="ru-RU"/>
        </w:rPr>
      </w:pPr>
    </w:p>
    <w:p w:rsidR="00B6197B" w:rsidRPr="00B6197B" w:rsidRDefault="00B6197B" w:rsidP="00B6197B">
      <w:pPr>
        <w:spacing w:before="14" w:after="14" w:line="240" w:lineRule="auto"/>
        <w:ind w:firstLine="540"/>
        <w:jc w:val="center"/>
        <w:rPr>
          <w:rFonts w:ascii="Times New Roman" w:eastAsia="Times New Roman" w:hAnsi="Times New Roman" w:cs="Times New Roman"/>
          <w:b/>
          <w:sz w:val="24"/>
          <w:szCs w:val="28"/>
          <w:lang w:val="uk-UA" w:eastAsia="ru-RU"/>
        </w:rPr>
      </w:pPr>
    </w:p>
    <w:p w:rsidR="00B6197B" w:rsidRPr="00B6197B" w:rsidRDefault="00B6197B" w:rsidP="00B6197B">
      <w:pPr>
        <w:spacing w:before="14" w:after="14" w:line="240" w:lineRule="auto"/>
        <w:ind w:firstLine="540"/>
        <w:jc w:val="center"/>
        <w:rPr>
          <w:rFonts w:ascii="Times New Roman" w:eastAsia="Times New Roman" w:hAnsi="Times New Roman" w:cs="Times New Roman"/>
          <w:b/>
          <w:sz w:val="24"/>
          <w:szCs w:val="28"/>
          <w:lang w:val="uk-UA" w:eastAsia="ru-RU"/>
        </w:rPr>
      </w:pPr>
    </w:p>
    <w:p w:rsidR="00B6197B" w:rsidRPr="00B6197B" w:rsidRDefault="00B6197B" w:rsidP="00B6197B">
      <w:pPr>
        <w:spacing w:before="14" w:after="14" w:line="240" w:lineRule="auto"/>
        <w:ind w:firstLine="540"/>
        <w:jc w:val="center"/>
        <w:rPr>
          <w:rFonts w:ascii="Times New Roman" w:eastAsia="Times New Roman" w:hAnsi="Times New Roman" w:cs="Times New Roman"/>
          <w:b/>
          <w:sz w:val="24"/>
          <w:szCs w:val="28"/>
          <w:lang w:val="uk-UA" w:eastAsia="ru-RU"/>
        </w:rPr>
      </w:pPr>
    </w:p>
    <w:p w:rsidR="00B6197B" w:rsidRPr="00B6197B" w:rsidRDefault="00B6197B" w:rsidP="00B6197B">
      <w:pPr>
        <w:spacing w:before="14" w:after="14" w:line="240" w:lineRule="auto"/>
        <w:ind w:firstLine="540"/>
        <w:jc w:val="center"/>
        <w:rPr>
          <w:rFonts w:ascii="Times New Roman" w:eastAsia="Times New Roman" w:hAnsi="Times New Roman" w:cs="Times New Roman"/>
          <w:b/>
          <w:sz w:val="24"/>
          <w:szCs w:val="28"/>
          <w:lang w:val="uk-UA" w:eastAsia="ru-RU"/>
        </w:rPr>
      </w:pPr>
    </w:p>
    <w:p w:rsidR="00B6197B" w:rsidRPr="00B6197B" w:rsidRDefault="00B6197B" w:rsidP="00B6197B">
      <w:pPr>
        <w:spacing w:before="14" w:after="14" w:line="240" w:lineRule="auto"/>
        <w:ind w:firstLine="540"/>
        <w:jc w:val="center"/>
        <w:rPr>
          <w:rFonts w:ascii="Times New Roman" w:eastAsia="Times New Roman" w:hAnsi="Times New Roman" w:cs="Times New Roman"/>
          <w:b/>
          <w:sz w:val="24"/>
          <w:szCs w:val="28"/>
          <w:lang w:val="uk-UA" w:eastAsia="ru-RU"/>
        </w:rPr>
      </w:pPr>
    </w:p>
    <w:p w:rsidR="00B6197B" w:rsidRPr="00B6197B" w:rsidRDefault="00B6197B" w:rsidP="00B6197B">
      <w:pPr>
        <w:spacing w:before="14" w:after="14" w:line="240" w:lineRule="auto"/>
        <w:ind w:firstLine="540"/>
        <w:jc w:val="center"/>
        <w:rPr>
          <w:rFonts w:ascii="Times New Roman" w:eastAsia="Times New Roman" w:hAnsi="Times New Roman" w:cs="Times New Roman"/>
          <w:b/>
          <w:sz w:val="24"/>
          <w:szCs w:val="28"/>
          <w:lang w:val="uk-UA" w:eastAsia="ru-RU"/>
        </w:rPr>
      </w:pPr>
    </w:p>
    <w:p w:rsidR="00B6197B" w:rsidRPr="00B6197B" w:rsidRDefault="00DD665C" w:rsidP="00B6197B">
      <w:pPr>
        <w:spacing w:before="14" w:after="14" w:line="240" w:lineRule="auto"/>
        <w:ind w:firstLine="540"/>
        <w:jc w:val="center"/>
        <w:rPr>
          <w:rFonts w:ascii="Times New Roman" w:eastAsia="Times New Roman" w:hAnsi="Times New Roman" w:cs="Times New Roman"/>
          <w:b/>
          <w:sz w:val="24"/>
          <w:szCs w:val="28"/>
          <w:lang w:val="uk-UA" w:eastAsia="ru-RU"/>
        </w:rPr>
      </w:pPr>
      <w:r>
        <w:rPr>
          <w:rFonts w:ascii="Times New Roman" w:eastAsia="Times New Roman" w:hAnsi="Times New Roman" w:cs="Times New Roman"/>
          <w:b/>
          <w:sz w:val="24"/>
          <w:szCs w:val="28"/>
          <w:lang w:val="uk-UA" w:eastAsia="ru-RU"/>
        </w:rPr>
        <w:t>ПРОЄКТНА</w:t>
      </w:r>
      <w:r w:rsidR="00B6197B" w:rsidRPr="00B6197B">
        <w:rPr>
          <w:rFonts w:ascii="Times New Roman" w:eastAsia="Times New Roman" w:hAnsi="Times New Roman" w:cs="Times New Roman"/>
          <w:b/>
          <w:sz w:val="24"/>
          <w:szCs w:val="28"/>
          <w:lang w:val="uk-UA" w:eastAsia="ru-RU"/>
        </w:rPr>
        <w:t xml:space="preserve"> РОБОТА</w:t>
      </w:r>
    </w:p>
    <w:p w:rsidR="00B6197B" w:rsidRPr="00B6197B" w:rsidRDefault="00B6197B" w:rsidP="00B6197B">
      <w:pPr>
        <w:spacing w:before="14" w:after="14" w:line="240" w:lineRule="auto"/>
        <w:ind w:firstLine="540"/>
        <w:jc w:val="center"/>
        <w:rPr>
          <w:rFonts w:ascii="Times New Roman" w:eastAsia="Times New Roman" w:hAnsi="Times New Roman" w:cs="Times New Roman"/>
          <w:b/>
          <w:sz w:val="24"/>
          <w:szCs w:val="28"/>
          <w:lang w:val="uk-UA" w:eastAsia="ru-RU"/>
        </w:rPr>
      </w:pPr>
    </w:p>
    <w:p w:rsidR="00B6197B" w:rsidRPr="00B6197B" w:rsidRDefault="00B6197B" w:rsidP="00B6197B">
      <w:pPr>
        <w:spacing w:line="240" w:lineRule="auto"/>
        <w:jc w:val="center"/>
        <w:rPr>
          <w:rFonts w:ascii="Times New Roman" w:hAnsi="Times New Roman" w:cs="Times New Roman"/>
          <w:b/>
          <w:sz w:val="28"/>
          <w:szCs w:val="28"/>
          <w:lang w:val="uk-UA"/>
        </w:rPr>
      </w:pPr>
      <w:r w:rsidRPr="00B6197B">
        <w:rPr>
          <w:rFonts w:ascii="Times New Roman" w:hAnsi="Times New Roman" w:cs="Times New Roman"/>
          <w:b/>
          <w:sz w:val="28"/>
          <w:szCs w:val="28"/>
          <w:lang w:val="uk-UA"/>
        </w:rPr>
        <w:t xml:space="preserve">Сталінська цензура щодо мистецтва у 20-30-х роках </w:t>
      </w:r>
      <w:r w:rsidRPr="00B6197B">
        <w:rPr>
          <w:rFonts w:ascii="Times New Roman" w:hAnsi="Times New Roman" w:cs="Times New Roman"/>
          <w:b/>
          <w:sz w:val="28"/>
          <w:szCs w:val="28"/>
          <w:lang w:val="en-US"/>
        </w:rPr>
        <w:t>XX</w:t>
      </w:r>
      <w:r w:rsidRPr="00B6197B">
        <w:rPr>
          <w:rFonts w:ascii="Times New Roman" w:hAnsi="Times New Roman" w:cs="Times New Roman"/>
          <w:b/>
          <w:sz w:val="28"/>
          <w:szCs w:val="28"/>
        </w:rPr>
        <w:t xml:space="preserve"> </w:t>
      </w:r>
      <w:r w:rsidRPr="00B6197B">
        <w:rPr>
          <w:rFonts w:ascii="Times New Roman" w:hAnsi="Times New Roman" w:cs="Times New Roman"/>
          <w:b/>
          <w:sz w:val="28"/>
          <w:szCs w:val="28"/>
          <w:lang w:val="uk-UA"/>
        </w:rPr>
        <w:t>ст. в Україні.</w:t>
      </w:r>
    </w:p>
    <w:p w:rsidR="002772BF" w:rsidRDefault="002772BF" w:rsidP="002772BF">
      <w:pPr>
        <w:spacing w:before="14" w:after="14" w:line="240" w:lineRule="auto"/>
        <w:ind w:firstLine="540"/>
        <w:jc w:val="center"/>
        <w:rPr>
          <w:rFonts w:ascii="Times New Roman" w:eastAsia="Times New Roman" w:hAnsi="Times New Roman" w:cs="Times New Roman"/>
          <w:sz w:val="24"/>
          <w:szCs w:val="28"/>
          <w:lang w:val="uk-UA" w:eastAsia="ru-RU"/>
        </w:rPr>
      </w:pPr>
    </w:p>
    <w:p w:rsidR="002772BF" w:rsidRDefault="002772BF" w:rsidP="002772BF">
      <w:pPr>
        <w:spacing w:before="14" w:after="14" w:line="240" w:lineRule="auto"/>
        <w:ind w:firstLine="540"/>
        <w:jc w:val="center"/>
        <w:rPr>
          <w:rFonts w:ascii="Times New Roman" w:eastAsia="Times New Roman" w:hAnsi="Times New Roman" w:cs="Times New Roman"/>
          <w:sz w:val="24"/>
          <w:szCs w:val="28"/>
          <w:lang w:val="uk-UA" w:eastAsia="ru-RU"/>
        </w:rPr>
      </w:pPr>
    </w:p>
    <w:p w:rsidR="002772BF" w:rsidRDefault="002772BF" w:rsidP="002772BF">
      <w:pPr>
        <w:spacing w:before="14" w:after="14" w:line="240" w:lineRule="auto"/>
        <w:ind w:firstLine="540"/>
        <w:jc w:val="center"/>
        <w:rPr>
          <w:rFonts w:ascii="Times New Roman" w:eastAsia="Times New Roman" w:hAnsi="Times New Roman" w:cs="Times New Roman"/>
          <w:sz w:val="24"/>
          <w:szCs w:val="28"/>
          <w:lang w:val="uk-UA" w:eastAsia="ru-RU"/>
        </w:rPr>
      </w:pPr>
    </w:p>
    <w:p w:rsidR="002772BF" w:rsidRDefault="002772BF" w:rsidP="002772BF">
      <w:pPr>
        <w:spacing w:before="14" w:after="14" w:line="240" w:lineRule="auto"/>
        <w:ind w:firstLine="540"/>
        <w:jc w:val="center"/>
        <w:rPr>
          <w:rFonts w:ascii="Times New Roman" w:eastAsia="Times New Roman" w:hAnsi="Times New Roman" w:cs="Times New Roman"/>
          <w:sz w:val="24"/>
          <w:szCs w:val="28"/>
          <w:lang w:val="uk-UA" w:eastAsia="ru-RU"/>
        </w:rPr>
      </w:pPr>
    </w:p>
    <w:p w:rsidR="002772BF" w:rsidRDefault="002772BF" w:rsidP="002772BF">
      <w:pPr>
        <w:spacing w:before="14" w:after="14" w:line="240" w:lineRule="auto"/>
        <w:ind w:firstLine="540"/>
        <w:jc w:val="center"/>
        <w:rPr>
          <w:rFonts w:ascii="Times New Roman" w:eastAsia="Times New Roman" w:hAnsi="Times New Roman" w:cs="Times New Roman"/>
          <w:sz w:val="24"/>
          <w:szCs w:val="28"/>
          <w:lang w:val="uk-UA" w:eastAsia="ru-RU"/>
        </w:rPr>
      </w:pPr>
    </w:p>
    <w:p w:rsidR="002772BF" w:rsidRDefault="002772BF" w:rsidP="002772BF">
      <w:pPr>
        <w:spacing w:before="14" w:after="14" w:line="240" w:lineRule="auto"/>
        <w:ind w:firstLine="540"/>
        <w:jc w:val="center"/>
        <w:rPr>
          <w:rFonts w:ascii="Times New Roman" w:eastAsia="Times New Roman" w:hAnsi="Times New Roman" w:cs="Times New Roman"/>
          <w:sz w:val="24"/>
          <w:szCs w:val="28"/>
          <w:lang w:val="uk-UA" w:eastAsia="ru-RU"/>
        </w:rPr>
      </w:pPr>
    </w:p>
    <w:p w:rsidR="002772BF" w:rsidRDefault="002772BF" w:rsidP="002772BF">
      <w:pPr>
        <w:spacing w:before="14" w:after="14" w:line="240" w:lineRule="auto"/>
        <w:ind w:firstLine="540"/>
        <w:jc w:val="center"/>
        <w:rPr>
          <w:rFonts w:ascii="Times New Roman" w:eastAsia="Times New Roman" w:hAnsi="Times New Roman" w:cs="Times New Roman"/>
          <w:sz w:val="24"/>
          <w:szCs w:val="28"/>
          <w:lang w:val="uk-UA" w:eastAsia="ru-RU"/>
        </w:rPr>
      </w:pPr>
    </w:p>
    <w:p w:rsidR="002772BF" w:rsidRDefault="002772BF" w:rsidP="002772BF">
      <w:pPr>
        <w:spacing w:before="14" w:after="14" w:line="240" w:lineRule="auto"/>
        <w:ind w:firstLine="540"/>
        <w:rPr>
          <w:rFonts w:ascii="Times New Roman" w:eastAsia="Times New Roman" w:hAnsi="Times New Roman" w:cs="Times New Roman"/>
          <w:sz w:val="24"/>
          <w:szCs w:val="28"/>
          <w:lang w:val="uk-UA" w:eastAsia="ru-RU"/>
        </w:rPr>
      </w:pPr>
      <w:r>
        <w:rPr>
          <w:rFonts w:ascii="Times New Roman" w:eastAsia="Times New Roman" w:hAnsi="Times New Roman" w:cs="Times New Roman"/>
          <w:sz w:val="24"/>
          <w:szCs w:val="28"/>
          <w:lang w:val="uk-UA" w:eastAsia="ru-RU"/>
        </w:rPr>
        <w:t xml:space="preserve">                                               Виконали</w:t>
      </w:r>
    </w:p>
    <w:p w:rsidR="002772BF" w:rsidRDefault="002772BF" w:rsidP="002772BF">
      <w:pPr>
        <w:spacing w:before="14" w:after="14" w:line="240" w:lineRule="auto"/>
        <w:rPr>
          <w:rFonts w:ascii="Times New Roman" w:eastAsia="Times New Roman" w:hAnsi="Times New Roman" w:cs="Times New Roman"/>
          <w:sz w:val="24"/>
          <w:szCs w:val="28"/>
          <w:lang w:val="uk-UA" w:eastAsia="ru-RU"/>
        </w:rPr>
      </w:pPr>
      <w:r>
        <w:rPr>
          <w:rFonts w:ascii="Times New Roman" w:eastAsia="Times New Roman" w:hAnsi="Times New Roman" w:cs="Times New Roman"/>
          <w:sz w:val="24"/>
          <w:szCs w:val="28"/>
          <w:lang w:val="uk-UA" w:eastAsia="ru-RU"/>
        </w:rPr>
        <w:t xml:space="preserve">                                                         у</w:t>
      </w:r>
      <w:r w:rsidR="00DD665C">
        <w:rPr>
          <w:rFonts w:ascii="Times New Roman" w:eastAsia="Times New Roman" w:hAnsi="Times New Roman" w:cs="Times New Roman"/>
          <w:sz w:val="24"/>
          <w:szCs w:val="28"/>
          <w:lang w:val="uk-UA" w:eastAsia="ru-RU"/>
        </w:rPr>
        <w:t>чні</w:t>
      </w:r>
      <w:r>
        <w:rPr>
          <w:rFonts w:ascii="Times New Roman" w:eastAsia="Times New Roman" w:hAnsi="Times New Roman" w:cs="Times New Roman"/>
          <w:sz w:val="24"/>
          <w:szCs w:val="28"/>
          <w:lang w:val="uk-UA" w:eastAsia="ru-RU"/>
        </w:rPr>
        <w:t xml:space="preserve"> </w:t>
      </w:r>
    </w:p>
    <w:p w:rsidR="00B6197B" w:rsidRPr="00B6197B" w:rsidRDefault="002772BF" w:rsidP="002772BF">
      <w:pPr>
        <w:spacing w:before="14" w:after="14" w:line="240" w:lineRule="auto"/>
        <w:ind w:firstLine="540"/>
        <w:rPr>
          <w:rFonts w:ascii="Times New Roman" w:eastAsia="Times New Roman" w:hAnsi="Times New Roman" w:cs="Times New Roman"/>
          <w:sz w:val="24"/>
          <w:szCs w:val="28"/>
          <w:lang w:val="uk-UA" w:eastAsia="ru-RU"/>
        </w:rPr>
      </w:pPr>
      <w:r>
        <w:rPr>
          <w:rFonts w:ascii="Times New Roman" w:eastAsia="Times New Roman" w:hAnsi="Times New Roman" w:cs="Times New Roman"/>
          <w:sz w:val="24"/>
          <w:szCs w:val="28"/>
          <w:lang w:val="uk-UA" w:eastAsia="ru-RU"/>
        </w:rPr>
        <w:t xml:space="preserve">                                                </w:t>
      </w:r>
      <w:r w:rsidR="00DD665C">
        <w:rPr>
          <w:rFonts w:ascii="Times New Roman" w:eastAsia="Times New Roman" w:hAnsi="Times New Roman" w:cs="Times New Roman"/>
          <w:sz w:val="24"/>
          <w:szCs w:val="28"/>
          <w:lang w:val="uk-UA" w:eastAsia="ru-RU"/>
        </w:rPr>
        <w:t>Білозерської загальноосвітньої школи</w:t>
      </w:r>
      <w:r w:rsidR="00B6197B" w:rsidRPr="00B6197B">
        <w:rPr>
          <w:rFonts w:ascii="Times New Roman" w:eastAsia="Times New Roman" w:hAnsi="Times New Roman" w:cs="Times New Roman"/>
          <w:sz w:val="24"/>
          <w:szCs w:val="28"/>
          <w:lang w:val="uk-UA" w:eastAsia="ru-RU"/>
        </w:rPr>
        <w:t xml:space="preserve"> </w:t>
      </w:r>
      <w:r w:rsidR="00B6197B" w:rsidRPr="00B6197B">
        <w:rPr>
          <w:rFonts w:ascii="Times New Roman" w:eastAsia="Times New Roman" w:hAnsi="Times New Roman" w:cs="Times New Roman"/>
          <w:sz w:val="24"/>
          <w:szCs w:val="28"/>
          <w:lang w:val="en-US" w:eastAsia="ru-RU"/>
        </w:rPr>
        <w:t>I</w:t>
      </w:r>
      <w:r w:rsidR="00B6197B" w:rsidRPr="00DD665C">
        <w:rPr>
          <w:rFonts w:ascii="Times New Roman" w:eastAsia="Times New Roman" w:hAnsi="Times New Roman" w:cs="Times New Roman"/>
          <w:sz w:val="24"/>
          <w:szCs w:val="28"/>
          <w:lang w:val="uk-UA" w:eastAsia="ru-RU"/>
        </w:rPr>
        <w:t>-</w:t>
      </w:r>
      <w:r w:rsidR="00B6197B" w:rsidRPr="00B6197B">
        <w:rPr>
          <w:rFonts w:ascii="Times New Roman" w:eastAsia="Times New Roman" w:hAnsi="Times New Roman" w:cs="Times New Roman"/>
          <w:sz w:val="24"/>
          <w:szCs w:val="28"/>
          <w:lang w:val="en-US" w:eastAsia="ru-RU"/>
        </w:rPr>
        <w:t>III</w:t>
      </w:r>
      <w:r w:rsidR="00B6197B" w:rsidRPr="00DD665C">
        <w:rPr>
          <w:rFonts w:ascii="Times New Roman" w:eastAsia="Times New Roman" w:hAnsi="Times New Roman" w:cs="Times New Roman"/>
          <w:sz w:val="24"/>
          <w:szCs w:val="28"/>
          <w:lang w:val="uk-UA" w:eastAsia="ru-RU"/>
        </w:rPr>
        <w:t xml:space="preserve"> </w:t>
      </w:r>
      <w:r w:rsidR="00B6197B" w:rsidRPr="00B6197B">
        <w:rPr>
          <w:rFonts w:ascii="Times New Roman" w:eastAsia="Times New Roman" w:hAnsi="Times New Roman" w:cs="Times New Roman"/>
          <w:sz w:val="24"/>
          <w:szCs w:val="28"/>
          <w:lang w:val="uk-UA" w:eastAsia="ru-RU"/>
        </w:rPr>
        <w:t>ступенів № 14</w:t>
      </w:r>
    </w:p>
    <w:p w:rsidR="00B6197B" w:rsidRDefault="002772BF" w:rsidP="002772BF">
      <w:pPr>
        <w:spacing w:before="14" w:after="14" w:line="240" w:lineRule="auto"/>
        <w:ind w:firstLine="540"/>
        <w:rPr>
          <w:rFonts w:ascii="Times New Roman" w:eastAsia="Times New Roman" w:hAnsi="Times New Roman" w:cs="Times New Roman"/>
          <w:sz w:val="24"/>
          <w:szCs w:val="28"/>
          <w:lang w:val="uk-UA" w:eastAsia="ru-RU"/>
        </w:rPr>
      </w:pPr>
      <w:r>
        <w:rPr>
          <w:rFonts w:ascii="Times New Roman" w:eastAsia="Times New Roman" w:hAnsi="Times New Roman" w:cs="Times New Roman"/>
          <w:sz w:val="24"/>
          <w:szCs w:val="28"/>
          <w:lang w:val="uk-UA" w:eastAsia="ru-RU"/>
        </w:rPr>
        <w:t xml:space="preserve">                                                </w:t>
      </w:r>
      <w:r w:rsidR="00DD665C">
        <w:rPr>
          <w:rFonts w:ascii="Times New Roman" w:eastAsia="Times New Roman" w:hAnsi="Times New Roman" w:cs="Times New Roman"/>
          <w:sz w:val="24"/>
          <w:szCs w:val="28"/>
          <w:lang w:val="uk-UA" w:eastAsia="ru-RU"/>
        </w:rPr>
        <w:t>Білозерської</w:t>
      </w:r>
      <w:r w:rsidR="00B6197B" w:rsidRPr="00B6197B">
        <w:rPr>
          <w:rFonts w:ascii="Times New Roman" w:eastAsia="Times New Roman" w:hAnsi="Times New Roman" w:cs="Times New Roman"/>
          <w:sz w:val="24"/>
          <w:szCs w:val="28"/>
          <w:lang w:val="uk-UA" w:eastAsia="ru-RU"/>
        </w:rPr>
        <w:t xml:space="preserve"> міської ради</w:t>
      </w:r>
    </w:p>
    <w:p w:rsidR="00DD665C" w:rsidRPr="00B6197B" w:rsidRDefault="002772BF" w:rsidP="002772BF">
      <w:pPr>
        <w:spacing w:before="14" w:after="14" w:line="240" w:lineRule="auto"/>
        <w:ind w:firstLine="540"/>
        <w:jc w:val="center"/>
        <w:rPr>
          <w:rFonts w:ascii="Times New Roman" w:eastAsia="Times New Roman" w:hAnsi="Times New Roman" w:cs="Times New Roman"/>
          <w:sz w:val="24"/>
          <w:szCs w:val="28"/>
          <w:lang w:val="uk-UA" w:eastAsia="ru-RU"/>
        </w:rPr>
      </w:pPr>
      <w:r>
        <w:rPr>
          <w:rFonts w:ascii="Times New Roman" w:eastAsia="Times New Roman" w:hAnsi="Times New Roman" w:cs="Times New Roman"/>
          <w:sz w:val="24"/>
          <w:szCs w:val="28"/>
          <w:lang w:val="uk-UA" w:eastAsia="ru-RU"/>
        </w:rPr>
        <w:t xml:space="preserve">                              </w:t>
      </w:r>
      <w:r w:rsidR="00DD665C">
        <w:rPr>
          <w:rFonts w:ascii="Times New Roman" w:eastAsia="Times New Roman" w:hAnsi="Times New Roman" w:cs="Times New Roman"/>
          <w:sz w:val="24"/>
          <w:szCs w:val="28"/>
          <w:lang w:val="uk-UA" w:eastAsia="ru-RU"/>
        </w:rPr>
        <w:t>Борцова А., Кравчук В., Піхоцький В., Фещук Х.</w:t>
      </w:r>
    </w:p>
    <w:p w:rsidR="00DD665C" w:rsidRDefault="002772BF" w:rsidP="002772BF">
      <w:pPr>
        <w:spacing w:before="14" w:after="14" w:line="240" w:lineRule="auto"/>
        <w:ind w:firstLine="540"/>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B6197B" w:rsidRPr="00B6197B">
        <w:rPr>
          <w:rFonts w:ascii="Times New Roman" w:eastAsia="Times New Roman" w:hAnsi="Times New Roman" w:cs="Times New Roman"/>
          <w:sz w:val="24"/>
          <w:szCs w:val="24"/>
          <w:lang w:val="uk-UA" w:eastAsia="ru-RU"/>
        </w:rPr>
        <w:t xml:space="preserve">Керівник: </w:t>
      </w:r>
      <w:r w:rsidR="00DD665C">
        <w:rPr>
          <w:rFonts w:ascii="Times New Roman" w:eastAsia="Times New Roman" w:hAnsi="Times New Roman" w:cs="Times New Roman"/>
          <w:sz w:val="24"/>
          <w:szCs w:val="24"/>
          <w:lang w:val="uk-UA" w:eastAsia="ru-RU"/>
        </w:rPr>
        <w:t>вчитель історії</w:t>
      </w:r>
      <w:r>
        <w:rPr>
          <w:rFonts w:ascii="Times New Roman" w:eastAsia="Times New Roman" w:hAnsi="Times New Roman" w:cs="Times New Roman"/>
          <w:sz w:val="24"/>
          <w:szCs w:val="24"/>
          <w:lang w:val="uk-UA" w:eastAsia="ru-RU"/>
        </w:rPr>
        <w:t xml:space="preserve"> та географії</w:t>
      </w:r>
    </w:p>
    <w:p w:rsidR="00DD665C" w:rsidRDefault="002772BF" w:rsidP="002772BF">
      <w:pPr>
        <w:spacing w:before="14" w:after="14" w:line="240" w:lineRule="auto"/>
        <w:ind w:firstLine="540"/>
        <w:jc w:val="center"/>
        <w:rPr>
          <w:rFonts w:ascii="Times New Roman" w:eastAsia="Times New Roman" w:hAnsi="Times New Roman" w:cs="Times New Roman"/>
          <w:sz w:val="24"/>
          <w:szCs w:val="28"/>
          <w:lang w:val="uk-UA" w:eastAsia="ru-RU"/>
        </w:rPr>
      </w:pPr>
      <w:r>
        <w:rPr>
          <w:rFonts w:ascii="Times New Roman" w:eastAsia="Times New Roman" w:hAnsi="Times New Roman" w:cs="Times New Roman"/>
          <w:sz w:val="24"/>
          <w:szCs w:val="28"/>
          <w:lang w:val="uk-UA" w:eastAsia="ru-RU"/>
        </w:rPr>
        <w:t xml:space="preserve">                                          </w:t>
      </w:r>
      <w:r w:rsidR="00DD665C">
        <w:rPr>
          <w:rFonts w:ascii="Times New Roman" w:eastAsia="Times New Roman" w:hAnsi="Times New Roman" w:cs="Times New Roman"/>
          <w:sz w:val="24"/>
          <w:szCs w:val="28"/>
          <w:lang w:val="uk-UA" w:eastAsia="ru-RU"/>
        </w:rPr>
        <w:t>Білозерської загальноосвітньої школи</w:t>
      </w:r>
      <w:r w:rsidR="00DD665C" w:rsidRPr="00B6197B">
        <w:rPr>
          <w:rFonts w:ascii="Times New Roman" w:eastAsia="Times New Roman" w:hAnsi="Times New Roman" w:cs="Times New Roman"/>
          <w:sz w:val="24"/>
          <w:szCs w:val="28"/>
          <w:lang w:val="uk-UA" w:eastAsia="ru-RU"/>
        </w:rPr>
        <w:t xml:space="preserve"> </w:t>
      </w:r>
      <w:r w:rsidR="00DD665C" w:rsidRPr="00B6197B">
        <w:rPr>
          <w:rFonts w:ascii="Times New Roman" w:eastAsia="Times New Roman" w:hAnsi="Times New Roman" w:cs="Times New Roman"/>
          <w:sz w:val="24"/>
          <w:szCs w:val="28"/>
          <w:lang w:val="en-US" w:eastAsia="ru-RU"/>
        </w:rPr>
        <w:t>I</w:t>
      </w:r>
      <w:r w:rsidR="00DD665C" w:rsidRPr="00DD665C">
        <w:rPr>
          <w:rFonts w:ascii="Times New Roman" w:eastAsia="Times New Roman" w:hAnsi="Times New Roman" w:cs="Times New Roman"/>
          <w:sz w:val="24"/>
          <w:szCs w:val="28"/>
          <w:lang w:val="uk-UA" w:eastAsia="ru-RU"/>
        </w:rPr>
        <w:t>-</w:t>
      </w:r>
      <w:r w:rsidR="00DD665C" w:rsidRPr="00B6197B">
        <w:rPr>
          <w:rFonts w:ascii="Times New Roman" w:eastAsia="Times New Roman" w:hAnsi="Times New Roman" w:cs="Times New Roman"/>
          <w:sz w:val="24"/>
          <w:szCs w:val="28"/>
          <w:lang w:val="en-US" w:eastAsia="ru-RU"/>
        </w:rPr>
        <w:t>III</w:t>
      </w:r>
      <w:r w:rsidR="00DD665C" w:rsidRPr="00DD665C">
        <w:rPr>
          <w:rFonts w:ascii="Times New Roman" w:eastAsia="Times New Roman" w:hAnsi="Times New Roman" w:cs="Times New Roman"/>
          <w:sz w:val="24"/>
          <w:szCs w:val="28"/>
          <w:lang w:val="uk-UA" w:eastAsia="ru-RU"/>
        </w:rPr>
        <w:t xml:space="preserve"> </w:t>
      </w:r>
      <w:r w:rsidR="00DD665C" w:rsidRPr="00B6197B">
        <w:rPr>
          <w:rFonts w:ascii="Times New Roman" w:eastAsia="Times New Roman" w:hAnsi="Times New Roman" w:cs="Times New Roman"/>
          <w:sz w:val="24"/>
          <w:szCs w:val="28"/>
          <w:lang w:val="uk-UA" w:eastAsia="ru-RU"/>
        </w:rPr>
        <w:t>ступенів № 14</w:t>
      </w:r>
    </w:p>
    <w:p w:rsidR="00DD665C" w:rsidRPr="00B6197B" w:rsidRDefault="002772BF" w:rsidP="002772BF">
      <w:pPr>
        <w:spacing w:before="14" w:after="14" w:line="240" w:lineRule="auto"/>
        <w:rPr>
          <w:rFonts w:ascii="Times New Roman" w:eastAsia="Times New Roman" w:hAnsi="Times New Roman" w:cs="Times New Roman"/>
          <w:sz w:val="24"/>
          <w:szCs w:val="28"/>
          <w:lang w:val="uk-UA" w:eastAsia="ru-RU"/>
        </w:rPr>
      </w:pPr>
      <w:r>
        <w:rPr>
          <w:rFonts w:ascii="Times New Roman" w:eastAsia="Times New Roman" w:hAnsi="Times New Roman" w:cs="Times New Roman"/>
          <w:sz w:val="24"/>
          <w:szCs w:val="28"/>
          <w:lang w:val="uk-UA" w:eastAsia="ru-RU"/>
        </w:rPr>
        <w:t xml:space="preserve">                                                         </w:t>
      </w:r>
      <w:r w:rsidR="00DD665C">
        <w:rPr>
          <w:rFonts w:ascii="Times New Roman" w:eastAsia="Times New Roman" w:hAnsi="Times New Roman" w:cs="Times New Roman"/>
          <w:sz w:val="24"/>
          <w:szCs w:val="28"/>
          <w:lang w:val="uk-UA" w:eastAsia="ru-RU"/>
        </w:rPr>
        <w:t>Рудика Катерина Сергіївна</w:t>
      </w:r>
    </w:p>
    <w:p w:rsidR="00B6197B" w:rsidRPr="00B6197B" w:rsidRDefault="00B6197B" w:rsidP="002772BF">
      <w:pPr>
        <w:spacing w:before="14" w:after="14" w:line="240" w:lineRule="auto"/>
        <w:ind w:firstLine="540"/>
        <w:jc w:val="center"/>
        <w:rPr>
          <w:rFonts w:ascii="Times New Roman" w:eastAsia="Times New Roman" w:hAnsi="Times New Roman" w:cs="Times New Roman"/>
          <w:sz w:val="24"/>
          <w:szCs w:val="28"/>
          <w:lang w:val="uk-UA" w:eastAsia="ru-RU"/>
        </w:rPr>
      </w:pPr>
    </w:p>
    <w:p w:rsidR="00B6197B" w:rsidRPr="00B6197B" w:rsidRDefault="00B6197B" w:rsidP="002772BF">
      <w:pPr>
        <w:spacing w:before="14" w:after="14" w:line="240" w:lineRule="auto"/>
        <w:ind w:firstLine="540"/>
        <w:jc w:val="center"/>
        <w:rPr>
          <w:rFonts w:ascii="Times New Roman" w:eastAsia="Times New Roman" w:hAnsi="Times New Roman" w:cs="Times New Roman"/>
          <w:sz w:val="24"/>
          <w:szCs w:val="28"/>
          <w:lang w:val="uk-UA" w:eastAsia="ru-RU"/>
        </w:rPr>
      </w:pPr>
    </w:p>
    <w:p w:rsidR="00B6197B" w:rsidRPr="00B6197B" w:rsidRDefault="00B6197B" w:rsidP="00B6197B">
      <w:pPr>
        <w:spacing w:before="14" w:after="14" w:line="240" w:lineRule="auto"/>
        <w:ind w:firstLine="540"/>
        <w:jc w:val="center"/>
        <w:rPr>
          <w:rFonts w:ascii="Times New Roman" w:eastAsia="Times New Roman" w:hAnsi="Times New Roman" w:cs="Times New Roman"/>
          <w:sz w:val="24"/>
          <w:szCs w:val="28"/>
          <w:lang w:val="uk-UA" w:eastAsia="ru-RU"/>
        </w:rPr>
      </w:pPr>
    </w:p>
    <w:p w:rsidR="00B6197B" w:rsidRPr="00B6197B" w:rsidRDefault="00B6197B" w:rsidP="00B6197B">
      <w:pPr>
        <w:spacing w:before="14" w:after="14" w:line="240" w:lineRule="auto"/>
        <w:ind w:firstLine="540"/>
        <w:jc w:val="center"/>
        <w:rPr>
          <w:rFonts w:ascii="Times New Roman" w:eastAsia="Times New Roman" w:hAnsi="Times New Roman" w:cs="Times New Roman"/>
          <w:sz w:val="24"/>
          <w:szCs w:val="28"/>
          <w:lang w:val="uk-UA" w:eastAsia="ru-RU"/>
        </w:rPr>
      </w:pPr>
    </w:p>
    <w:p w:rsidR="00B6197B" w:rsidRPr="00B6197B" w:rsidRDefault="00B6197B" w:rsidP="00B6197B">
      <w:pPr>
        <w:spacing w:before="14" w:after="14" w:line="240" w:lineRule="auto"/>
        <w:ind w:firstLine="540"/>
        <w:jc w:val="center"/>
        <w:rPr>
          <w:rFonts w:ascii="Times New Roman" w:eastAsia="Times New Roman" w:hAnsi="Times New Roman" w:cs="Times New Roman"/>
          <w:sz w:val="24"/>
          <w:szCs w:val="28"/>
          <w:lang w:val="uk-UA" w:eastAsia="ru-RU"/>
        </w:rPr>
      </w:pPr>
    </w:p>
    <w:p w:rsidR="00B6197B" w:rsidRPr="00B6197B" w:rsidRDefault="00B6197B" w:rsidP="00B6197B">
      <w:pPr>
        <w:spacing w:before="14" w:after="14" w:line="240" w:lineRule="auto"/>
        <w:ind w:firstLine="540"/>
        <w:jc w:val="center"/>
        <w:rPr>
          <w:rFonts w:ascii="Times New Roman" w:eastAsia="Times New Roman" w:hAnsi="Times New Roman" w:cs="Times New Roman"/>
          <w:sz w:val="24"/>
          <w:szCs w:val="28"/>
          <w:lang w:val="uk-UA" w:eastAsia="ru-RU"/>
        </w:rPr>
      </w:pPr>
    </w:p>
    <w:p w:rsidR="00B6197B" w:rsidRPr="00B6197B" w:rsidRDefault="00B6197B" w:rsidP="00B6197B">
      <w:pPr>
        <w:spacing w:before="14" w:after="14" w:line="240" w:lineRule="auto"/>
        <w:ind w:firstLine="540"/>
        <w:jc w:val="center"/>
        <w:rPr>
          <w:rFonts w:ascii="Times New Roman" w:eastAsia="Times New Roman" w:hAnsi="Times New Roman" w:cs="Times New Roman"/>
          <w:sz w:val="24"/>
          <w:szCs w:val="28"/>
          <w:lang w:val="uk-UA" w:eastAsia="ru-RU"/>
        </w:rPr>
      </w:pPr>
    </w:p>
    <w:p w:rsidR="00B6197B" w:rsidRPr="00B6197B" w:rsidRDefault="00B6197B" w:rsidP="00B6197B">
      <w:pPr>
        <w:spacing w:before="14" w:after="14" w:line="240" w:lineRule="auto"/>
        <w:ind w:firstLine="540"/>
        <w:jc w:val="center"/>
        <w:rPr>
          <w:rFonts w:ascii="Times New Roman" w:eastAsia="Times New Roman" w:hAnsi="Times New Roman" w:cs="Times New Roman"/>
          <w:sz w:val="24"/>
          <w:szCs w:val="28"/>
          <w:lang w:val="uk-UA" w:eastAsia="ru-RU"/>
        </w:rPr>
      </w:pPr>
    </w:p>
    <w:p w:rsidR="00B6197B" w:rsidRPr="00B6197B" w:rsidRDefault="00B6197B" w:rsidP="00B6197B">
      <w:pPr>
        <w:spacing w:before="14" w:after="14" w:line="240" w:lineRule="auto"/>
        <w:ind w:firstLine="540"/>
        <w:jc w:val="center"/>
        <w:rPr>
          <w:rFonts w:ascii="Times New Roman" w:eastAsia="Times New Roman" w:hAnsi="Times New Roman" w:cs="Times New Roman"/>
          <w:sz w:val="24"/>
          <w:szCs w:val="28"/>
          <w:lang w:val="uk-UA" w:eastAsia="ru-RU"/>
        </w:rPr>
      </w:pPr>
    </w:p>
    <w:p w:rsidR="00B6197B" w:rsidRPr="00B6197B" w:rsidRDefault="00B6197B" w:rsidP="00B6197B">
      <w:pPr>
        <w:spacing w:before="14" w:after="14" w:line="240" w:lineRule="auto"/>
        <w:ind w:firstLine="540"/>
        <w:jc w:val="center"/>
        <w:rPr>
          <w:rFonts w:ascii="Times New Roman" w:eastAsia="Times New Roman" w:hAnsi="Times New Roman" w:cs="Times New Roman"/>
          <w:sz w:val="24"/>
          <w:szCs w:val="28"/>
          <w:lang w:val="uk-UA" w:eastAsia="ru-RU"/>
        </w:rPr>
      </w:pPr>
    </w:p>
    <w:p w:rsidR="00B6197B" w:rsidRPr="00B6197B" w:rsidRDefault="00B6197B" w:rsidP="00B6197B">
      <w:pPr>
        <w:spacing w:before="14" w:after="14" w:line="240" w:lineRule="auto"/>
        <w:ind w:firstLine="540"/>
        <w:jc w:val="center"/>
        <w:rPr>
          <w:rFonts w:ascii="Times New Roman" w:eastAsia="Times New Roman" w:hAnsi="Times New Roman" w:cs="Times New Roman"/>
          <w:sz w:val="24"/>
          <w:szCs w:val="28"/>
          <w:lang w:val="uk-UA" w:eastAsia="ru-RU"/>
        </w:rPr>
      </w:pPr>
    </w:p>
    <w:p w:rsidR="00B6197B" w:rsidRPr="00B6197B" w:rsidRDefault="00B6197B" w:rsidP="00B6197B">
      <w:pPr>
        <w:spacing w:before="14" w:after="14" w:line="240" w:lineRule="auto"/>
        <w:ind w:firstLine="540"/>
        <w:jc w:val="center"/>
        <w:rPr>
          <w:rFonts w:ascii="Times New Roman" w:eastAsia="Times New Roman" w:hAnsi="Times New Roman" w:cs="Times New Roman"/>
          <w:sz w:val="24"/>
          <w:szCs w:val="28"/>
          <w:lang w:val="uk-UA" w:eastAsia="ru-RU"/>
        </w:rPr>
      </w:pPr>
    </w:p>
    <w:p w:rsidR="00B6197B" w:rsidRPr="00B6197B" w:rsidRDefault="00B6197B" w:rsidP="00B6197B">
      <w:pPr>
        <w:spacing w:before="14" w:after="14" w:line="240" w:lineRule="auto"/>
        <w:ind w:firstLine="540"/>
        <w:jc w:val="center"/>
        <w:rPr>
          <w:rFonts w:ascii="Times New Roman" w:eastAsia="Times New Roman" w:hAnsi="Times New Roman" w:cs="Times New Roman"/>
          <w:sz w:val="24"/>
          <w:szCs w:val="28"/>
          <w:lang w:val="uk-UA" w:eastAsia="ru-RU"/>
        </w:rPr>
      </w:pPr>
    </w:p>
    <w:p w:rsidR="00B6197B" w:rsidRPr="00B6197B" w:rsidRDefault="00B6197B" w:rsidP="00B6197B">
      <w:pPr>
        <w:spacing w:before="14" w:after="14" w:line="240" w:lineRule="auto"/>
        <w:ind w:firstLine="540"/>
        <w:jc w:val="center"/>
        <w:rPr>
          <w:rFonts w:ascii="Times New Roman" w:eastAsia="Times New Roman" w:hAnsi="Times New Roman" w:cs="Times New Roman"/>
          <w:sz w:val="24"/>
          <w:szCs w:val="28"/>
          <w:lang w:val="uk-UA" w:eastAsia="ru-RU"/>
        </w:rPr>
      </w:pPr>
    </w:p>
    <w:p w:rsidR="00B6197B" w:rsidRPr="00B6197B" w:rsidRDefault="00B6197B" w:rsidP="00B6197B">
      <w:pPr>
        <w:spacing w:before="14" w:after="14" w:line="240" w:lineRule="auto"/>
        <w:ind w:firstLine="540"/>
        <w:jc w:val="center"/>
        <w:rPr>
          <w:rFonts w:ascii="Times New Roman" w:eastAsia="Times New Roman" w:hAnsi="Times New Roman" w:cs="Times New Roman"/>
          <w:sz w:val="24"/>
          <w:szCs w:val="28"/>
          <w:lang w:val="uk-UA" w:eastAsia="ru-RU"/>
        </w:rPr>
      </w:pPr>
    </w:p>
    <w:p w:rsidR="00B6197B" w:rsidRPr="00B6197B" w:rsidRDefault="00B6197B" w:rsidP="00B6197B">
      <w:pPr>
        <w:spacing w:before="14" w:after="14" w:line="240" w:lineRule="auto"/>
        <w:ind w:firstLine="540"/>
        <w:jc w:val="center"/>
        <w:rPr>
          <w:rFonts w:ascii="Times New Roman" w:eastAsia="Times New Roman" w:hAnsi="Times New Roman" w:cs="Times New Roman"/>
          <w:sz w:val="24"/>
          <w:szCs w:val="28"/>
          <w:lang w:val="uk-UA" w:eastAsia="ru-RU"/>
        </w:rPr>
      </w:pPr>
    </w:p>
    <w:p w:rsidR="006A7191" w:rsidRPr="00B6197B" w:rsidRDefault="002772BF" w:rsidP="00B6197B">
      <w:pPr>
        <w:spacing w:before="14" w:after="14" w:line="240" w:lineRule="auto"/>
        <w:ind w:firstLine="540"/>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8"/>
          <w:lang w:val="uk-UA" w:eastAsia="ru-RU"/>
        </w:rPr>
        <w:t>Білозерське -2021</w:t>
      </w:r>
    </w:p>
    <w:p w:rsidR="002772BF" w:rsidRDefault="002772BF" w:rsidP="005B7392">
      <w:pPr>
        <w:spacing w:line="240" w:lineRule="auto"/>
        <w:jc w:val="center"/>
        <w:rPr>
          <w:rFonts w:ascii="Times New Roman" w:hAnsi="Times New Roman" w:cs="Times New Roman"/>
          <w:b/>
          <w:sz w:val="28"/>
          <w:szCs w:val="28"/>
          <w:lang w:val="uk-UA"/>
        </w:rPr>
      </w:pPr>
    </w:p>
    <w:p w:rsidR="005B7392" w:rsidRDefault="005B7392" w:rsidP="005B7392">
      <w:pPr>
        <w:spacing w:line="240" w:lineRule="auto"/>
        <w:jc w:val="center"/>
        <w:rPr>
          <w:rFonts w:ascii="Times New Roman" w:hAnsi="Times New Roman" w:cs="Times New Roman"/>
          <w:b/>
          <w:sz w:val="28"/>
          <w:szCs w:val="28"/>
          <w:lang w:val="uk-UA"/>
        </w:rPr>
      </w:pPr>
      <w:r w:rsidRPr="005B7392">
        <w:rPr>
          <w:rFonts w:ascii="Times New Roman" w:hAnsi="Times New Roman" w:cs="Times New Roman"/>
          <w:b/>
          <w:sz w:val="28"/>
          <w:szCs w:val="28"/>
          <w:lang w:val="uk-UA"/>
        </w:rPr>
        <w:lastRenderedPageBreak/>
        <w:t xml:space="preserve">РОЗДІЛ </w:t>
      </w:r>
      <w:r w:rsidRPr="005B7392">
        <w:rPr>
          <w:rFonts w:ascii="Times New Roman" w:hAnsi="Times New Roman" w:cs="Times New Roman"/>
          <w:b/>
          <w:sz w:val="28"/>
          <w:szCs w:val="28"/>
          <w:lang w:val="en-US"/>
        </w:rPr>
        <w:t>I</w:t>
      </w:r>
      <w:r w:rsidR="002772BF">
        <w:rPr>
          <w:rFonts w:ascii="Times New Roman" w:hAnsi="Times New Roman" w:cs="Times New Roman"/>
          <w:b/>
          <w:sz w:val="28"/>
          <w:szCs w:val="28"/>
          <w:lang w:val="uk-UA"/>
        </w:rPr>
        <w:t>. КЛЮЧОВІ АСПЕКТИ ПРОЄ</w:t>
      </w:r>
      <w:r w:rsidRPr="005B7392">
        <w:rPr>
          <w:rFonts w:ascii="Times New Roman" w:hAnsi="Times New Roman" w:cs="Times New Roman"/>
          <w:b/>
          <w:sz w:val="28"/>
          <w:szCs w:val="28"/>
          <w:lang w:val="uk-UA"/>
        </w:rPr>
        <w:t>КТУ</w:t>
      </w:r>
    </w:p>
    <w:p w:rsidR="005B7392" w:rsidRPr="007963E4" w:rsidRDefault="005B7392" w:rsidP="00922CD0">
      <w:pPr>
        <w:spacing w:line="360" w:lineRule="auto"/>
        <w:rPr>
          <w:rFonts w:ascii="Times New Roman" w:hAnsi="Times New Roman" w:cs="Times New Roman"/>
          <w:color w:val="FF0000"/>
          <w:sz w:val="28"/>
          <w:szCs w:val="28"/>
          <w:lang w:val="uk-UA"/>
        </w:rPr>
      </w:pPr>
      <w:r w:rsidRPr="00922CD0">
        <w:rPr>
          <w:rFonts w:ascii="Times New Roman" w:hAnsi="Times New Roman" w:cs="Times New Roman"/>
          <w:b/>
          <w:sz w:val="28"/>
          <w:szCs w:val="28"/>
          <w:lang w:val="uk-UA"/>
        </w:rPr>
        <w:t>Тема проекту</w:t>
      </w:r>
      <w:r>
        <w:rPr>
          <w:rFonts w:ascii="Times New Roman" w:hAnsi="Times New Roman" w:cs="Times New Roman"/>
          <w:sz w:val="28"/>
          <w:szCs w:val="28"/>
          <w:lang w:val="uk-UA"/>
        </w:rPr>
        <w:t>: Ста</w:t>
      </w:r>
      <w:r w:rsidR="006A7191">
        <w:rPr>
          <w:rFonts w:ascii="Times New Roman" w:hAnsi="Times New Roman" w:cs="Times New Roman"/>
          <w:sz w:val="28"/>
          <w:szCs w:val="28"/>
          <w:lang w:val="uk-UA"/>
        </w:rPr>
        <w:t>лінська цензура щодо мистецтва у</w:t>
      </w:r>
      <w:r w:rsidR="009D5CFE">
        <w:rPr>
          <w:rFonts w:ascii="Times New Roman" w:hAnsi="Times New Roman" w:cs="Times New Roman"/>
          <w:sz w:val="28"/>
          <w:szCs w:val="28"/>
          <w:lang w:val="uk-UA"/>
        </w:rPr>
        <w:t xml:space="preserve"> 20-30-х роках </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XX</w:t>
      </w:r>
      <w:r w:rsidRPr="009B7C86">
        <w:rPr>
          <w:rFonts w:ascii="Times New Roman" w:hAnsi="Times New Roman" w:cs="Times New Roman"/>
          <w:sz w:val="28"/>
          <w:szCs w:val="28"/>
        </w:rPr>
        <w:t xml:space="preserve"> ст.</w:t>
      </w:r>
      <w:r>
        <w:rPr>
          <w:rFonts w:ascii="Times New Roman" w:hAnsi="Times New Roman" w:cs="Times New Roman"/>
          <w:sz w:val="28"/>
          <w:szCs w:val="28"/>
          <w:lang w:val="uk-UA"/>
        </w:rPr>
        <w:t xml:space="preserve"> </w:t>
      </w:r>
      <w:r w:rsidR="00922CD0">
        <w:rPr>
          <w:rFonts w:ascii="Times New Roman" w:hAnsi="Times New Roman" w:cs="Times New Roman"/>
          <w:sz w:val="28"/>
          <w:szCs w:val="28"/>
          <w:lang w:val="uk-UA"/>
        </w:rPr>
        <w:t>в Україні.</w:t>
      </w:r>
      <w:r w:rsidR="007963E4">
        <w:rPr>
          <w:rFonts w:ascii="Times New Roman" w:hAnsi="Times New Roman" w:cs="Times New Roman"/>
          <w:color w:val="FF0000"/>
          <w:sz w:val="28"/>
          <w:szCs w:val="28"/>
          <w:lang w:val="uk-UA"/>
        </w:rPr>
        <w:t xml:space="preserve"> </w:t>
      </w:r>
    </w:p>
    <w:p w:rsidR="009A7AAD" w:rsidRDefault="00922CD0" w:rsidP="005F36E7">
      <w:pPr>
        <w:shd w:val="clear" w:color="auto" w:fill="FFFFFF"/>
        <w:spacing w:line="360" w:lineRule="auto"/>
        <w:ind w:right="23"/>
        <w:jc w:val="both"/>
        <w:rPr>
          <w:rFonts w:ascii="Times New Roman" w:eastAsia="Times New Roman" w:hAnsi="Times New Roman" w:cs="Times New Roman"/>
          <w:color w:val="000000"/>
          <w:sz w:val="28"/>
          <w:szCs w:val="28"/>
          <w:lang w:val="uk-UA" w:eastAsia="ru-RU"/>
        </w:rPr>
      </w:pPr>
      <w:r w:rsidRPr="00922CD0">
        <w:rPr>
          <w:rFonts w:ascii="Times New Roman" w:hAnsi="Times New Roman" w:cs="Times New Roman"/>
          <w:b/>
          <w:sz w:val="28"/>
          <w:szCs w:val="28"/>
          <w:lang w:val="uk-UA"/>
        </w:rPr>
        <w:t>Актуальність</w:t>
      </w:r>
      <w:r>
        <w:rPr>
          <w:rFonts w:ascii="Times New Roman" w:hAnsi="Times New Roman" w:cs="Times New Roman"/>
          <w:sz w:val="28"/>
          <w:szCs w:val="28"/>
          <w:lang w:val="uk-UA"/>
        </w:rPr>
        <w:t xml:space="preserve">: </w:t>
      </w:r>
      <w:r w:rsidRPr="00026A7C">
        <w:rPr>
          <w:rFonts w:ascii="Times New Roman" w:hAnsi="Times New Roman" w:cs="Times New Roman"/>
          <w:color w:val="000000"/>
          <w:sz w:val="28"/>
          <w:szCs w:val="28"/>
          <w:lang w:val="uk-UA"/>
        </w:rPr>
        <w:t>Творення, збереження і розвиток культури</w:t>
      </w:r>
      <w:r w:rsidR="00026A7C">
        <w:rPr>
          <w:rFonts w:ascii="Times New Roman" w:hAnsi="Times New Roman" w:cs="Times New Roman"/>
          <w:color w:val="000000"/>
          <w:sz w:val="28"/>
          <w:szCs w:val="28"/>
          <w:lang w:val="uk-UA"/>
        </w:rPr>
        <w:t xml:space="preserve"> </w:t>
      </w:r>
      <w:r w:rsidR="00026A7C" w:rsidRPr="002772BF">
        <w:rPr>
          <w:rFonts w:ascii="Times New Roman" w:hAnsi="Times New Roman" w:cs="Times New Roman"/>
          <w:sz w:val="28"/>
          <w:szCs w:val="28"/>
          <w:lang w:val="uk-UA"/>
        </w:rPr>
        <w:t xml:space="preserve">– всі ці парадигми </w:t>
      </w:r>
      <w:r w:rsidRPr="00026A7C">
        <w:rPr>
          <w:rFonts w:ascii="Times New Roman" w:hAnsi="Times New Roman" w:cs="Times New Roman"/>
          <w:color w:val="000000"/>
          <w:sz w:val="28"/>
          <w:szCs w:val="28"/>
          <w:lang w:val="uk-UA"/>
        </w:rPr>
        <w:t>є складовою частиною історичного процесу.</w:t>
      </w:r>
      <w:r w:rsidR="00535808">
        <w:rPr>
          <w:color w:val="000000"/>
          <w:sz w:val="28"/>
          <w:szCs w:val="28"/>
          <w:lang w:val="uk-UA"/>
        </w:rPr>
        <w:t xml:space="preserve"> </w:t>
      </w:r>
      <w:r w:rsidR="00535808" w:rsidRPr="00535808">
        <w:rPr>
          <w:rFonts w:ascii="Times New Roman" w:eastAsia="Times New Roman" w:hAnsi="Times New Roman" w:cs="Times New Roman"/>
          <w:color w:val="000000"/>
          <w:sz w:val="28"/>
          <w:szCs w:val="28"/>
          <w:lang w:val="uk-UA" w:eastAsia="ru-RU"/>
        </w:rPr>
        <w:t>І сьогодні, коли Україна йде шляхом незалежності, визначення напрям</w:t>
      </w:r>
      <w:r w:rsidR="00026A7C">
        <w:rPr>
          <w:rFonts w:ascii="Times New Roman" w:eastAsia="Times New Roman" w:hAnsi="Times New Roman" w:cs="Times New Roman"/>
          <w:color w:val="000000"/>
          <w:sz w:val="28"/>
          <w:szCs w:val="28"/>
          <w:lang w:val="uk-UA" w:eastAsia="ru-RU"/>
        </w:rPr>
        <w:t xml:space="preserve">ків розвитку культури та </w:t>
      </w:r>
      <w:r w:rsidR="00535808" w:rsidRPr="00535808">
        <w:rPr>
          <w:rFonts w:ascii="Times New Roman" w:eastAsia="Times New Roman" w:hAnsi="Times New Roman" w:cs="Times New Roman"/>
          <w:color w:val="000000"/>
          <w:sz w:val="28"/>
          <w:szCs w:val="28"/>
          <w:lang w:val="uk-UA" w:eastAsia="ru-RU"/>
        </w:rPr>
        <w:t>її пріоритетів є найважливішим завданням.</w:t>
      </w:r>
      <w:r w:rsidR="009A7AAD">
        <w:rPr>
          <w:rFonts w:ascii="Times New Roman" w:eastAsia="Times New Roman" w:hAnsi="Times New Roman" w:cs="Times New Roman"/>
          <w:color w:val="000000"/>
          <w:sz w:val="28"/>
          <w:szCs w:val="28"/>
          <w:lang w:val="uk-UA" w:eastAsia="ru-RU"/>
        </w:rPr>
        <w:t xml:space="preserve"> Особливої уваги </w:t>
      </w:r>
      <w:r w:rsidR="008C4385">
        <w:rPr>
          <w:rFonts w:ascii="Times New Roman" w:eastAsia="Times New Roman" w:hAnsi="Times New Roman" w:cs="Times New Roman"/>
          <w:color w:val="000000"/>
          <w:sz w:val="28"/>
          <w:szCs w:val="28"/>
          <w:lang w:val="uk-UA" w:eastAsia="ru-RU"/>
        </w:rPr>
        <w:t xml:space="preserve">заслуговує розвиток </w:t>
      </w:r>
      <w:r w:rsidR="00026A7C">
        <w:rPr>
          <w:rFonts w:ascii="Times New Roman" w:eastAsia="Times New Roman" w:hAnsi="Times New Roman" w:cs="Times New Roman"/>
          <w:color w:val="000000"/>
          <w:sz w:val="28"/>
          <w:szCs w:val="28"/>
          <w:lang w:val="uk-UA" w:eastAsia="ru-RU"/>
        </w:rPr>
        <w:t xml:space="preserve"> мистецтва – форма культури, яка пов’язана зі</w:t>
      </w:r>
      <w:r w:rsidR="009A7AAD">
        <w:rPr>
          <w:rFonts w:ascii="Times New Roman" w:eastAsia="Times New Roman" w:hAnsi="Times New Roman" w:cs="Times New Roman"/>
          <w:color w:val="000000"/>
          <w:sz w:val="28"/>
          <w:szCs w:val="28"/>
          <w:lang w:val="uk-UA" w:eastAsia="ru-RU"/>
        </w:rPr>
        <w:t xml:space="preserve"> здатністю людини до естетичного засвоєння світу, до його відтворення в образах і символах, що спирається на творчу уяву</w:t>
      </w:r>
      <w:r w:rsidR="009A7AAD" w:rsidRPr="002772BF">
        <w:rPr>
          <w:rFonts w:ascii="Times New Roman" w:eastAsia="Times New Roman" w:hAnsi="Times New Roman" w:cs="Times New Roman"/>
          <w:color w:val="000000"/>
          <w:sz w:val="28"/>
          <w:szCs w:val="28"/>
          <w:lang w:val="uk-UA" w:eastAsia="ru-RU"/>
        </w:rPr>
        <w:t xml:space="preserve">. </w:t>
      </w:r>
      <w:r w:rsidR="00026A7C" w:rsidRPr="002772BF">
        <w:rPr>
          <w:rFonts w:ascii="Times New Roman" w:eastAsia="Times New Roman" w:hAnsi="Times New Roman" w:cs="Times New Roman"/>
          <w:sz w:val="28"/>
          <w:szCs w:val="28"/>
          <w:lang w:val="uk-UA" w:eastAsia="ru-RU"/>
        </w:rPr>
        <w:t>Сучасний</w:t>
      </w:r>
      <w:r w:rsidR="00026A7C" w:rsidRPr="002772BF">
        <w:rPr>
          <w:rFonts w:ascii="Times New Roman" w:eastAsia="Times New Roman" w:hAnsi="Times New Roman" w:cs="Times New Roman"/>
          <w:color w:val="7030A0"/>
          <w:sz w:val="28"/>
          <w:szCs w:val="28"/>
          <w:lang w:val="uk-UA" w:eastAsia="ru-RU"/>
        </w:rPr>
        <w:t xml:space="preserve"> </w:t>
      </w:r>
      <w:r w:rsidR="00026A7C" w:rsidRPr="002772BF">
        <w:rPr>
          <w:rFonts w:ascii="Times New Roman" w:eastAsia="Times New Roman" w:hAnsi="Times New Roman" w:cs="Times New Roman"/>
          <w:sz w:val="28"/>
          <w:szCs w:val="28"/>
          <w:lang w:val="uk-UA" w:eastAsia="ru-RU"/>
        </w:rPr>
        <w:t xml:space="preserve">розвиток мистецтва </w:t>
      </w:r>
      <w:r w:rsidR="00026A7C">
        <w:rPr>
          <w:rFonts w:ascii="Times New Roman" w:eastAsia="Times New Roman" w:hAnsi="Times New Roman" w:cs="Times New Roman"/>
          <w:color w:val="000000"/>
          <w:sz w:val="28"/>
          <w:szCs w:val="28"/>
          <w:lang w:val="uk-UA" w:eastAsia="ru-RU"/>
        </w:rPr>
        <w:t>можливий</w:t>
      </w:r>
      <w:r w:rsidR="009A7AAD" w:rsidRPr="00535808">
        <w:rPr>
          <w:rFonts w:ascii="Times New Roman" w:eastAsia="Times New Roman" w:hAnsi="Times New Roman" w:cs="Times New Roman"/>
          <w:color w:val="000000"/>
          <w:sz w:val="28"/>
          <w:szCs w:val="28"/>
          <w:lang w:val="uk-UA" w:eastAsia="ru-RU"/>
        </w:rPr>
        <w:t xml:space="preserve"> лише на основі вивчення та критичної оцінки набутого досвіду. У зв’язку </w:t>
      </w:r>
      <w:r w:rsidR="00026A7C">
        <w:rPr>
          <w:rFonts w:ascii="Times New Roman" w:eastAsia="Times New Roman" w:hAnsi="Times New Roman" w:cs="Times New Roman"/>
          <w:color w:val="000000"/>
          <w:sz w:val="28"/>
          <w:szCs w:val="28"/>
          <w:lang w:val="uk-UA" w:eastAsia="ru-RU"/>
        </w:rPr>
        <w:t>і</w:t>
      </w:r>
      <w:r w:rsidR="009A7AAD" w:rsidRPr="00535808">
        <w:rPr>
          <w:rFonts w:ascii="Times New Roman" w:eastAsia="Times New Roman" w:hAnsi="Times New Roman" w:cs="Times New Roman"/>
          <w:color w:val="000000"/>
          <w:sz w:val="28"/>
          <w:szCs w:val="28"/>
          <w:lang w:val="uk-UA" w:eastAsia="ru-RU"/>
        </w:rPr>
        <w:t>з цим особливу актуальність мають проблеми історичного осмислення художньо-культурної сфери життя суспільства</w:t>
      </w:r>
      <w:r w:rsidR="00026A7C">
        <w:rPr>
          <w:rFonts w:ascii="Times New Roman" w:eastAsia="Times New Roman" w:hAnsi="Times New Roman" w:cs="Times New Roman"/>
          <w:color w:val="000000"/>
          <w:sz w:val="28"/>
          <w:szCs w:val="28"/>
          <w:lang w:val="uk-UA" w:eastAsia="ru-RU"/>
        </w:rPr>
        <w:t>,</w:t>
      </w:r>
      <w:r w:rsidR="009A7AAD" w:rsidRPr="00535808">
        <w:rPr>
          <w:rFonts w:ascii="Times New Roman" w:eastAsia="Times New Roman" w:hAnsi="Times New Roman" w:cs="Times New Roman"/>
          <w:color w:val="000000"/>
          <w:sz w:val="28"/>
          <w:szCs w:val="28"/>
          <w:lang w:val="uk-UA" w:eastAsia="ru-RU"/>
        </w:rPr>
        <w:t xml:space="preserve"> як у далекому минулому, так і в новітні часи.</w:t>
      </w:r>
    </w:p>
    <w:p w:rsidR="00252B34" w:rsidRPr="005F36E7" w:rsidRDefault="00252B34" w:rsidP="005F36E7">
      <w:pPr>
        <w:shd w:val="clear" w:color="auto" w:fill="FFFFFF"/>
        <w:spacing w:line="360" w:lineRule="auto"/>
        <w:ind w:right="23" w:firstLine="709"/>
        <w:jc w:val="both"/>
        <w:rPr>
          <w:rFonts w:ascii="Times New Roman" w:hAnsi="Times New Roman" w:cs="Times New Roman"/>
          <w:color w:val="000000"/>
          <w:sz w:val="28"/>
          <w:szCs w:val="28"/>
          <w:lang w:val="uk-UA"/>
        </w:rPr>
      </w:pPr>
      <w:r w:rsidRPr="009B7C86">
        <w:rPr>
          <w:rFonts w:ascii="Times New Roman" w:hAnsi="Times New Roman" w:cs="Times New Roman"/>
          <w:color w:val="000000"/>
          <w:sz w:val="28"/>
          <w:szCs w:val="28"/>
          <w:lang w:val="uk-UA"/>
        </w:rPr>
        <w:t xml:space="preserve">Українське мистецтво є своєрідним явищем у світовій духовній скарбниці, оскільки упродовж багатьох століть воно змушено було розвиватися (а якщо точніше – боротися за своє елементарне виживання) за відсутності власної держави. </w:t>
      </w:r>
      <w:r w:rsidRPr="009B7C86">
        <w:rPr>
          <w:rFonts w:ascii="Times New Roman" w:hAnsi="Times New Roman" w:cs="Times New Roman"/>
          <w:color w:val="000000"/>
          <w:sz w:val="28"/>
          <w:szCs w:val="28"/>
        </w:rPr>
        <w:t>Відтак на підтримку урядових інституцій розраховувати зазвичай не доводилось.</w:t>
      </w:r>
      <w:r w:rsidRPr="009B7C86">
        <w:rPr>
          <w:rFonts w:ascii="Times New Roman" w:hAnsi="Times New Roman" w:cs="Times New Roman"/>
          <w:color w:val="000000"/>
          <w:sz w:val="28"/>
          <w:szCs w:val="28"/>
          <w:lang w:val="uk-UA"/>
        </w:rPr>
        <w:t xml:space="preserve"> </w:t>
      </w:r>
      <w:r w:rsidRPr="009B7C86">
        <w:rPr>
          <w:rFonts w:ascii="Times New Roman" w:hAnsi="Times New Roman" w:cs="Times New Roman"/>
          <w:color w:val="000000"/>
          <w:sz w:val="28"/>
          <w:szCs w:val="28"/>
        </w:rPr>
        <w:t>Особливо несприятливою була ситуація</w:t>
      </w:r>
      <w:r w:rsidRPr="009B7C86">
        <w:rPr>
          <w:rFonts w:ascii="Times New Roman" w:hAnsi="Times New Roman" w:cs="Times New Roman"/>
          <w:color w:val="000000"/>
          <w:sz w:val="28"/>
          <w:szCs w:val="28"/>
          <w:lang w:val="uk-UA"/>
        </w:rPr>
        <w:t xml:space="preserve"> в 20-30-х рр. </w:t>
      </w:r>
      <w:r w:rsidRPr="009B7C86">
        <w:rPr>
          <w:rFonts w:ascii="Times New Roman" w:hAnsi="Times New Roman" w:cs="Times New Roman"/>
          <w:color w:val="000000"/>
          <w:sz w:val="28"/>
          <w:szCs w:val="28"/>
          <w:lang w:val="en-US"/>
        </w:rPr>
        <w:t>XX</w:t>
      </w:r>
      <w:r w:rsidRPr="00C94AEB">
        <w:rPr>
          <w:rFonts w:ascii="Times New Roman" w:hAnsi="Times New Roman" w:cs="Times New Roman"/>
          <w:color w:val="000000"/>
          <w:sz w:val="28"/>
          <w:szCs w:val="28"/>
          <w:lang w:val="uk-UA"/>
        </w:rPr>
        <w:t xml:space="preserve"> </w:t>
      </w:r>
      <w:r w:rsidRPr="009B7C86">
        <w:rPr>
          <w:rFonts w:ascii="Times New Roman" w:hAnsi="Times New Roman" w:cs="Times New Roman"/>
          <w:color w:val="000000"/>
          <w:sz w:val="28"/>
          <w:szCs w:val="28"/>
          <w:lang w:val="uk-UA"/>
        </w:rPr>
        <w:t xml:space="preserve">ст. за </w:t>
      </w:r>
      <w:r w:rsidR="00A54CA4" w:rsidRPr="009B7C86">
        <w:rPr>
          <w:rFonts w:ascii="Times New Roman" w:hAnsi="Times New Roman" w:cs="Times New Roman"/>
          <w:color w:val="000000"/>
          <w:sz w:val="28"/>
          <w:szCs w:val="28"/>
          <w:lang w:val="uk-UA"/>
        </w:rPr>
        <w:t>часів</w:t>
      </w:r>
      <w:r w:rsidRPr="009B7C86">
        <w:rPr>
          <w:rFonts w:ascii="Times New Roman" w:hAnsi="Times New Roman" w:cs="Times New Roman"/>
          <w:color w:val="000000"/>
          <w:sz w:val="28"/>
          <w:szCs w:val="28"/>
          <w:lang w:val="uk-UA"/>
        </w:rPr>
        <w:t xml:space="preserve"> сталінської цензури</w:t>
      </w:r>
      <w:r w:rsidR="00A54CA4" w:rsidRPr="009B7C86">
        <w:rPr>
          <w:rFonts w:ascii="Times New Roman" w:hAnsi="Times New Roman" w:cs="Times New Roman"/>
          <w:color w:val="000000"/>
          <w:sz w:val="28"/>
          <w:szCs w:val="28"/>
          <w:lang w:val="uk-UA"/>
        </w:rPr>
        <w:t>.</w:t>
      </w:r>
      <w:r w:rsidR="00F3160A">
        <w:rPr>
          <w:rFonts w:ascii="Times New Roman" w:hAnsi="Times New Roman" w:cs="Times New Roman"/>
          <w:color w:val="000000"/>
          <w:sz w:val="28"/>
          <w:szCs w:val="28"/>
          <w:lang w:val="uk-UA"/>
        </w:rPr>
        <w:t xml:space="preserve"> Це була руйнація культури, яка невілювала зміст духовного життя населення республіки і посла</w:t>
      </w:r>
      <w:r w:rsidR="00F3160A" w:rsidRPr="005F36E7">
        <w:rPr>
          <w:rFonts w:ascii="Times New Roman" w:hAnsi="Times New Roman" w:cs="Times New Roman"/>
          <w:color w:val="000000"/>
          <w:sz w:val="28"/>
          <w:szCs w:val="28"/>
          <w:lang w:val="uk-UA"/>
        </w:rPr>
        <w:t>блювала його інтелектуальну базу.</w:t>
      </w:r>
      <w:r w:rsidR="00C94AEB">
        <w:rPr>
          <w:rFonts w:ascii="Times New Roman" w:hAnsi="Times New Roman" w:cs="Times New Roman"/>
          <w:color w:val="000000"/>
          <w:sz w:val="28"/>
          <w:szCs w:val="28"/>
          <w:lang w:val="uk-UA"/>
        </w:rPr>
        <w:t xml:space="preserve"> </w:t>
      </w:r>
      <w:r w:rsidR="007963E4">
        <w:rPr>
          <w:rFonts w:ascii="Times New Roman" w:hAnsi="Times New Roman" w:cs="Times New Roman"/>
          <w:color w:val="000000"/>
          <w:sz w:val="28"/>
          <w:szCs w:val="28"/>
          <w:lang w:val="uk-UA"/>
        </w:rPr>
        <w:t>В цей період радянська влада використовувала м</w:t>
      </w:r>
      <w:r w:rsidR="00C94AEB">
        <w:rPr>
          <w:rFonts w:ascii="Times New Roman" w:hAnsi="Times New Roman" w:cs="Times New Roman"/>
          <w:color w:val="000000"/>
          <w:sz w:val="28"/>
          <w:szCs w:val="28"/>
          <w:lang w:val="uk-UA"/>
        </w:rPr>
        <w:t xml:space="preserve">истецтво </w:t>
      </w:r>
      <w:r w:rsidR="008C4385">
        <w:rPr>
          <w:rFonts w:ascii="Times New Roman" w:hAnsi="Times New Roman" w:cs="Times New Roman"/>
          <w:color w:val="000000"/>
          <w:sz w:val="28"/>
          <w:szCs w:val="28"/>
          <w:lang w:val="uk-UA"/>
        </w:rPr>
        <w:t xml:space="preserve">у власних </w:t>
      </w:r>
      <w:r w:rsidR="00C94AEB">
        <w:rPr>
          <w:rFonts w:ascii="Times New Roman" w:hAnsi="Times New Roman" w:cs="Times New Roman"/>
          <w:color w:val="000000"/>
          <w:sz w:val="28"/>
          <w:szCs w:val="28"/>
          <w:lang w:val="uk-UA"/>
        </w:rPr>
        <w:t>цілях, а саме за допомогою творів талановитих архітекторів, худо</w:t>
      </w:r>
      <w:r w:rsidR="007963E4">
        <w:rPr>
          <w:rFonts w:ascii="Times New Roman" w:hAnsi="Times New Roman" w:cs="Times New Roman"/>
          <w:color w:val="000000"/>
          <w:sz w:val="28"/>
          <w:szCs w:val="28"/>
          <w:lang w:val="uk-UA"/>
        </w:rPr>
        <w:t>жників, скульпторів маніпулювала</w:t>
      </w:r>
      <w:r w:rsidR="00C94AEB">
        <w:rPr>
          <w:rFonts w:ascii="Times New Roman" w:hAnsi="Times New Roman" w:cs="Times New Roman"/>
          <w:color w:val="000000"/>
          <w:sz w:val="28"/>
          <w:szCs w:val="28"/>
          <w:lang w:val="uk-UA"/>
        </w:rPr>
        <w:t xml:space="preserve"> свідомістю громадян</w:t>
      </w:r>
      <w:r w:rsidR="008C4385">
        <w:rPr>
          <w:rFonts w:ascii="Times New Roman" w:hAnsi="Times New Roman" w:cs="Times New Roman"/>
          <w:color w:val="000000"/>
          <w:sz w:val="28"/>
          <w:szCs w:val="28"/>
          <w:lang w:val="uk-UA"/>
        </w:rPr>
        <w:t>.</w:t>
      </w:r>
    </w:p>
    <w:p w:rsidR="009A7AAD" w:rsidRPr="00FA7148" w:rsidRDefault="009D5CFE" w:rsidP="005F36E7">
      <w:pPr>
        <w:shd w:val="clear" w:color="auto" w:fill="FFFFFF"/>
        <w:spacing w:line="360" w:lineRule="auto"/>
        <w:ind w:right="23" w:firstLine="709"/>
        <w:jc w:val="both"/>
        <w:rPr>
          <w:rFonts w:ascii="Times New Roman" w:hAnsi="Times New Roman" w:cs="Times New Roman"/>
          <w:color w:val="000000"/>
          <w:sz w:val="28"/>
          <w:szCs w:val="28"/>
          <w:lang w:val="uk-UA"/>
        </w:rPr>
      </w:pPr>
      <w:r w:rsidRPr="005F36E7">
        <w:rPr>
          <w:rFonts w:ascii="Times New Roman" w:hAnsi="Times New Roman" w:cs="Times New Roman"/>
          <w:color w:val="000000"/>
          <w:sz w:val="28"/>
          <w:szCs w:val="28"/>
          <w:lang w:val="uk-UA"/>
        </w:rPr>
        <w:t xml:space="preserve">В сучасній Україні відбуваються досить динамічні і часто непередбачувані для суспільної свідомості процеси. </w:t>
      </w:r>
      <w:r w:rsidRPr="00C94AEB">
        <w:rPr>
          <w:rFonts w:ascii="Times New Roman" w:hAnsi="Times New Roman" w:cs="Times New Roman"/>
          <w:color w:val="000000"/>
          <w:sz w:val="28"/>
          <w:szCs w:val="28"/>
          <w:lang w:val="uk-UA"/>
        </w:rPr>
        <w:t xml:space="preserve">Це супроводжується </w:t>
      </w:r>
      <w:r w:rsidRPr="005F36E7">
        <w:rPr>
          <w:rFonts w:ascii="Times New Roman" w:hAnsi="Times New Roman" w:cs="Times New Roman"/>
          <w:color w:val="000000"/>
          <w:sz w:val="28"/>
          <w:szCs w:val="28"/>
        </w:rPr>
        <w:t xml:space="preserve">зміною у позиціюванні щодо культурних цінностей, оцінок, розуміння мети і </w:t>
      </w:r>
      <w:r w:rsidRPr="005F36E7">
        <w:rPr>
          <w:rFonts w:ascii="Times New Roman" w:hAnsi="Times New Roman" w:cs="Times New Roman"/>
          <w:color w:val="000000"/>
          <w:sz w:val="28"/>
          <w:szCs w:val="28"/>
        </w:rPr>
        <w:lastRenderedPageBreak/>
        <w:t>призначення мистецтва.</w:t>
      </w:r>
      <w:r w:rsidR="000E054A" w:rsidRPr="005F36E7">
        <w:rPr>
          <w:rFonts w:ascii="Times New Roman" w:hAnsi="Times New Roman" w:cs="Times New Roman"/>
          <w:color w:val="000000"/>
          <w:sz w:val="28"/>
          <w:szCs w:val="28"/>
          <w:lang w:val="uk-UA"/>
        </w:rPr>
        <w:t xml:space="preserve"> Проблема вивчення впливу сталінської цензури на мистецтво у 20-30-х роках набуває актуальності, оскільки аналіз її змісту, засобів і наслідків сприятиме якісно новому рівню знань про історію</w:t>
      </w:r>
      <w:r w:rsidR="005F36E7" w:rsidRPr="005F36E7">
        <w:rPr>
          <w:rFonts w:ascii="Times New Roman" w:hAnsi="Times New Roman" w:cs="Times New Roman"/>
          <w:color w:val="000000"/>
          <w:sz w:val="28"/>
          <w:szCs w:val="28"/>
          <w:lang w:val="uk-UA"/>
        </w:rPr>
        <w:t xml:space="preserve"> мистецтва цієї доби.</w:t>
      </w:r>
      <w:r w:rsidR="00B555F3">
        <w:rPr>
          <w:rFonts w:ascii="Times New Roman" w:hAnsi="Times New Roman" w:cs="Times New Roman"/>
          <w:color w:val="000000"/>
          <w:sz w:val="28"/>
          <w:szCs w:val="28"/>
          <w:lang w:val="uk-UA"/>
        </w:rPr>
        <w:t xml:space="preserve"> </w:t>
      </w:r>
      <w:r w:rsidR="005F36E7" w:rsidRPr="00FA7148">
        <w:rPr>
          <w:rFonts w:ascii="Times New Roman" w:hAnsi="Times New Roman" w:cs="Times New Roman"/>
          <w:color w:val="000000"/>
          <w:sz w:val="28"/>
          <w:szCs w:val="28"/>
          <w:lang w:val="uk-UA"/>
        </w:rPr>
        <w:t>Аналіз як позитивного, так і негативного досвіду перетворень</w:t>
      </w:r>
      <w:r w:rsidR="005F36E7" w:rsidRPr="005F36E7">
        <w:rPr>
          <w:rFonts w:ascii="Times New Roman" w:hAnsi="Times New Roman" w:cs="Times New Roman"/>
          <w:color w:val="000000"/>
          <w:sz w:val="28"/>
          <w:szCs w:val="28"/>
          <w:lang w:val="uk-UA"/>
        </w:rPr>
        <w:t>,</w:t>
      </w:r>
      <w:r w:rsidR="005F36E7" w:rsidRPr="00FA7148">
        <w:rPr>
          <w:rFonts w:ascii="Times New Roman" w:hAnsi="Times New Roman" w:cs="Times New Roman"/>
          <w:color w:val="000000"/>
          <w:sz w:val="28"/>
          <w:szCs w:val="28"/>
          <w:lang w:val="uk-UA"/>
        </w:rPr>
        <w:t xml:space="preserve"> дає можливість використати його при розбудові культури сучасної України.</w:t>
      </w:r>
    </w:p>
    <w:p w:rsidR="00343868" w:rsidRDefault="002772BF" w:rsidP="00F64345">
      <w:pPr>
        <w:shd w:val="clear" w:color="auto" w:fill="FFFFFF"/>
        <w:spacing w:after="0" w:line="360" w:lineRule="auto"/>
        <w:jc w:val="both"/>
        <w:rPr>
          <w:rFonts w:ascii="Times New Roman" w:eastAsia="Times New Roman" w:hAnsi="Times New Roman" w:cs="Times New Roman"/>
          <w:color w:val="000000"/>
          <w:sz w:val="28"/>
          <w:szCs w:val="20"/>
          <w:lang w:val="uk-UA" w:eastAsia="uk-UA"/>
        </w:rPr>
      </w:pPr>
      <w:r>
        <w:rPr>
          <w:rFonts w:ascii="Times New Roman" w:eastAsia="Times New Roman" w:hAnsi="Times New Roman" w:cs="Times New Roman"/>
          <w:b/>
          <w:color w:val="000000"/>
          <w:sz w:val="28"/>
          <w:szCs w:val="20"/>
          <w:lang w:val="uk-UA" w:eastAsia="uk-UA"/>
        </w:rPr>
        <w:t>Мета навчального проє</w:t>
      </w:r>
      <w:r w:rsidR="00343868">
        <w:rPr>
          <w:rFonts w:ascii="Times New Roman" w:eastAsia="Times New Roman" w:hAnsi="Times New Roman" w:cs="Times New Roman"/>
          <w:b/>
          <w:color w:val="000000"/>
          <w:sz w:val="28"/>
          <w:szCs w:val="20"/>
          <w:lang w:val="uk-UA" w:eastAsia="uk-UA"/>
        </w:rPr>
        <w:t xml:space="preserve">кту </w:t>
      </w:r>
      <w:r w:rsidR="00343868">
        <w:rPr>
          <w:rFonts w:ascii="Times New Roman" w:eastAsia="Times New Roman" w:hAnsi="Times New Roman" w:cs="Times New Roman"/>
          <w:color w:val="000000"/>
          <w:sz w:val="28"/>
          <w:szCs w:val="20"/>
          <w:lang w:val="uk-UA" w:eastAsia="uk-UA"/>
        </w:rPr>
        <w:t xml:space="preserve">полягає в тому, щоб на основі </w:t>
      </w:r>
      <w:r w:rsidR="00046135">
        <w:rPr>
          <w:rFonts w:ascii="Times New Roman" w:eastAsia="Times New Roman" w:hAnsi="Times New Roman" w:cs="Times New Roman"/>
          <w:color w:val="000000"/>
          <w:sz w:val="28"/>
          <w:szCs w:val="20"/>
          <w:lang w:val="uk-UA" w:eastAsia="uk-UA"/>
        </w:rPr>
        <w:t>вивчення опублікованих джерел, архівних матеріалів, художньої та наукової літератури, періодичних видань, Інтернет-ресурсів провести аналіз</w:t>
      </w:r>
      <w:r w:rsidR="00026A7C">
        <w:rPr>
          <w:rFonts w:ascii="Times New Roman" w:eastAsia="Times New Roman" w:hAnsi="Times New Roman" w:cs="Times New Roman"/>
          <w:color w:val="000000"/>
          <w:sz w:val="28"/>
          <w:szCs w:val="20"/>
          <w:lang w:val="uk-UA" w:eastAsia="uk-UA"/>
        </w:rPr>
        <w:t xml:space="preserve"> </w:t>
      </w:r>
      <w:r w:rsidR="00026A7C" w:rsidRPr="002772BF">
        <w:rPr>
          <w:rFonts w:ascii="Times New Roman" w:eastAsia="Times New Roman" w:hAnsi="Times New Roman" w:cs="Times New Roman"/>
          <w:color w:val="000000" w:themeColor="text1"/>
          <w:sz w:val="28"/>
          <w:szCs w:val="20"/>
          <w:lang w:val="uk-UA" w:eastAsia="uk-UA"/>
        </w:rPr>
        <w:t>впливу сталінської цензури на тогочасне мистецтво</w:t>
      </w:r>
      <w:r w:rsidR="00046135">
        <w:rPr>
          <w:rFonts w:ascii="Times New Roman" w:eastAsia="Times New Roman" w:hAnsi="Times New Roman" w:cs="Times New Roman"/>
          <w:color w:val="000000"/>
          <w:sz w:val="28"/>
          <w:szCs w:val="20"/>
          <w:lang w:val="uk-UA" w:eastAsia="uk-UA"/>
        </w:rPr>
        <w:t xml:space="preserve"> та узагальнити особливості розвитку українського мистецтва в 20-30-х роках </w:t>
      </w:r>
      <w:r w:rsidR="00046135">
        <w:rPr>
          <w:rFonts w:ascii="Times New Roman" w:eastAsia="Times New Roman" w:hAnsi="Times New Roman" w:cs="Times New Roman"/>
          <w:color w:val="000000"/>
          <w:sz w:val="28"/>
          <w:szCs w:val="20"/>
          <w:lang w:val="en-US" w:eastAsia="uk-UA"/>
        </w:rPr>
        <w:t>XX</w:t>
      </w:r>
      <w:r w:rsidR="00046135" w:rsidRPr="002772BF">
        <w:rPr>
          <w:rFonts w:ascii="Times New Roman" w:eastAsia="Times New Roman" w:hAnsi="Times New Roman" w:cs="Times New Roman"/>
          <w:color w:val="000000"/>
          <w:sz w:val="28"/>
          <w:szCs w:val="20"/>
          <w:lang w:val="uk-UA" w:eastAsia="uk-UA"/>
        </w:rPr>
        <w:t xml:space="preserve"> ст.</w:t>
      </w:r>
    </w:p>
    <w:p w:rsidR="00C53C9A" w:rsidRDefault="002772BF" w:rsidP="00C53C9A">
      <w:pPr>
        <w:shd w:val="clear" w:color="auto" w:fill="FFFFFF"/>
        <w:spacing w:after="0" w:line="360" w:lineRule="auto"/>
        <w:ind w:left="75"/>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Завдання проє</w:t>
      </w:r>
      <w:r w:rsidR="004925F1">
        <w:rPr>
          <w:rFonts w:ascii="Times New Roman" w:eastAsia="Times New Roman" w:hAnsi="Times New Roman" w:cs="Times New Roman"/>
          <w:b/>
          <w:sz w:val="28"/>
          <w:szCs w:val="28"/>
          <w:lang w:val="uk-UA" w:eastAsia="ru-RU"/>
        </w:rPr>
        <w:t>кту:</w:t>
      </w:r>
    </w:p>
    <w:p w:rsidR="00C53C9A" w:rsidRDefault="00C53C9A" w:rsidP="00C53C9A">
      <w:pPr>
        <w:shd w:val="clear" w:color="auto" w:fill="FFFFFF"/>
        <w:spacing w:after="0" w:line="360" w:lineRule="auto"/>
        <w:ind w:left="75"/>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sz w:val="28"/>
          <w:szCs w:val="28"/>
          <w:lang w:val="uk-UA" w:eastAsia="ru-RU"/>
        </w:rPr>
        <w:t xml:space="preserve"> визначення ролі і місця мистецтва в ідеологічно – пропагандистських і агітаційних кампаніях радянського керівництва;</w:t>
      </w:r>
    </w:p>
    <w:p w:rsidR="00C53C9A" w:rsidRPr="00C53C9A" w:rsidRDefault="00C53C9A" w:rsidP="00C53C9A">
      <w:pPr>
        <w:shd w:val="clear" w:color="auto" w:fill="FFFFFF"/>
        <w:spacing w:after="0" w:line="360" w:lineRule="auto"/>
        <w:ind w:left="75"/>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sz w:val="28"/>
          <w:szCs w:val="28"/>
          <w:lang w:val="uk-UA" w:eastAsia="ru-RU"/>
        </w:rPr>
        <w:t xml:space="preserve"> проаналізувати </w:t>
      </w:r>
      <w:r w:rsidR="006A7191">
        <w:rPr>
          <w:rFonts w:ascii="Times New Roman" w:eastAsia="Times New Roman" w:hAnsi="Times New Roman" w:cs="Times New Roman"/>
          <w:sz w:val="28"/>
          <w:szCs w:val="28"/>
          <w:lang w:val="uk-UA" w:eastAsia="ru-RU"/>
        </w:rPr>
        <w:t xml:space="preserve">та порівняти </w:t>
      </w:r>
      <w:r>
        <w:rPr>
          <w:rFonts w:ascii="Times New Roman" w:eastAsia="Times New Roman" w:hAnsi="Times New Roman" w:cs="Times New Roman"/>
          <w:sz w:val="28"/>
          <w:szCs w:val="28"/>
          <w:lang w:val="uk-UA" w:eastAsia="ru-RU"/>
        </w:rPr>
        <w:t>стан мистецтва на українських землях протягом 1920-1930-х рр.;</w:t>
      </w:r>
    </w:p>
    <w:p w:rsidR="00252003" w:rsidRDefault="00C53C9A" w:rsidP="00C53C9A">
      <w:pPr>
        <w:shd w:val="clear" w:color="auto" w:fill="FFFFFF"/>
        <w:spacing w:after="0" w:line="360" w:lineRule="auto"/>
        <w:ind w:left="75"/>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 </w:t>
      </w:r>
      <w:r w:rsidR="00252003">
        <w:rPr>
          <w:rFonts w:ascii="Times New Roman" w:eastAsia="Times New Roman" w:hAnsi="Times New Roman" w:cs="Times New Roman"/>
          <w:sz w:val="28"/>
          <w:szCs w:val="28"/>
          <w:lang w:val="uk-UA" w:eastAsia="ru-RU"/>
        </w:rPr>
        <w:t>підготувати матеріал для створення брошури «Не пропущено цензурою!»</w:t>
      </w:r>
    </w:p>
    <w:p w:rsidR="009C5550" w:rsidRPr="009C5550" w:rsidRDefault="009C5550" w:rsidP="009C5550">
      <w:pPr>
        <w:pStyle w:val="a5"/>
        <w:numPr>
          <w:ilvl w:val="0"/>
          <w:numId w:val="1"/>
        </w:numPr>
        <w:shd w:val="clear" w:color="auto" w:fill="FFFFFF"/>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сприяти формуванню правдивої історичної пам’яті;</w:t>
      </w:r>
    </w:p>
    <w:p w:rsidR="009C5550" w:rsidRDefault="009C5550" w:rsidP="004925F1">
      <w:pPr>
        <w:pStyle w:val="a5"/>
        <w:numPr>
          <w:ilvl w:val="0"/>
          <w:numId w:val="1"/>
        </w:numPr>
        <w:shd w:val="clear" w:color="auto" w:fill="FFFFFF"/>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залучити учнів до групової пізнавальної та пошукової діяльності;</w:t>
      </w:r>
    </w:p>
    <w:p w:rsidR="009C5550" w:rsidRDefault="009C5550" w:rsidP="004925F1">
      <w:pPr>
        <w:pStyle w:val="a5"/>
        <w:numPr>
          <w:ilvl w:val="0"/>
          <w:numId w:val="1"/>
        </w:numPr>
        <w:shd w:val="clear" w:color="auto" w:fill="FFFFFF"/>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розвити навички колективної та самостійної роботи, здатність до логічного мислення;</w:t>
      </w:r>
    </w:p>
    <w:p w:rsidR="006A7191" w:rsidRDefault="006A7191" w:rsidP="004925F1">
      <w:pPr>
        <w:pStyle w:val="a5"/>
        <w:numPr>
          <w:ilvl w:val="0"/>
          <w:numId w:val="1"/>
        </w:numPr>
        <w:shd w:val="clear" w:color="auto" w:fill="FFFFFF"/>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виховати в учнів любов і повагу до минулого, почуття патріотизму та гідності;</w:t>
      </w:r>
    </w:p>
    <w:p w:rsidR="009C5550" w:rsidRDefault="009C5550" w:rsidP="004925F1">
      <w:pPr>
        <w:pStyle w:val="a5"/>
        <w:numPr>
          <w:ilvl w:val="0"/>
          <w:numId w:val="1"/>
        </w:numPr>
        <w:shd w:val="clear" w:color="auto" w:fill="FFFFFF"/>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зібрати інформацію для використання на уроках історії України</w:t>
      </w:r>
      <w:r w:rsidR="000B4E7E">
        <w:rPr>
          <w:rFonts w:ascii="Times New Roman" w:eastAsia="Times New Roman" w:hAnsi="Times New Roman" w:cs="Times New Roman"/>
          <w:sz w:val="28"/>
          <w:szCs w:val="28"/>
          <w:lang w:val="uk-UA" w:eastAsia="ru-RU"/>
        </w:rPr>
        <w:t xml:space="preserve"> та для проведення виховних позаурочних заходів.</w:t>
      </w:r>
    </w:p>
    <w:p w:rsidR="008B509E" w:rsidRDefault="008B509E" w:rsidP="008B509E">
      <w:pPr>
        <w:shd w:val="clear" w:color="auto" w:fill="FFFFFF"/>
        <w:spacing w:after="0" w:line="360" w:lineRule="auto"/>
        <w:ind w:left="75"/>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Очікувані результати:</w:t>
      </w:r>
    </w:p>
    <w:p w:rsidR="006E1584" w:rsidRDefault="006E1584" w:rsidP="006E1584">
      <w:pPr>
        <w:shd w:val="clear" w:color="auto" w:fill="FFFFFF"/>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У</w:t>
      </w:r>
      <w:r w:rsidR="008B509E" w:rsidRPr="006E1584">
        <w:rPr>
          <w:rFonts w:ascii="Times New Roman" w:eastAsia="Times New Roman" w:hAnsi="Times New Roman" w:cs="Times New Roman"/>
          <w:sz w:val="28"/>
          <w:szCs w:val="28"/>
          <w:lang w:val="uk-UA" w:eastAsia="ru-RU"/>
        </w:rPr>
        <w:t>чні н</w:t>
      </w:r>
      <w:r w:rsidRPr="006E1584">
        <w:rPr>
          <w:rFonts w:ascii="Times New Roman" w:eastAsia="Times New Roman" w:hAnsi="Times New Roman" w:cs="Times New Roman"/>
          <w:sz w:val="28"/>
          <w:szCs w:val="28"/>
          <w:lang w:val="uk-UA" w:eastAsia="ru-RU"/>
        </w:rPr>
        <w:t>ав</w:t>
      </w:r>
      <w:r>
        <w:rPr>
          <w:rFonts w:ascii="Times New Roman" w:eastAsia="Times New Roman" w:hAnsi="Times New Roman" w:cs="Times New Roman"/>
          <w:sz w:val="28"/>
          <w:szCs w:val="28"/>
          <w:lang w:val="uk-UA" w:eastAsia="ru-RU"/>
        </w:rPr>
        <w:t>чаться:</w:t>
      </w:r>
    </w:p>
    <w:p w:rsidR="008B509E" w:rsidRPr="006E1584" w:rsidRDefault="006E1584" w:rsidP="006E1584">
      <w:pPr>
        <w:pStyle w:val="a5"/>
        <w:numPr>
          <w:ilvl w:val="0"/>
          <w:numId w:val="1"/>
        </w:numPr>
        <w:shd w:val="clear" w:color="auto" w:fill="FFFFFF"/>
        <w:spacing w:after="0" w:line="360" w:lineRule="auto"/>
        <w:jc w:val="both"/>
        <w:rPr>
          <w:rFonts w:ascii="Times New Roman" w:eastAsia="Times New Roman" w:hAnsi="Times New Roman" w:cs="Times New Roman"/>
          <w:sz w:val="28"/>
          <w:szCs w:val="28"/>
          <w:lang w:val="uk-UA" w:eastAsia="ru-RU"/>
        </w:rPr>
      </w:pPr>
      <w:r w:rsidRPr="006E1584">
        <w:rPr>
          <w:rFonts w:ascii="Times New Roman" w:eastAsia="Times New Roman" w:hAnsi="Times New Roman" w:cs="Times New Roman"/>
          <w:sz w:val="28"/>
          <w:szCs w:val="28"/>
          <w:lang w:val="uk-UA" w:eastAsia="ru-RU"/>
        </w:rPr>
        <w:t>працювати з історичними документами;</w:t>
      </w:r>
    </w:p>
    <w:p w:rsidR="006E1584" w:rsidRDefault="006E1584" w:rsidP="008B509E">
      <w:pPr>
        <w:pStyle w:val="a5"/>
        <w:numPr>
          <w:ilvl w:val="0"/>
          <w:numId w:val="1"/>
        </w:numPr>
        <w:shd w:val="clear" w:color="auto" w:fill="FFFFFF"/>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знаходити причинно-наслідкові зв’язки між подіями;</w:t>
      </w:r>
    </w:p>
    <w:p w:rsidR="006E1584" w:rsidRDefault="006E1584" w:rsidP="008B509E">
      <w:pPr>
        <w:pStyle w:val="a5"/>
        <w:numPr>
          <w:ilvl w:val="0"/>
          <w:numId w:val="1"/>
        </w:numPr>
        <w:shd w:val="clear" w:color="auto" w:fill="FFFFFF"/>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критично оцінювати та аналізувати отриману інформацію;</w:t>
      </w:r>
    </w:p>
    <w:p w:rsidR="006E1584" w:rsidRDefault="00EC38CF" w:rsidP="008B509E">
      <w:pPr>
        <w:pStyle w:val="a5"/>
        <w:numPr>
          <w:ilvl w:val="0"/>
          <w:numId w:val="1"/>
        </w:numPr>
        <w:shd w:val="clear" w:color="auto" w:fill="FFFFFF"/>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висловлювати власні думки та захищати їх;</w:t>
      </w:r>
    </w:p>
    <w:p w:rsidR="00EC38CF" w:rsidRDefault="00EC38CF" w:rsidP="008B509E">
      <w:pPr>
        <w:pStyle w:val="a5"/>
        <w:numPr>
          <w:ilvl w:val="0"/>
          <w:numId w:val="1"/>
        </w:numPr>
        <w:shd w:val="clear" w:color="auto" w:fill="FFFFFF"/>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створювати брошури на історичну тематику та презентувати результати своєї пошукової роботи.</w:t>
      </w:r>
    </w:p>
    <w:p w:rsidR="006602C6" w:rsidRDefault="002772BF" w:rsidP="004650CA">
      <w:pPr>
        <w:spacing w:line="360" w:lineRule="auto"/>
        <w:rPr>
          <w:rFonts w:ascii="Times New Roman" w:hAnsi="Times New Roman" w:cs="Times New Roman"/>
          <w:color w:val="000000" w:themeColor="text1"/>
          <w:sz w:val="28"/>
          <w:szCs w:val="28"/>
          <w:lang w:val="uk-UA"/>
        </w:rPr>
      </w:pPr>
      <w:r>
        <w:rPr>
          <w:rFonts w:ascii="Times New Roman" w:hAnsi="Times New Roman" w:cs="Times New Roman"/>
          <w:b/>
          <w:color w:val="000000" w:themeColor="text1"/>
          <w:sz w:val="28"/>
          <w:szCs w:val="28"/>
          <w:lang w:val="uk-UA"/>
        </w:rPr>
        <w:t>Ключове питання проє</w:t>
      </w:r>
      <w:r w:rsidR="00573AB2" w:rsidRPr="00573AB2">
        <w:rPr>
          <w:rFonts w:ascii="Times New Roman" w:hAnsi="Times New Roman" w:cs="Times New Roman"/>
          <w:b/>
          <w:color w:val="000000" w:themeColor="text1"/>
          <w:sz w:val="28"/>
          <w:szCs w:val="28"/>
          <w:lang w:val="uk-UA"/>
        </w:rPr>
        <w:t xml:space="preserve">кту: </w:t>
      </w:r>
      <w:r w:rsidR="00573AB2" w:rsidRPr="00573AB2">
        <w:rPr>
          <w:rFonts w:ascii="Times New Roman" w:hAnsi="Times New Roman" w:cs="Times New Roman"/>
          <w:color w:val="000000" w:themeColor="text1"/>
          <w:sz w:val="28"/>
          <w:szCs w:val="28"/>
          <w:lang w:val="uk-UA"/>
        </w:rPr>
        <w:t>Як сталінська цензура вплинула н</w:t>
      </w:r>
      <w:r w:rsidR="006602C6">
        <w:rPr>
          <w:rFonts w:ascii="Times New Roman" w:hAnsi="Times New Roman" w:cs="Times New Roman"/>
          <w:color w:val="000000" w:themeColor="text1"/>
          <w:sz w:val="28"/>
          <w:szCs w:val="28"/>
          <w:lang w:val="uk-UA"/>
        </w:rPr>
        <w:t>а розвиток мистецтва в Україні?</w:t>
      </w:r>
    </w:p>
    <w:p w:rsidR="00573AB2" w:rsidRPr="006602C6" w:rsidRDefault="002772BF" w:rsidP="004650CA">
      <w:pPr>
        <w:spacing w:line="360" w:lineRule="auto"/>
        <w:rPr>
          <w:rFonts w:ascii="Times New Roman" w:hAnsi="Times New Roman" w:cs="Times New Roman"/>
          <w:color w:val="000000" w:themeColor="text1"/>
          <w:sz w:val="28"/>
          <w:szCs w:val="28"/>
          <w:lang w:val="uk-UA"/>
        </w:rPr>
      </w:pPr>
      <w:r>
        <w:rPr>
          <w:rFonts w:ascii="Times New Roman" w:hAnsi="Times New Roman" w:cs="Times New Roman"/>
          <w:b/>
          <w:color w:val="000000" w:themeColor="text1"/>
          <w:sz w:val="28"/>
          <w:szCs w:val="28"/>
          <w:lang w:val="uk-UA"/>
        </w:rPr>
        <w:t>Змістовні питання проє</w:t>
      </w:r>
      <w:r w:rsidR="00573AB2" w:rsidRPr="006602C6">
        <w:rPr>
          <w:rFonts w:ascii="Times New Roman" w:hAnsi="Times New Roman" w:cs="Times New Roman"/>
          <w:b/>
          <w:color w:val="000000" w:themeColor="text1"/>
          <w:sz w:val="28"/>
          <w:szCs w:val="28"/>
          <w:lang w:val="uk-UA"/>
        </w:rPr>
        <w:t xml:space="preserve">кту: </w:t>
      </w:r>
    </w:p>
    <w:p w:rsidR="00573AB2" w:rsidRPr="00196DF9" w:rsidRDefault="00573AB2" w:rsidP="004650CA">
      <w:pPr>
        <w:pStyle w:val="a5"/>
        <w:numPr>
          <w:ilvl w:val="0"/>
          <w:numId w:val="4"/>
        </w:numPr>
        <w:spacing w:line="360" w:lineRule="auto"/>
        <w:rPr>
          <w:rFonts w:ascii="Times New Roman" w:hAnsi="Times New Roman" w:cs="Times New Roman"/>
          <w:color w:val="000000" w:themeColor="text1"/>
          <w:sz w:val="28"/>
          <w:szCs w:val="28"/>
          <w:lang w:val="uk-UA"/>
        </w:rPr>
      </w:pPr>
      <w:r w:rsidRPr="00DB371A">
        <w:rPr>
          <w:rFonts w:ascii="Times New Roman" w:hAnsi="Times New Roman" w:cs="Times New Roman"/>
          <w:color w:val="000000" w:themeColor="text1"/>
          <w:sz w:val="28"/>
          <w:szCs w:val="28"/>
          <w:lang w:val="uk-UA"/>
        </w:rPr>
        <w:t>Чому 1920-і рр. вважають періодом національно-кул</w:t>
      </w:r>
      <w:r>
        <w:rPr>
          <w:rFonts w:ascii="Times New Roman" w:hAnsi="Times New Roman" w:cs="Times New Roman"/>
          <w:color w:val="000000" w:themeColor="text1"/>
          <w:sz w:val="28"/>
          <w:szCs w:val="28"/>
          <w:lang w:val="uk-UA"/>
        </w:rPr>
        <w:t>ьтурного відродження в Україні</w:t>
      </w:r>
      <w:r w:rsidRPr="00DB371A">
        <w:rPr>
          <w:rFonts w:ascii="Times New Roman" w:hAnsi="Times New Roman" w:cs="Times New Roman"/>
          <w:color w:val="000000" w:themeColor="text1"/>
          <w:sz w:val="28"/>
          <w:szCs w:val="28"/>
          <w:lang w:val="uk-UA"/>
        </w:rPr>
        <w:t xml:space="preserve">? </w:t>
      </w:r>
    </w:p>
    <w:p w:rsidR="00573AB2" w:rsidRPr="002772BF" w:rsidRDefault="00573AB2" w:rsidP="004650CA">
      <w:pPr>
        <w:pStyle w:val="a5"/>
        <w:numPr>
          <w:ilvl w:val="0"/>
          <w:numId w:val="4"/>
        </w:numPr>
        <w:spacing w:line="360" w:lineRule="auto"/>
        <w:rPr>
          <w:rFonts w:ascii="Times New Roman" w:hAnsi="Times New Roman" w:cs="Times New Roman"/>
          <w:b/>
          <w:sz w:val="28"/>
          <w:szCs w:val="28"/>
          <w:lang w:val="uk-UA"/>
        </w:rPr>
      </w:pPr>
      <w:r w:rsidRPr="00196DF9">
        <w:rPr>
          <w:rFonts w:ascii="Times New Roman" w:hAnsi="Times New Roman" w:cs="Times New Roman"/>
          <w:color w:val="000000" w:themeColor="text1"/>
          <w:sz w:val="28"/>
          <w:szCs w:val="28"/>
          <w:lang w:val="uk-UA"/>
        </w:rPr>
        <w:t>Що таке сталінська цензура і як</w:t>
      </w:r>
      <w:r>
        <w:rPr>
          <w:rFonts w:ascii="Times New Roman" w:hAnsi="Times New Roman" w:cs="Times New Roman"/>
          <w:color w:val="000000" w:themeColor="text1"/>
          <w:sz w:val="28"/>
          <w:szCs w:val="28"/>
          <w:lang w:val="uk-UA"/>
        </w:rPr>
        <w:t xml:space="preserve">і були характерні тенденції впровадження цензурної політики в </w:t>
      </w:r>
      <w:r w:rsidR="00026A7C" w:rsidRPr="002772BF">
        <w:rPr>
          <w:rFonts w:ascii="Times New Roman" w:hAnsi="Times New Roman" w:cs="Times New Roman"/>
          <w:sz w:val="28"/>
          <w:szCs w:val="28"/>
          <w:lang w:val="uk-UA"/>
        </w:rPr>
        <w:t xml:space="preserve">культурне життя тогочасного суспільства </w:t>
      </w:r>
      <w:r w:rsidR="002772BF" w:rsidRPr="002772BF">
        <w:rPr>
          <w:rFonts w:ascii="Times New Roman" w:hAnsi="Times New Roman" w:cs="Times New Roman"/>
          <w:sz w:val="28"/>
          <w:szCs w:val="28"/>
          <w:lang w:val="uk-UA"/>
        </w:rPr>
        <w:t>?</w:t>
      </w:r>
    </w:p>
    <w:p w:rsidR="00573AB2" w:rsidRDefault="00573AB2" w:rsidP="004650CA">
      <w:pPr>
        <w:pStyle w:val="a5"/>
        <w:numPr>
          <w:ilvl w:val="0"/>
          <w:numId w:val="4"/>
        </w:numPr>
        <w:spacing w:line="360" w:lineRule="auto"/>
        <w:rPr>
          <w:rFonts w:ascii="Times New Roman" w:hAnsi="Times New Roman" w:cs="Times New Roman"/>
          <w:b/>
          <w:color w:val="000000" w:themeColor="text1"/>
          <w:sz w:val="28"/>
          <w:szCs w:val="28"/>
          <w:lang w:val="uk-UA"/>
        </w:rPr>
      </w:pPr>
      <w:r w:rsidRPr="00196DF9">
        <w:rPr>
          <w:rFonts w:ascii="Times New Roman" w:hAnsi="Times New Roman" w:cs="Times New Roman"/>
          <w:color w:val="000000" w:themeColor="text1"/>
          <w:sz w:val="28"/>
          <w:szCs w:val="28"/>
          <w:lang w:val="uk-UA"/>
        </w:rPr>
        <w:t>Чому 1930-і рр. є періодом розквіту ста</w:t>
      </w:r>
      <w:r w:rsidR="006602C6">
        <w:rPr>
          <w:rFonts w:ascii="Times New Roman" w:hAnsi="Times New Roman" w:cs="Times New Roman"/>
          <w:color w:val="000000" w:themeColor="text1"/>
          <w:sz w:val="28"/>
          <w:szCs w:val="28"/>
          <w:lang w:val="uk-UA"/>
        </w:rPr>
        <w:t xml:space="preserve">лінської цензури в мистецтві? </w:t>
      </w:r>
    </w:p>
    <w:p w:rsidR="00026A7C" w:rsidRPr="00026A7C" w:rsidRDefault="00573AB2" w:rsidP="004650CA">
      <w:pPr>
        <w:pStyle w:val="a5"/>
        <w:numPr>
          <w:ilvl w:val="0"/>
          <w:numId w:val="4"/>
        </w:numPr>
        <w:spacing w:line="360" w:lineRule="auto"/>
        <w:rPr>
          <w:rFonts w:ascii="Times New Roman" w:hAnsi="Times New Roman" w:cs="Times New Roman"/>
          <w:b/>
          <w:color w:val="000000" w:themeColor="text1"/>
          <w:sz w:val="28"/>
          <w:szCs w:val="28"/>
          <w:lang w:val="uk-UA"/>
        </w:rPr>
      </w:pPr>
      <w:r w:rsidRPr="00573AB2">
        <w:rPr>
          <w:rFonts w:ascii="Times New Roman" w:hAnsi="Times New Roman" w:cs="Times New Roman"/>
          <w:color w:val="000000" w:themeColor="text1"/>
          <w:sz w:val="28"/>
          <w:szCs w:val="28"/>
          <w:lang w:val="uk-UA"/>
        </w:rPr>
        <w:t xml:space="preserve">Яким було становище західноукраїнської інтелігенції в 20-30 рр. </w:t>
      </w:r>
    </w:p>
    <w:p w:rsidR="00573AB2" w:rsidRPr="00573AB2" w:rsidRDefault="00573AB2" w:rsidP="004650CA">
      <w:pPr>
        <w:pStyle w:val="a5"/>
        <w:spacing w:line="360" w:lineRule="auto"/>
        <w:rPr>
          <w:rFonts w:ascii="Times New Roman" w:hAnsi="Times New Roman" w:cs="Times New Roman"/>
          <w:b/>
          <w:color w:val="000000" w:themeColor="text1"/>
          <w:sz w:val="28"/>
          <w:szCs w:val="28"/>
          <w:lang w:val="uk-UA"/>
        </w:rPr>
      </w:pPr>
      <w:r w:rsidRPr="00573AB2">
        <w:rPr>
          <w:rFonts w:ascii="Times New Roman" w:hAnsi="Times New Roman" w:cs="Times New Roman"/>
          <w:color w:val="000000" w:themeColor="text1"/>
          <w:sz w:val="28"/>
          <w:szCs w:val="28"/>
          <w:lang w:val="en-US"/>
        </w:rPr>
        <w:t>XX</w:t>
      </w:r>
      <w:r w:rsidRPr="00573AB2">
        <w:rPr>
          <w:rFonts w:ascii="Times New Roman" w:hAnsi="Times New Roman" w:cs="Times New Roman"/>
          <w:color w:val="000000" w:themeColor="text1"/>
          <w:sz w:val="28"/>
          <w:szCs w:val="28"/>
        </w:rPr>
        <w:t xml:space="preserve"> </w:t>
      </w:r>
      <w:r w:rsidR="006602C6">
        <w:rPr>
          <w:rFonts w:ascii="Times New Roman" w:hAnsi="Times New Roman" w:cs="Times New Roman"/>
          <w:color w:val="000000" w:themeColor="text1"/>
          <w:sz w:val="28"/>
          <w:szCs w:val="28"/>
          <w:lang w:val="uk-UA"/>
        </w:rPr>
        <w:t xml:space="preserve">ст.? </w:t>
      </w:r>
    </w:p>
    <w:p w:rsidR="00EC38CF" w:rsidRPr="0047285D" w:rsidRDefault="0047285D" w:rsidP="0047285D">
      <w:pPr>
        <w:shd w:val="clear" w:color="auto" w:fill="FFFFFF"/>
        <w:spacing w:line="360" w:lineRule="auto"/>
        <w:ind w:right="10"/>
        <w:jc w:val="both"/>
        <w:rPr>
          <w:rFonts w:ascii="Times New Roman" w:eastAsia="Times New Roman" w:hAnsi="Times New Roman" w:cs="Times New Roman"/>
          <w:b/>
          <w:color w:val="FF0000"/>
          <w:sz w:val="28"/>
          <w:szCs w:val="28"/>
          <w:lang w:val="uk-UA" w:eastAsia="ru-RU"/>
        </w:rPr>
      </w:pPr>
      <w:r w:rsidRPr="0047285D">
        <w:rPr>
          <w:rFonts w:ascii="Times New Roman" w:eastAsia="Times New Roman" w:hAnsi="Times New Roman" w:cs="Times New Roman"/>
          <w:b/>
          <w:color w:val="FF0000"/>
          <w:sz w:val="28"/>
          <w:szCs w:val="28"/>
          <w:lang w:val="uk-UA" w:eastAsia="ru-RU"/>
        </w:rPr>
        <w:t>Необхідні ресурси</w:t>
      </w:r>
      <w:r w:rsidR="00EC38CF" w:rsidRPr="0047285D">
        <w:rPr>
          <w:rFonts w:ascii="Times New Roman" w:eastAsia="Times New Roman" w:hAnsi="Times New Roman" w:cs="Times New Roman"/>
          <w:b/>
          <w:color w:val="FF0000"/>
          <w:sz w:val="28"/>
          <w:szCs w:val="28"/>
          <w:lang w:val="uk-UA" w:eastAsia="ru-RU"/>
        </w:rPr>
        <w:t xml:space="preserve">: </w:t>
      </w:r>
    </w:p>
    <w:p w:rsidR="006D19F2" w:rsidRPr="00175EB4" w:rsidRDefault="006D19F2" w:rsidP="00175EB4">
      <w:pPr>
        <w:pStyle w:val="a5"/>
        <w:numPr>
          <w:ilvl w:val="0"/>
          <w:numId w:val="2"/>
        </w:numPr>
        <w:shd w:val="clear" w:color="auto" w:fill="FFFFFF"/>
        <w:spacing w:line="360" w:lineRule="auto"/>
        <w:ind w:right="10"/>
        <w:jc w:val="both"/>
        <w:rPr>
          <w:rFonts w:ascii="Times New Roman" w:eastAsia="Times New Roman" w:hAnsi="Times New Roman" w:cs="Times New Roman"/>
          <w:b/>
          <w:sz w:val="28"/>
          <w:szCs w:val="28"/>
          <w:lang w:val="uk-UA" w:eastAsia="ru-RU"/>
        </w:rPr>
      </w:pPr>
      <w:r w:rsidRPr="00175EB4">
        <w:rPr>
          <w:rFonts w:ascii="Times New Roman" w:eastAsia="Times New Roman" w:hAnsi="Times New Roman" w:cs="Times New Roman"/>
          <w:b/>
          <w:sz w:val="28"/>
          <w:szCs w:val="28"/>
          <w:lang w:val="uk-UA" w:eastAsia="ru-RU"/>
        </w:rPr>
        <w:t xml:space="preserve">дидактичні </w:t>
      </w:r>
      <w:r w:rsidR="00175EB4">
        <w:rPr>
          <w:rFonts w:ascii="Times New Roman" w:eastAsia="Times New Roman" w:hAnsi="Times New Roman" w:cs="Times New Roman"/>
          <w:b/>
          <w:sz w:val="28"/>
          <w:szCs w:val="28"/>
          <w:lang w:val="uk-UA" w:eastAsia="ru-RU"/>
        </w:rPr>
        <w:t>–</w:t>
      </w:r>
      <w:r w:rsidRPr="00175EB4">
        <w:rPr>
          <w:rFonts w:ascii="Times New Roman" w:eastAsia="Times New Roman" w:hAnsi="Times New Roman" w:cs="Times New Roman"/>
          <w:b/>
          <w:sz w:val="28"/>
          <w:szCs w:val="28"/>
          <w:lang w:val="uk-UA" w:eastAsia="ru-RU"/>
        </w:rPr>
        <w:t xml:space="preserve"> </w:t>
      </w:r>
      <w:r w:rsidR="00175EB4">
        <w:rPr>
          <w:rFonts w:ascii="Times New Roman" w:eastAsia="Times New Roman" w:hAnsi="Times New Roman" w:cs="Times New Roman"/>
          <w:sz w:val="28"/>
          <w:szCs w:val="28"/>
          <w:lang w:val="uk-UA" w:eastAsia="ru-RU"/>
        </w:rPr>
        <w:t>уміння учнів працювати з історичними джерелами; навички створення брошури;</w:t>
      </w:r>
    </w:p>
    <w:p w:rsidR="00175EB4" w:rsidRPr="009C0D71" w:rsidRDefault="00175EB4" w:rsidP="00175EB4">
      <w:pPr>
        <w:pStyle w:val="a5"/>
        <w:numPr>
          <w:ilvl w:val="0"/>
          <w:numId w:val="2"/>
        </w:numPr>
        <w:shd w:val="clear" w:color="auto" w:fill="FFFFFF"/>
        <w:spacing w:line="360" w:lineRule="auto"/>
        <w:ind w:right="10"/>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організаційні </w:t>
      </w:r>
      <w:r w:rsidR="009C0D71">
        <w:rPr>
          <w:rFonts w:ascii="Times New Roman" w:eastAsia="Times New Roman" w:hAnsi="Times New Roman" w:cs="Times New Roman"/>
          <w:b/>
          <w:sz w:val="28"/>
          <w:szCs w:val="28"/>
          <w:lang w:val="uk-UA" w:eastAsia="ru-RU"/>
        </w:rPr>
        <w:t>–</w:t>
      </w:r>
      <w:r>
        <w:rPr>
          <w:rFonts w:ascii="Times New Roman" w:eastAsia="Times New Roman" w:hAnsi="Times New Roman" w:cs="Times New Roman"/>
          <w:b/>
          <w:sz w:val="28"/>
          <w:szCs w:val="28"/>
          <w:lang w:val="uk-UA" w:eastAsia="ru-RU"/>
        </w:rPr>
        <w:t xml:space="preserve"> </w:t>
      </w:r>
      <w:r w:rsidR="009C0D71">
        <w:rPr>
          <w:rFonts w:ascii="Times New Roman" w:eastAsia="Times New Roman" w:hAnsi="Times New Roman" w:cs="Times New Roman"/>
          <w:sz w:val="28"/>
          <w:szCs w:val="28"/>
          <w:lang w:val="uk-UA" w:eastAsia="ru-RU"/>
        </w:rPr>
        <w:t xml:space="preserve">налагодження і підтримка зв’язків з працівниками бібліотек, архівів та музеїв; функціонування в школі </w:t>
      </w:r>
      <w:r w:rsidR="00666F50">
        <w:rPr>
          <w:rFonts w:ascii="Times New Roman" w:eastAsia="Times New Roman" w:hAnsi="Times New Roman" w:cs="Times New Roman"/>
          <w:sz w:val="28"/>
          <w:szCs w:val="28"/>
          <w:lang w:val="uk-UA" w:eastAsia="ru-RU"/>
        </w:rPr>
        <w:t xml:space="preserve">факультативу або </w:t>
      </w:r>
      <w:r w:rsidR="00EF6202">
        <w:rPr>
          <w:rFonts w:ascii="Times New Roman" w:eastAsia="Times New Roman" w:hAnsi="Times New Roman" w:cs="Times New Roman"/>
          <w:sz w:val="28"/>
          <w:szCs w:val="28"/>
          <w:lang w:val="uk-UA" w:eastAsia="ru-RU"/>
        </w:rPr>
        <w:t>краєзнавчого</w:t>
      </w:r>
      <w:r w:rsidR="009C0D71">
        <w:rPr>
          <w:rFonts w:ascii="Times New Roman" w:eastAsia="Times New Roman" w:hAnsi="Times New Roman" w:cs="Times New Roman"/>
          <w:sz w:val="28"/>
          <w:szCs w:val="28"/>
          <w:lang w:val="uk-UA" w:eastAsia="ru-RU"/>
        </w:rPr>
        <w:t xml:space="preserve"> гуртка;</w:t>
      </w:r>
    </w:p>
    <w:p w:rsidR="009C0D71" w:rsidRPr="00175EB4" w:rsidRDefault="00666F50" w:rsidP="00175EB4">
      <w:pPr>
        <w:pStyle w:val="a5"/>
        <w:numPr>
          <w:ilvl w:val="0"/>
          <w:numId w:val="2"/>
        </w:numPr>
        <w:shd w:val="clear" w:color="auto" w:fill="FFFFFF"/>
        <w:spacing w:line="360" w:lineRule="auto"/>
        <w:ind w:right="10"/>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матеріальні – </w:t>
      </w:r>
      <w:r>
        <w:rPr>
          <w:rFonts w:ascii="Times New Roman" w:eastAsia="Times New Roman" w:hAnsi="Times New Roman" w:cs="Times New Roman"/>
          <w:sz w:val="28"/>
          <w:szCs w:val="28"/>
          <w:lang w:val="uk-UA" w:eastAsia="ru-RU"/>
        </w:rPr>
        <w:t>кошти на канцтовари, проїзд (до бібліотеки, музею або архіву).</w:t>
      </w:r>
    </w:p>
    <w:p w:rsidR="00026A7C" w:rsidRDefault="0047285D" w:rsidP="000B4E7E">
      <w:pPr>
        <w:shd w:val="clear" w:color="auto" w:fill="FFFFFF"/>
        <w:spacing w:line="360" w:lineRule="auto"/>
        <w:ind w:right="10"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Категорія учасників</w:t>
      </w:r>
      <w:r w:rsidR="000B4E7E">
        <w:rPr>
          <w:rFonts w:ascii="Times New Roman" w:eastAsia="Times New Roman" w:hAnsi="Times New Roman" w:cs="Times New Roman"/>
          <w:b/>
          <w:sz w:val="28"/>
          <w:szCs w:val="28"/>
          <w:lang w:val="uk-UA" w:eastAsia="ru-RU"/>
        </w:rPr>
        <w:t xml:space="preserve">: </w:t>
      </w:r>
      <w:r w:rsidR="002772BF">
        <w:rPr>
          <w:rFonts w:ascii="Times New Roman" w:eastAsia="Times New Roman" w:hAnsi="Times New Roman" w:cs="Times New Roman"/>
          <w:sz w:val="28"/>
          <w:szCs w:val="28"/>
          <w:lang w:val="uk-UA" w:eastAsia="ru-RU"/>
        </w:rPr>
        <w:t>учні 9-10</w:t>
      </w:r>
      <w:r>
        <w:rPr>
          <w:rFonts w:ascii="Times New Roman" w:eastAsia="Times New Roman" w:hAnsi="Times New Roman" w:cs="Times New Roman"/>
          <w:sz w:val="28"/>
          <w:szCs w:val="28"/>
          <w:lang w:val="uk-UA" w:eastAsia="ru-RU"/>
        </w:rPr>
        <w:t xml:space="preserve"> класу Білозерської ЗОШ </w:t>
      </w:r>
      <w:r>
        <w:rPr>
          <w:rFonts w:ascii="Times New Roman" w:eastAsia="Times New Roman" w:hAnsi="Times New Roman" w:cs="Times New Roman"/>
          <w:sz w:val="28"/>
          <w:szCs w:val="28"/>
          <w:lang w:val="en-US" w:eastAsia="ru-RU"/>
        </w:rPr>
        <w:t>I</w:t>
      </w:r>
      <w:r w:rsidRPr="0047285D">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en-US" w:eastAsia="ru-RU"/>
        </w:rPr>
        <w:t>III</w:t>
      </w:r>
      <w:r w:rsidRPr="0047285D">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ступенів </w:t>
      </w:r>
    </w:p>
    <w:p w:rsidR="000B4E7E" w:rsidRPr="0047285D" w:rsidRDefault="002772BF" w:rsidP="000B4E7E">
      <w:pPr>
        <w:shd w:val="clear" w:color="auto" w:fill="FFFFFF"/>
        <w:spacing w:line="360" w:lineRule="auto"/>
        <w:ind w:right="10"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14 Білозерської</w:t>
      </w:r>
      <w:r w:rsidR="0047285D">
        <w:rPr>
          <w:rFonts w:ascii="Times New Roman" w:eastAsia="Times New Roman" w:hAnsi="Times New Roman" w:cs="Times New Roman"/>
          <w:sz w:val="28"/>
          <w:szCs w:val="28"/>
          <w:lang w:val="uk-UA" w:eastAsia="ru-RU"/>
        </w:rPr>
        <w:t xml:space="preserve"> міської ради.</w:t>
      </w:r>
    </w:p>
    <w:p w:rsidR="00A970EF" w:rsidRDefault="0047285D" w:rsidP="000B4E7E">
      <w:pPr>
        <w:shd w:val="clear" w:color="auto" w:fill="FFFFFF"/>
        <w:spacing w:line="360" w:lineRule="auto"/>
        <w:ind w:right="10" w:firstLine="708"/>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b/>
          <w:sz w:val="28"/>
          <w:szCs w:val="28"/>
          <w:lang w:val="uk-UA" w:eastAsia="ru-RU"/>
        </w:rPr>
        <w:t>Термін реалізації</w:t>
      </w:r>
      <w:r w:rsidR="00EA68C2">
        <w:rPr>
          <w:rFonts w:ascii="Times New Roman" w:eastAsia="Times New Roman" w:hAnsi="Times New Roman" w:cs="Times New Roman"/>
          <w:b/>
          <w:sz w:val="28"/>
          <w:szCs w:val="28"/>
          <w:lang w:val="uk-UA" w:eastAsia="ru-RU"/>
        </w:rPr>
        <w:t xml:space="preserve">: </w:t>
      </w:r>
      <w:r w:rsidR="002772BF">
        <w:rPr>
          <w:rFonts w:ascii="Times New Roman" w:eastAsia="Times New Roman" w:hAnsi="Times New Roman" w:cs="Times New Roman"/>
          <w:color w:val="000000" w:themeColor="text1"/>
          <w:sz w:val="28"/>
          <w:szCs w:val="28"/>
          <w:lang w:val="uk-UA" w:eastAsia="ru-RU"/>
        </w:rPr>
        <w:t>1,5</w:t>
      </w:r>
      <w:r w:rsidR="00A27FB4" w:rsidRPr="006A7191">
        <w:rPr>
          <w:rFonts w:ascii="Times New Roman" w:eastAsia="Times New Roman" w:hAnsi="Times New Roman" w:cs="Times New Roman"/>
          <w:color w:val="000000" w:themeColor="text1"/>
          <w:sz w:val="28"/>
          <w:szCs w:val="28"/>
          <w:lang w:val="uk-UA" w:eastAsia="ru-RU"/>
        </w:rPr>
        <w:t xml:space="preserve"> місяці.</w:t>
      </w:r>
    </w:p>
    <w:p w:rsidR="002D0A76" w:rsidRDefault="002772BF" w:rsidP="00987DD5">
      <w:pPr>
        <w:shd w:val="clear" w:color="auto" w:fill="FFFFFF"/>
        <w:spacing w:line="360" w:lineRule="auto"/>
        <w:ind w:right="10" w:firstLine="708"/>
        <w:jc w:val="both"/>
        <w:rPr>
          <w:rFonts w:ascii="Times New Roman" w:eastAsia="Times New Roman" w:hAnsi="Times New Roman" w:cs="Times New Roman"/>
          <w:b/>
          <w:color w:val="000000" w:themeColor="text1"/>
          <w:sz w:val="28"/>
          <w:szCs w:val="28"/>
          <w:lang w:val="uk-UA" w:eastAsia="ru-RU"/>
        </w:rPr>
      </w:pPr>
      <w:r>
        <w:rPr>
          <w:rFonts w:ascii="Times New Roman" w:eastAsia="Times New Roman" w:hAnsi="Times New Roman" w:cs="Times New Roman"/>
          <w:b/>
          <w:color w:val="000000" w:themeColor="text1"/>
          <w:sz w:val="28"/>
          <w:szCs w:val="28"/>
          <w:lang w:val="uk-UA" w:eastAsia="ru-RU"/>
        </w:rPr>
        <w:lastRenderedPageBreak/>
        <w:t>Коло джерел, залучених до проє</w:t>
      </w:r>
      <w:r w:rsidR="0047285D">
        <w:rPr>
          <w:rFonts w:ascii="Times New Roman" w:eastAsia="Times New Roman" w:hAnsi="Times New Roman" w:cs="Times New Roman"/>
          <w:b/>
          <w:color w:val="000000" w:themeColor="text1"/>
          <w:sz w:val="28"/>
          <w:szCs w:val="28"/>
          <w:lang w:val="uk-UA" w:eastAsia="ru-RU"/>
        </w:rPr>
        <w:t>кту:</w:t>
      </w:r>
    </w:p>
    <w:p w:rsidR="00FA21CE" w:rsidRDefault="0047285D" w:rsidP="00FA21CE">
      <w:pPr>
        <w:shd w:val="clear" w:color="auto" w:fill="FFFFFF"/>
        <w:spacing w:line="360" w:lineRule="auto"/>
        <w:ind w:right="11" w:firstLine="709"/>
        <w:jc w:val="both"/>
        <w:rPr>
          <w:rFonts w:ascii="Times New Roman" w:hAnsi="Times New Roman" w:cs="Times New Roman"/>
          <w:sz w:val="28"/>
          <w:szCs w:val="28"/>
          <w:lang w:val="uk-UA"/>
        </w:rPr>
      </w:pPr>
      <w:r>
        <w:rPr>
          <w:rFonts w:ascii="Times New Roman" w:eastAsia="Times New Roman" w:hAnsi="Times New Roman" w:cs="Times New Roman"/>
          <w:b/>
          <w:color w:val="000000" w:themeColor="text1"/>
          <w:sz w:val="28"/>
          <w:szCs w:val="28"/>
          <w:lang w:val="uk-UA" w:eastAsia="ru-RU"/>
        </w:rPr>
        <w:t xml:space="preserve"> </w:t>
      </w:r>
      <w:r w:rsidR="00FA21CE">
        <w:rPr>
          <w:rFonts w:ascii="Times New Roman" w:eastAsia="Times New Roman" w:hAnsi="Times New Roman" w:cs="Times New Roman"/>
          <w:color w:val="000000" w:themeColor="text1"/>
          <w:sz w:val="28"/>
          <w:szCs w:val="28"/>
          <w:lang w:val="uk-UA" w:eastAsia="ru-RU"/>
        </w:rPr>
        <w:t xml:space="preserve">Писемні джерела </w:t>
      </w:r>
      <w:r w:rsidR="00026A7C">
        <w:rPr>
          <w:rFonts w:ascii="Times New Roman" w:eastAsia="Times New Roman" w:hAnsi="Times New Roman" w:cs="Times New Roman"/>
          <w:color w:val="000000" w:themeColor="text1"/>
          <w:sz w:val="28"/>
          <w:szCs w:val="28"/>
          <w:lang w:val="uk-UA" w:eastAsia="ru-RU"/>
        </w:rPr>
        <w:t>–</w:t>
      </w:r>
      <w:r w:rsidR="00FA21CE">
        <w:rPr>
          <w:rFonts w:ascii="Times New Roman" w:eastAsia="Times New Roman" w:hAnsi="Times New Roman" w:cs="Times New Roman"/>
          <w:color w:val="000000" w:themeColor="text1"/>
          <w:sz w:val="28"/>
          <w:szCs w:val="28"/>
          <w:lang w:val="uk-UA" w:eastAsia="ru-RU"/>
        </w:rPr>
        <w:t xml:space="preserve"> </w:t>
      </w:r>
      <w:r w:rsidR="009C351E">
        <w:rPr>
          <w:rFonts w:ascii="Times New Roman" w:eastAsia="Times New Roman" w:hAnsi="Times New Roman" w:cs="Times New Roman"/>
          <w:color w:val="000000" w:themeColor="text1"/>
          <w:sz w:val="28"/>
          <w:szCs w:val="28"/>
          <w:lang w:val="uk-UA" w:eastAsia="ru-RU"/>
        </w:rPr>
        <w:t>в</w:t>
      </w:r>
      <w:r w:rsidR="009C351E" w:rsidRPr="009C351E">
        <w:rPr>
          <w:rFonts w:ascii="Times New Roman" w:eastAsia="Times New Roman" w:hAnsi="Times New Roman" w:cs="Times New Roman"/>
          <w:color w:val="000000" w:themeColor="text1"/>
          <w:sz w:val="28"/>
          <w:szCs w:val="28"/>
          <w:lang w:val="uk-UA" w:eastAsia="ru-RU"/>
        </w:rPr>
        <w:t>арто зазначити, що в радянські часи цю проблему не розглядали, досить часто замовчували про реальний стан та розвиток мистецтва. Діячів, які не підтримували сталінський режим, радянське керівництво звинувачувало в формалізмі, суб’єктивізмі, обмеженості. Праці радянського часу, які присвячені авангардному мистецтву є необ’єктивними, а українське мистецтво цього напряму навіть не розглядалося. Тільки пізніше з’</w:t>
      </w:r>
      <w:r w:rsidR="009C351E">
        <w:rPr>
          <w:rFonts w:ascii="Times New Roman" w:eastAsia="Times New Roman" w:hAnsi="Times New Roman" w:cs="Times New Roman"/>
          <w:color w:val="000000" w:themeColor="text1"/>
          <w:sz w:val="28"/>
          <w:szCs w:val="28"/>
          <w:lang w:val="uk-UA" w:eastAsia="ru-RU"/>
        </w:rPr>
        <w:t xml:space="preserve">явилася праця Касьянова Г.В., </w:t>
      </w:r>
      <w:r w:rsidR="009C351E" w:rsidRPr="009C351E">
        <w:rPr>
          <w:rFonts w:ascii="Times New Roman" w:eastAsia="Times New Roman" w:hAnsi="Times New Roman" w:cs="Times New Roman"/>
          <w:color w:val="000000" w:themeColor="text1"/>
          <w:sz w:val="28"/>
          <w:szCs w:val="28"/>
          <w:lang w:val="uk-UA" w:eastAsia="ru-RU"/>
        </w:rPr>
        <w:t xml:space="preserve">Даниленка </w:t>
      </w:r>
      <w:r w:rsidR="009C351E">
        <w:rPr>
          <w:rFonts w:ascii="Times New Roman" w:eastAsia="Times New Roman" w:hAnsi="Times New Roman" w:cs="Times New Roman"/>
          <w:color w:val="000000" w:themeColor="text1"/>
          <w:sz w:val="28"/>
          <w:szCs w:val="28"/>
          <w:lang w:val="uk-UA" w:eastAsia="ru-RU"/>
        </w:rPr>
        <w:t xml:space="preserve">В. М. </w:t>
      </w:r>
      <w:r w:rsidR="00026A7C">
        <w:rPr>
          <w:rFonts w:ascii="Times New Roman" w:eastAsia="Times New Roman" w:hAnsi="Times New Roman" w:cs="Times New Roman"/>
          <w:color w:val="000000" w:themeColor="text1"/>
          <w:sz w:val="28"/>
          <w:szCs w:val="28"/>
          <w:lang w:val="uk-UA" w:eastAsia="ru-RU"/>
        </w:rPr>
        <w:t>«</w:t>
      </w:r>
      <w:r w:rsidR="009C351E" w:rsidRPr="009C351E">
        <w:rPr>
          <w:rFonts w:ascii="Times New Roman" w:eastAsia="Times New Roman" w:hAnsi="Times New Roman" w:cs="Times New Roman"/>
          <w:color w:val="000000" w:themeColor="text1"/>
          <w:sz w:val="28"/>
          <w:szCs w:val="28"/>
          <w:lang w:val="uk-UA" w:eastAsia="ru-RU"/>
        </w:rPr>
        <w:t>Сталі</w:t>
      </w:r>
      <w:r w:rsidR="009C351E">
        <w:rPr>
          <w:rFonts w:ascii="Times New Roman" w:eastAsia="Times New Roman" w:hAnsi="Times New Roman" w:cs="Times New Roman"/>
          <w:color w:val="000000" w:themeColor="text1"/>
          <w:sz w:val="28"/>
          <w:szCs w:val="28"/>
          <w:lang w:val="uk-UA" w:eastAsia="ru-RU"/>
        </w:rPr>
        <w:t>нізм і українська інтелігенція</w:t>
      </w:r>
      <w:r w:rsidR="00026A7C">
        <w:rPr>
          <w:rFonts w:ascii="Times New Roman" w:eastAsia="Times New Roman" w:hAnsi="Times New Roman" w:cs="Times New Roman"/>
          <w:color w:val="000000" w:themeColor="text1"/>
          <w:sz w:val="28"/>
          <w:szCs w:val="28"/>
          <w:lang w:val="uk-UA" w:eastAsia="ru-RU"/>
        </w:rPr>
        <w:t>»</w:t>
      </w:r>
      <w:r w:rsidR="009C351E">
        <w:rPr>
          <w:rFonts w:ascii="Times New Roman" w:eastAsia="Times New Roman" w:hAnsi="Times New Roman" w:cs="Times New Roman"/>
          <w:color w:val="000000" w:themeColor="text1"/>
          <w:sz w:val="28"/>
          <w:szCs w:val="28"/>
          <w:lang w:val="uk-UA" w:eastAsia="ru-RU"/>
        </w:rPr>
        <w:t xml:space="preserve"> Київ, 1991. 96 с., </w:t>
      </w:r>
      <w:r w:rsidR="009C351E" w:rsidRPr="009C351E">
        <w:rPr>
          <w:rFonts w:ascii="Times New Roman" w:eastAsia="Times New Roman" w:hAnsi="Times New Roman" w:cs="Times New Roman"/>
          <w:color w:val="000000" w:themeColor="text1"/>
          <w:sz w:val="28"/>
          <w:szCs w:val="28"/>
          <w:lang w:val="uk-UA" w:eastAsia="ru-RU"/>
        </w:rPr>
        <w:t>висвітлює історію інтелігенції України в 20 - 30-і рр. Основна увага приділяється взаємовідносинам інтелігенції та адміністративно-командної системи, аналізу наслідків сталінської політики стосовно інтелігенції. Повертається до історичного вжитку багато забутих імен діячів науки і культури України. В розділі «Сталінізм і культура</w:t>
      </w:r>
      <w:r w:rsidR="009C351E" w:rsidRPr="002772BF">
        <w:rPr>
          <w:rFonts w:ascii="Times New Roman" w:eastAsia="Times New Roman" w:hAnsi="Times New Roman" w:cs="Times New Roman"/>
          <w:sz w:val="28"/>
          <w:szCs w:val="28"/>
          <w:lang w:val="uk-UA" w:eastAsia="ru-RU"/>
        </w:rPr>
        <w:t xml:space="preserve">» </w:t>
      </w:r>
      <w:r w:rsidR="00026A7C" w:rsidRPr="002772BF">
        <w:rPr>
          <w:rFonts w:ascii="Times New Roman" w:eastAsia="Times New Roman" w:hAnsi="Times New Roman" w:cs="Times New Roman"/>
          <w:sz w:val="28"/>
          <w:szCs w:val="28"/>
          <w:lang w:val="uk-UA" w:eastAsia="ru-RU"/>
        </w:rPr>
        <w:t xml:space="preserve">можна побачити інформацію про </w:t>
      </w:r>
      <w:r w:rsidR="009C351E" w:rsidRPr="009C351E">
        <w:rPr>
          <w:rFonts w:ascii="Times New Roman" w:eastAsia="Times New Roman" w:hAnsi="Times New Roman" w:cs="Times New Roman"/>
          <w:color w:val="000000" w:themeColor="text1"/>
          <w:sz w:val="28"/>
          <w:szCs w:val="28"/>
          <w:lang w:val="uk-UA" w:eastAsia="ru-RU"/>
        </w:rPr>
        <w:t xml:space="preserve">поступове згортання «українізації», поширення масового терору проти інтелігенції. Також праці </w:t>
      </w:r>
      <w:r w:rsidR="002C4E31">
        <w:rPr>
          <w:rFonts w:ascii="Times New Roman" w:eastAsia="Times New Roman" w:hAnsi="Times New Roman" w:cs="Times New Roman"/>
          <w:color w:val="000000" w:themeColor="text1"/>
          <w:sz w:val="28"/>
          <w:szCs w:val="28"/>
          <w:lang w:val="uk-UA" w:eastAsia="ru-RU"/>
        </w:rPr>
        <w:t xml:space="preserve">Костюка Г.О. </w:t>
      </w:r>
      <w:r w:rsidR="00026A7C">
        <w:rPr>
          <w:rFonts w:ascii="Times New Roman" w:eastAsia="Times New Roman" w:hAnsi="Times New Roman" w:cs="Times New Roman"/>
          <w:color w:val="000000" w:themeColor="text1"/>
          <w:sz w:val="28"/>
          <w:szCs w:val="28"/>
          <w:lang w:val="uk-UA" w:eastAsia="ru-RU"/>
        </w:rPr>
        <w:t>«</w:t>
      </w:r>
      <w:r w:rsidR="002C4E31">
        <w:rPr>
          <w:rFonts w:ascii="Times New Roman" w:eastAsia="Times New Roman" w:hAnsi="Times New Roman" w:cs="Times New Roman"/>
          <w:color w:val="000000" w:themeColor="text1"/>
          <w:sz w:val="28"/>
          <w:szCs w:val="28"/>
          <w:lang w:val="uk-UA" w:eastAsia="ru-RU"/>
        </w:rPr>
        <w:t>Сталінізм в Україні</w:t>
      </w:r>
      <w:r w:rsidR="00026A7C">
        <w:rPr>
          <w:rFonts w:ascii="Times New Roman" w:eastAsia="Times New Roman" w:hAnsi="Times New Roman" w:cs="Times New Roman"/>
          <w:color w:val="000000" w:themeColor="text1"/>
          <w:sz w:val="28"/>
          <w:szCs w:val="28"/>
          <w:lang w:val="uk-UA" w:eastAsia="ru-RU"/>
        </w:rPr>
        <w:t>»,</w:t>
      </w:r>
      <w:r w:rsidR="002C4E31">
        <w:rPr>
          <w:rFonts w:ascii="Times New Roman" w:eastAsia="Times New Roman" w:hAnsi="Times New Roman" w:cs="Times New Roman"/>
          <w:color w:val="000000" w:themeColor="text1"/>
          <w:sz w:val="28"/>
          <w:szCs w:val="28"/>
          <w:lang w:val="uk-UA" w:eastAsia="ru-RU"/>
        </w:rPr>
        <w:t xml:space="preserve"> Київ, 1995. 508 с., Греченко В. А. </w:t>
      </w:r>
      <w:r w:rsidR="00204F0D">
        <w:rPr>
          <w:rFonts w:ascii="Times New Roman" w:eastAsia="Times New Roman" w:hAnsi="Times New Roman" w:cs="Times New Roman"/>
          <w:color w:val="000000" w:themeColor="text1"/>
          <w:sz w:val="28"/>
          <w:szCs w:val="28"/>
          <w:lang w:val="uk-UA" w:eastAsia="ru-RU"/>
        </w:rPr>
        <w:t>«</w:t>
      </w:r>
      <w:r w:rsidR="002C4E31">
        <w:rPr>
          <w:rFonts w:ascii="Times New Roman" w:eastAsia="Times New Roman" w:hAnsi="Times New Roman" w:cs="Times New Roman"/>
          <w:color w:val="000000" w:themeColor="text1"/>
          <w:sz w:val="28"/>
          <w:szCs w:val="28"/>
          <w:lang w:val="uk-UA" w:eastAsia="ru-RU"/>
        </w:rPr>
        <w:t>Апогей сталінського тоталітаризму в Україні</w:t>
      </w:r>
      <w:r w:rsidR="00204F0D">
        <w:rPr>
          <w:rFonts w:ascii="Times New Roman" w:eastAsia="Times New Roman" w:hAnsi="Times New Roman" w:cs="Times New Roman"/>
          <w:color w:val="000000" w:themeColor="text1"/>
          <w:sz w:val="28"/>
          <w:szCs w:val="28"/>
          <w:lang w:val="uk-UA" w:eastAsia="ru-RU"/>
        </w:rPr>
        <w:t>»,</w:t>
      </w:r>
      <w:r w:rsidR="002C4E31">
        <w:rPr>
          <w:rFonts w:ascii="Times New Roman" w:eastAsia="Times New Roman" w:hAnsi="Times New Roman" w:cs="Times New Roman"/>
          <w:color w:val="000000" w:themeColor="text1"/>
          <w:sz w:val="28"/>
          <w:szCs w:val="28"/>
          <w:lang w:val="uk-UA" w:eastAsia="ru-RU"/>
        </w:rPr>
        <w:t xml:space="preserve"> Харків. 2007. 352 с., Рубльова О.С., Черченко Ю.А. </w:t>
      </w:r>
      <w:r w:rsidR="00204F0D">
        <w:rPr>
          <w:rFonts w:ascii="Times New Roman" w:eastAsia="Times New Roman" w:hAnsi="Times New Roman" w:cs="Times New Roman"/>
          <w:color w:val="000000" w:themeColor="text1"/>
          <w:sz w:val="28"/>
          <w:szCs w:val="28"/>
          <w:lang w:val="uk-UA" w:eastAsia="ru-RU"/>
        </w:rPr>
        <w:t>«</w:t>
      </w:r>
      <w:r w:rsidR="002C4E31">
        <w:rPr>
          <w:rFonts w:ascii="Times New Roman" w:eastAsia="Times New Roman" w:hAnsi="Times New Roman" w:cs="Times New Roman"/>
          <w:color w:val="000000" w:themeColor="text1"/>
          <w:sz w:val="28"/>
          <w:szCs w:val="28"/>
          <w:lang w:val="uk-UA" w:eastAsia="ru-RU"/>
        </w:rPr>
        <w:t>Західноукраїнська інтелігенція та сталінщина</w:t>
      </w:r>
      <w:r w:rsidR="00204F0D">
        <w:rPr>
          <w:rFonts w:ascii="Times New Roman" w:eastAsia="Times New Roman" w:hAnsi="Times New Roman" w:cs="Times New Roman"/>
          <w:color w:val="000000" w:themeColor="text1"/>
          <w:sz w:val="28"/>
          <w:szCs w:val="28"/>
          <w:lang w:val="uk-UA" w:eastAsia="ru-RU"/>
        </w:rPr>
        <w:t>»</w:t>
      </w:r>
      <w:r w:rsidR="002C4E31">
        <w:rPr>
          <w:rFonts w:ascii="Times New Roman" w:eastAsia="Times New Roman" w:hAnsi="Times New Roman" w:cs="Times New Roman"/>
          <w:color w:val="000000" w:themeColor="text1"/>
          <w:sz w:val="28"/>
          <w:szCs w:val="28"/>
          <w:lang w:val="uk-UA" w:eastAsia="ru-RU"/>
        </w:rPr>
        <w:t xml:space="preserve"> Київ, 1990. 341 с</w:t>
      </w:r>
      <w:r w:rsidR="002C4E31" w:rsidRPr="000D1059">
        <w:rPr>
          <w:rFonts w:ascii="Times New Roman" w:eastAsia="Times New Roman" w:hAnsi="Times New Roman" w:cs="Times New Roman"/>
          <w:color w:val="000000" w:themeColor="text1"/>
          <w:sz w:val="28"/>
          <w:szCs w:val="28"/>
          <w:lang w:val="uk-UA" w:eastAsia="ru-RU"/>
        </w:rPr>
        <w:t>.</w:t>
      </w:r>
      <w:r w:rsidR="000D1059" w:rsidRPr="000D1059">
        <w:rPr>
          <w:rFonts w:ascii="Times New Roman" w:eastAsia="Times New Roman" w:hAnsi="Times New Roman" w:cs="Times New Roman"/>
          <w:color w:val="000000" w:themeColor="text1"/>
          <w:sz w:val="28"/>
          <w:szCs w:val="28"/>
          <w:lang w:val="uk-UA" w:eastAsia="ru-RU"/>
        </w:rPr>
        <w:t xml:space="preserve">, </w:t>
      </w:r>
      <w:r w:rsidR="000D1059" w:rsidRPr="000D1059">
        <w:rPr>
          <w:rFonts w:ascii="Times New Roman" w:hAnsi="Times New Roman" w:cs="Times New Roman"/>
          <w:sz w:val="28"/>
          <w:szCs w:val="28"/>
          <w:lang w:val="uk-UA"/>
        </w:rPr>
        <w:t xml:space="preserve">Роготченко О.О. </w:t>
      </w:r>
      <w:r w:rsidR="00204F0D">
        <w:rPr>
          <w:rFonts w:ascii="Times New Roman" w:hAnsi="Times New Roman" w:cs="Times New Roman"/>
          <w:sz w:val="28"/>
          <w:szCs w:val="28"/>
          <w:lang w:val="uk-UA"/>
        </w:rPr>
        <w:t>«</w:t>
      </w:r>
      <w:r w:rsidR="000D1059" w:rsidRPr="000D1059">
        <w:rPr>
          <w:rFonts w:ascii="Times New Roman" w:hAnsi="Times New Roman" w:cs="Times New Roman"/>
          <w:sz w:val="28"/>
          <w:szCs w:val="28"/>
          <w:lang w:val="uk-UA"/>
        </w:rPr>
        <w:t>Соціалістичний реалізм і тоталітаризм</w:t>
      </w:r>
      <w:r w:rsidR="00204F0D">
        <w:rPr>
          <w:rFonts w:ascii="Times New Roman" w:hAnsi="Times New Roman" w:cs="Times New Roman"/>
          <w:sz w:val="28"/>
          <w:szCs w:val="28"/>
          <w:lang w:val="uk-UA"/>
        </w:rPr>
        <w:t>»,</w:t>
      </w:r>
      <w:r w:rsidR="000D1059">
        <w:rPr>
          <w:rFonts w:ascii="Times New Roman" w:hAnsi="Times New Roman" w:cs="Times New Roman"/>
          <w:sz w:val="28"/>
          <w:szCs w:val="28"/>
          <w:lang w:val="uk-UA"/>
        </w:rPr>
        <w:t xml:space="preserve"> </w:t>
      </w:r>
      <w:r w:rsidR="000D1059" w:rsidRPr="000D1059">
        <w:rPr>
          <w:rFonts w:ascii="Times New Roman" w:hAnsi="Times New Roman" w:cs="Times New Roman"/>
          <w:sz w:val="28"/>
          <w:szCs w:val="28"/>
          <w:lang w:val="uk-UA"/>
        </w:rPr>
        <w:t>Київ, 2007. 608 с.</w:t>
      </w:r>
      <w:r w:rsidR="000D1059">
        <w:rPr>
          <w:rFonts w:ascii="Times New Roman" w:hAnsi="Times New Roman" w:cs="Times New Roman"/>
          <w:sz w:val="28"/>
          <w:szCs w:val="28"/>
          <w:lang w:val="uk-UA"/>
        </w:rPr>
        <w:t xml:space="preserve"> та багато інших. Саме в цих працях зроблено спробу розглянути наслідки сталінської цензури на мистецтво України</w:t>
      </w:r>
      <w:r w:rsidR="00FA21CE">
        <w:rPr>
          <w:rFonts w:ascii="Times New Roman" w:hAnsi="Times New Roman" w:cs="Times New Roman"/>
          <w:sz w:val="28"/>
          <w:szCs w:val="28"/>
          <w:lang w:val="uk-UA"/>
        </w:rPr>
        <w:t>.</w:t>
      </w:r>
    </w:p>
    <w:p w:rsidR="00987DD5" w:rsidRDefault="00FA21CE" w:rsidP="00FA21CE">
      <w:pPr>
        <w:shd w:val="clear" w:color="auto" w:fill="FFFFFF"/>
        <w:spacing w:line="360" w:lineRule="auto"/>
        <w:ind w:right="11" w:firstLine="709"/>
        <w:jc w:val="both"/>
        <w:rPr>
          <w:rFonts w:ascii="Times New Roman" w:hAnsi="Times New Roman" w:cs="Times New Roman"/>
          <w:sz w:val="28"/>
          <w:szCs w:val="28"/>
          <w:lang w:val="uk-UA"/>
        </w:rPr>
      </w:pPr>
      <w:r w:rsidRPr="00FA21CE">
        <w:rPr>
          <w:rFonts w:ascii="Times New Roman" w:hAnsi="Times New Roman" w:cs="Times New Roman"/>
          <w:sz w:val="28"/>
          <w:szCs w:val="28"/>
          <w:lang w:val="uk-UA"/>
        </w:rPr>
        <w:t>В</w:t>
      </w:r>
      <w:r w:rsidR="00442DF2" w:rsidRPr="00FA21CE">
        <w:rPr>
          <w:rFonts w:ascii="Times New Roman" w:hAnsi="Times New Roman" w:cs="Times New Roman"/>
          <w:sz w:val="28"/>
          <w:szCs w:val="28"/>
          <w:lang w:val="uk-UA"/>
        </w:rPr>
        <w:t>ізуальні джерела</w:t>
      </w:r>
      <w:r w:rsidR="00204F0D">
        <w:rPr>
          <w:rFonts w:ascii="Times New Roman" w:hAnsi="Times New Roman" w:cs="Times New Roman"/>
          <w:sz w:val="28"/>
          <w:szCs w:val="28"/>
          <w:lang w:val="uk-UA"/>
        </w:rPr>
        <w:t xml:space="preserve"> – «</w:t>
      </w:r>
      <w:r w:rsidR="00442DF2">
        <w:rPr>
          <w:rFonts w:ascii="Times New Roman" w:hAnsi="Times New Roman" w:cs="Times New Roman"/>
          <w:sz w:val="28"/>
          <w:szCs w:val="28"/>
          <w:lang w:val="uk-UA"/>
        </w:rPr>
        <w:t>Українська</w:t>
      </w:r>
      <w:r w:rsidR="00204F0D">
        <w:rPr>
          <w:rFonts w:ascii="Times New Roman" w:hAnsi="Times New Roman" w:cs="Times New Roman"/>
          <w:sz w:val="28"/>
          <w:szCs w:val="28"/>
          <w:lang w:val="uk-UA"/>
        </w:rPr>
        <w:t xml:space="preserve"> </w:t>
      </w:r>
      <w:r w:rsidR="00442DF2">
        <w:rPr>
          <w:rFonts w:ascii="Times New Roman" w:hAnsi="Times New Roman" w:cs="Times New Roman"/>
          <w:sz w:val="28"/>
          <w:szCs w:val="28"/>
          <w:lang w:val="uk-UA"/>
        </w:rPr>
        <w:t xml:space="preserve"> абетка» </w:t>
      </w:r>
      <w:r w:rsidR="00204F0D">
        <w:rPr>
          <w:rFonts w:ascii="Times New Roman" w:hAnsi="Times New Roman" w:cs="Times New Roman"/>
          <w:sz w:val="28"/>
          <w:szCs w:val="28"/>
          <w:lang w:val="uk-UA"/>
        </w:rPr>
        <w:t xml:space="preserve">Нарбута </w:t>
      </w:r>
      <w:r w:rsidR="00442DF2">
        <w:rPr>
          <w:rFonts w:ascii="Times New Roman" w:hAnsi="Times New Roman" w:cs="Times New Roman"/>
          <w:sz w:val="28"/>
          <w:szCs w:val="28"/>
          <w:lang w:val="uk-UA"/>
        </w:rPr>
        <w:t>Г.</w:t>
      </w:r>
      <w:r w:rsidR="00597F01">
        <w:rPr>
          <w:rFonts w:ascii="Times New Roman" w:hAnsi="Times New Roman" w:cs="Times New Roman"/>
          <w:sz w:val="28"/>
          <w:szCs w:val="28"/>
          <w:lang w:val="uk-UA"/>
        </w:rPr>
        <w:t xml:space="preserve">, «Революціонерка» </w:t>
      </w:r>
      <w:r w:rsidR="00204F0D">
        <w:rPr>
          <w:rFonts w:ascii="Times New Roman" w:hAnsi="Times New Roman" w:cs="Times New Roman"/>
          <w:sz w:val="28"/>
          <w:szCs w:val="28"/>
          <w:lang w:val="uk-UA"/>
        </w:rPr>
        <w:t xml:space="preserve">Новаківського </w:t>
      </w:r>
      <w:r w:rsidR="00597F01">
        <w:rPr>
          <w:rFonts w:ascii="Times New Roman" w:hAnsi="Times New Roman" w:cs="Times New Roman"/>
          <w:sz w:val="28"/>
          <w:szCs w:val="28"/>
          <w:lang w:val="uk-UA"/>
        </w:rPr>
        <w:t>О.,</w:t>
      </w:r>
      <w:r w:rsidR="00053521">
        <w:rPr>
          <w:rFonts w:ascii="Times New Roman" w:hAnsi="Times New Roman" w:cs="Times New Roman"/>
          <w:sz w:val="28"/>
          <w:szCs w:val="28"/>
          <w:lang w:val="uk-UA"/>
        </w:rPr>
        <w:t xml:space="preserve"> </w:t>
      </w:r>
      <w:r w:rsidR="00CB66CF">
        <w:rPr>
          <w:rFonts w:ascii="Times New Roman" w:hAnsi="Times New Roman" w:cs="Times New Roman"/>
          <w:sz w:val="28"/>
          <w:szCs w:val="28"/>
          <w:lang w:val="uk-UA"/>
        </w:rPr>
        <w:t>«Революція на селі»</w:t>
      </w:r>
      <w:r w:rsidR="002D0A76">
        <w:rPr>
          <w:rFonts w:ascii="Times New Roman" w:hAnsi="Times New Roman" w:cs="Times New Roman"/>
          <w:sz w:val="28"/>
          <w:szCs w:val="28"/>
          <w:lang w:val="uk-UA"/>
        </w:rPr>
        <w:t xml:space="preserve">, </w:t>
      </w:r>
      <w:r w:rsidR="002D0A76" w:rsidRPr="002D0A76">
        <w:rPr>
          <w:rFonts w:ascii="Times New Roman" w:hAnsi="Times New Roman" w:cs="Times New Roman"/>
          <w:sz w:val="28"/>
          <w:szCs w:val="28"/>
          <w:lang w:val="uk-UA"/>
        </w:rPr>
        <w:t xml:space="preserve">«Кадри Дніпробуду», </w:t>
      </w:r>
      <w:r w:rsidR="00CB66CF" w:rsidRPr="002D0A76">
        <w:rPr>
          <w:rFonts w:ascii="Times New Roman" w:hAnsi="Times New Roman" w:cs="Times New Roman"/>
          <w:sz w:val="28"/>
          <w:szCs w:val="28"/>
          <w:lang w:val="uk-UA"/>
        </w:rPr>
        <w:t xml:space="preserve"> </w:t>
      </w:r>
      <w:r w:rsidR="00204F0D" w:rsidRPr="002D0A76">
        <w:rPr>
          <w:rFonts w:ascii="Times New Roman" w:hAnsi="Times New Roman" w:cs="Times New Roman"/>
          <w:sz w:val="28"/>
          <w:szCs w:val="28"/>
          <w:lang w:val="uk-UA"/>
        </w:rPr>
        <w:t xml:space="preserve">Трохименко </w:t>
      </w:r>
      <w:r w:rsidR="00CB66CF" w:rsidRPr="002D0A76">
        <w:rPr>
          <w:rFonts w:ascii="Times New Roman" w:hAnsi="Times New Roman" w:cs="Times New Roman"/>
          <w:sz w:val="28"/>
          <w:szCs w:val="28"/>
          <w:lang w:val="uk-UA"/>
        </w:rPr>
        <w:t>К., «Бій за прапор. Атака»</w:t>
      </w:r>
      <w:r w:rsidR="00992368" w:rsidRPr="002D0A76">
        <w:rPr>
          <w:rFonts w:ascii="Times New Roman" w:hAnsi="Times New Roman" w:cs="Times New Roman"/>
          <w:sz w:val="28"/>
          <w:szCs w:val="28"/>
          <w:lang w:val="uk-UA"/>
        </w:rPr>
        <w:t xml:space="preserve">, «Перехід Червоної Армії через Сиваш» </w:t>
      </w:r>
      <w:r w:rsidR="00204F0D" w:rsidRPr="002D0A76">
        <w:rPr>
          <w:rFonts w:ascii="Times New Roman" w:hAnsi="Times New Roman" w:cs="Times New Roman"/>
          <w:sz w:val="28"/>
          <w:szCs w:val="28"/>
          <w:lang w:val="uk-UA"/>
        </w:rPr>
        <w:t>Самокиша</w:t>
      </w:r>
      <w:r w:rsidR="00204F0D" w:rsidRPr="008C2839">
        <w:rPr>
          <w:rFonts w:ascii="Times New Roman" w:hAnsi="Times New Roman" w:cs="Times New Roman"/>
          <w:sz w:val="28"/>
          <w:szCs w:val="28"/>
          <w:lang w:val="uk-UA"/>
        </w:rPr>
        <w:t xml:space="preserve">,  </w:t>
      </w:r>
      <w:r w:rsidR="00CB66CF" w:rsidRPr="002D0A76">
        <w:rPr>
          <w:rFonts w:ascii="Times New Roman" w:hAnsi="Times New Roman" w:cs="Times New Roman"/>
          <w:sz w:val="28"/>
          <w:szCs w:val="28"/>
          <w:lang w:val="uk-UA"/>
        </w:rPr>
        <w:t xml:space="preserve">М. </w:t>
      </w:r>
      <w:r w:rsidR="00992368" w:rsidRPr="008C2839">
        <w:rPr>
          <w:rFonts w:ascii="Times New Roman" w:hAnsi="Times New Roman" w:cs="Times New Roman"/>
          <w:sz w:val="28"/>
          <w:szCs w:val="28"/>
          <w:lang w:val="uk-UA"/>
        </w:rPr>
        <w:t>«</w:t>
      </w:r>
      <w:r w:rsidR="00992368" w:rsidRPr="008C2839">
        <w:rPr>
          <w:rFonts w:ascii="Times New Roman" w:hAnsi="Times New Roman" w:cs="Times New Roman"/>
          <w:sz w:val="28"/>
          <w:szCs w:val="28"/>
          <w:shd w:val="clear" w:color="auto" w:fill="FFFFFF"/>
          <w:lang w:val="uk-UA"/>
        </w:rPr>
        <w:t>Портрет бригадира ударної бригади ковалів Бєльцова»</w:t>
      </w:r>
      <w:r w:rsidR="00992368" w:rsidRPr="00DF4AAA">
        <w:rPr>
          <w:rFonts w:ascii="Times New Roman" w:hAnsi="Times New Roman" w:cs="Times New Roman"/>
          <w:color w:val="000000" w:themeColor="text1"/>
          <w:sz w:val="28"/>
          <w:szCs w:val="28"/>
          <w:shd w:val="clear" w:color="auto" w:fill="FFFFFF"/>
          <w:lang w:val="uk-UA"/>
        </w:rPr>
        <w:t>, «Портрет стахановців-фрезерувальників Рудашевського та Гейдріха»</w:t>
      </w:r>
      <w:r w:rsidR="002D0A76" w:rsidRPr="00DF4AAA">
        <w:rPr>
          <w:rFonts w:ascii="Times New Roman" w:hAnsi="Times New Roman" w:cs="Times New Roman"/>
          <w:color w:val="000000" w:themeColor="text1"/>
          <w:sz w:val="28"/>
          <w:szCs w:val="28"/>
          <w:shd w:val="clear" w:color="auto" w:fill="FFFFFF"/>
          <w:lang w:val="uk-UA"/>
        </w:rPr>
        <w:t xml:space="preserve">, </w:t>
      </w:r>
      <w:r w:rsidR="002D0A76" w:rsidRPr="00DF4AAA">
        <w:rPr>
          <w:rFonts w:ascii="Times New Roman" w:hAnsi="Times New Roman" w:cs="Times New Roman"/>
          <w:color w:val="000000" w:themeColor="text1"/>
          <w:sz w:val="28"/>
          <w:szCs w:val="28"/>
          <w:lang w:val="uk-UA"/>
        </w:rPr>
        <w:t xml:space="preserve">«Доменний цех» </w:t>
      </w:r>
      <w:r w:rsidR="00204F0D" w:rsidRPr="00DF4AAA">
        <w:rPr>
          <w:rFonts w:ascii="Times New Roman" w:hAnsi="Times New Roman" w:cs="Times New Roman"/>
          <w:color w:val="000000" w:themeColor="text1"/>
          <w:sz w:val="28"/>
          <w:szCs w:val="28"/>
          <w:shd w:val="clear" w:color="auto" w:fill="FFFFFF"/>
          <w:lang w:val="uk-UA"/>
        </w:rPr>
        <w:t xml:space="preserve">Шовкуненко </w:t>
      </w:r>
      <w:r w:rsidR="00992368" w:rsidRPr="00DF4AAA">
        <w:rPr>
          <w:rFonts w:ascii="Times New Roman" w:hAnsi="Times New Roman" w:cs="Times New Roman"/>
          <w:color w:val="000000" w:themeColor="text1"/>
          <w:sz w:val="28"/>
          <w:szCs w:val="28"/>
          <w:shd w:val="clear" w:color="auto" w:fill="FFFFFF"/>
          <w:lang w:val="uk-UA"/>
        </w:rPr>
        <w:t xml:space="preserve">О., </w:t>
      </w:r>
      <w:r w:rsidR="002D0A76" w:rsidRPr="00DF4AAA">
        <w:rPr>
          <w:rFonts w:ascii="Times New Roman" w:hAnsi="Times New Roman" w:cs="Times New Roman"/>
          <w:color w:val="000000" w:themeColor="text1"/>
          <w:sz w:val="28"/>
          <w:szCs w:val="28"/>
          <w:lang w:val="uk-UA"/>
        </w:rPr>
        <w:t xml:space="preserve">«Переможці Врангеля» </w:t>
      </w:r>
      <w:r w:rsidR="00204F0D" w:rsidRPr="00DF4AAA">
        <w:rPr>
          <w:rFonts w:ascii="Times New Roman" w:hAnsi="Times New Roman" w:cs="Times New Roman"/>
          <w:color w:val="000000" w:themeColor="text1"/>
          <w:sz w:val="28"/>
          <w:szCs w:val="28"/>
          <w:lang w:val="uk-UA"/>
        </w:rPr>
        <w:t xml:space="preserve">Кричевського </w:t>
      </w:r>
      <w:r w:rsidR="002D0A76" w:rsidRPr="00DF4AAA">
        <w:rPr>
          <w:rFonts w:ascii="Times New Roman" w:hAnsi="Times New Roman" w:cs="Times New Roman"/>
          <w:color w:val="000000" w:themeColor="text1"/>
          <w:sz w:val="28"/>
          <w:szCs w:val="28"/>
          <w:lang w:val="uk-UA"/>
        </w:rPr>
        <w:t xml:space="preserve">Ф., «Котовський ліквідує банду Матюхіна»  </w:t>
      </w:r>
      <w:r w:rsidR="00204F0D" w:rsidRPr="00DF4AAA">
        <w:rPr>
          <w:rFonts w:ascii="Times New Roman" w:hAnsi="Times New Roman" w:cs="Times New Roman"/>
          <w:color w:val="000000" w:themeColor="text1"/>
          <w:sz w:val="28"/>
          <w:szCs w:val="28"/>
          <w:lang w:val="uk-UA"/>
        </w:rPr>
        <w:t xml:space="preserve">Кличка </w:t>
      </w:r>
      <w:r w:rsidR="002D0A76" w:rsidRPr="00DF4AAA">
        <w:rPr>
          <w:rFonts w:ascii="Times New Roman" w:hAnsi="Times New Roman" w:cs="Times New Roman"/>
          <w:color w:val="000000" w:themeColor="text1"/>
          <w:sz w:val="28"/>
          <w:szCs w:val="28"/>
          <w:lang w:val="uk-UA"/>
        </w:rPr>
        <w:t xml:space="preserve">Ф., </w:t>
      </w:r>
      <w:r w:rsidR="002D0A76" w:rsidRPr="00DF4AAA">
        <w:rPr>
          <w:rFonts w:ascii="Times New Roman" w:hAnsi="Times New Roman" w:cs="Times New Roman"/>
          <w:color w:val="000000" w:themeColor="text1"/>
          <w:sz w:val="28"/>
          <w:szCs w:val="28"/>
          <w:lang w:val="uk-UA"/>
        </w:rPr>
        <w:lastRenderedPageBreak/>
        <w:t xml:space="preserve">«Проводи партизана»  </w:t>
      </w:r>
      <w:r w:rsidR="00204F0D" w:rsidRPr="00DF4AAA">
        <w:rPr>
          <w:rFonts w:ascii="Times New Roman" w:hAnsi="Times New Roman" w:cs="Times New Roman"/>
          <w:color w:val="000000" w:themeColor="text1"/>
          <w:sz w:val="28"/>
          <w:szCs w:val="28"/>
          <w:lang w:val="uk-UA"/>
        </w:rPr>
        <w:t xml:space="preserve">Нестеренка </w:t>
      </w:r>
      <w:r w:rsidR="002D0A76" w:rsidRPr="00DF4AAA">
        <w:rPr>
          <w:rFonts w:ascii="Times New Roman" w:hAnsi="Times New Roman" w:cs="Times New Roman"/>
          <w:color w:val="000000" w:themeColor="text1"/>
          <w:sz w:val="28"/>
          <w:szCs w:val="28"/>
          <w:lang w:val="uk-UA"/>
        </w:rPr>
        <w:t xml:space="preserve">О., «Дорога </w:t>
      </w:r>
      <w:r w:rsidR="002D0A76" w:rsidRPr="002D0A76">
        <w:rPr>
          <w:rFonts w:ascii="Times New Roman" w:hAnsi="Times New Roman" w:cs="Times New Roman"/>
          <w:sz w:val="28"/>
          <w:szCs w:val="28"/>
          <w:lang w:val="uk-UA"/>
        </w:rPr>
        <w:t xml:space="preserve">у колгосп» </w:t>
      </w:r>
      <w:r w:rsidR="00204F0D" w:rsidRPr="002D0A76">
        <w:rPr>
          <w:rFonts w:ascii="Times New Roman" w:hAnsi="Times New Roman" w:cs="Times New Roman"/>
          <w:sz w:val="28"/>
          <w:szCs w:val="28"/>
          <w:lang w:val="uk-UA"/>
        </w:rPr>
        <w:t xml:space="preserve">Буравченка </w:t>
      </w:r>
      <w:r w:rsidR="002D0A76" w:rsidRPr="002D0A76">
        <w:rPr>
          <w:rFonts w:ascii="Times New Roman" w:hAnsi="Times New Roman" w:cs="Times New Roman"/>
          <w:sz w:val="28"/>
          <w:szCs w:val="28"/>
          <w:lang w:val="uk-UA"/>
        </w:rPr>
        <w:t xml:space="preserve">М. </w:t>
      </w:r>
      <w:r w:rsidR="002D0A76">
        <w:rPr>
          <w:rFonts w:ascii="Times New Roman" w:hAnsi="Times New Roman" w:cs="Times New Roman"/>
          <w:sz w:val="28"/>
          <w:szCs w:val="28"/>
          <w:lang w:val="uk-UA"/>
        </w:rPr>
        <w:t xml:space="preserve">і багато інших. </w:t>
      </w:r>
    </w:p>
    <w:p w:rsidR="00BE643D" w:rsidRDefault="00BE643D" w:rsidP="00FA21CE">
      <w:pPr>
        <w:shd w:val="clear" w:color="auto" w:fill="FFFFFF"/>
        <w:spacing w:line="360" w:lineRule="auto"/>
        <w:ind w:right="11" w:firstLine="709"/>
        <w:jc w:val="both"/>
        <w:rPr>
          <w:rFonts w:ascii="Times New Roman" w:hAnsi="Times New Roman" w:cs="Times New Roman"/>
          <w:sz w:val="28"/>
          <w:szCs w:val="28"/>
          <w:lang w:val="uk-UA"/>
        </w:rPr>
      </w:pPr>
      <w:r w:rsidRPr="002772BF">
        <w:rPr>
          <w:rFonts w:ascii="Times New Roman" w:hAnsi="Times New Roman" w:cs="Times New Roman"/>
          <w:sz w:val="28"/>
          <w:szCs w:val="28"/>
          <w:lang w:val="uk-UA"/>
        </w:rPr>
        <w:t>Аудіальні</w:t>
      </w:r>
      <w:r>
        <w:rPr>
          <w:rFonts w:ascii="Times New Roman" w:hAnsi="Times New Roman" w:cs="Times New Roman"/>
          <w:sz w:val="28"/>
          <w:szCs w:val="28"/>
          <w:lang w:val="uk-UA"/>
        </w:rPr>
        <w:t xml:space="preserve"> джерела </w:t>
      </w:r>
      <w:r w:rsidR="002065B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2065BB">
        <w:rPr>
          <w:rFonts w:ascii="Times New Roman" w:hAnsi="Times New Roman" w:cs="Times New Roman"/>
          <w:sz w:val="28"/>
          <w:szCs w:val="28"/>
          <w:lang w:val="uk-UA"/>
        </w:rPr>
        <w:t xml:space="preserve">«Щедрик» </w:t>
      </w:r>
      <w:r w:rsidR="00204F0D">
        <w:rPr>
          <w:rFonts w:ascii="Times New Roman" w:hAnsi="Times New Roman" w:cs="Times New Roman"/>
          <w:sz w:val="28"/>
          <w:szCs w:val="28"/>
          <w:lang w:val="uk-UA"/>
        </w:rPr>
        <w:t xml:space="preserve">Леонтовича </w:t>
      </w:r>
      <w:r w:rsidR="002065BB">
        <w:rPr>
          <w:rFonts w:ascii="Times New Roman" w:hAnsi="Times New Roman" w:cs="Times New Roman"/>
          <w:sz w:val="28"/>
          <w:szCs w:val="28"/>
          <w:lang w:val="uk-UA"/>
        </w:rPr>
        <w:t xml:space="preserve">М., </w:t>
      </w:r>
      <w:r w:rsidR="00D826F0">
        <w:rPr>
          <w:rFonts w:ascii="Times New Roman" w:hAnsi="Times New Roman" w:cs="Times New Roman"/>
          <w:sz w:val="28"/>
          <w:szCs w:val="28"/>
          <w:lang w:val="uk-UA"/>
        </w:rPr>
        <w:t xml:space="preserve">опера «Купало» </w:t>
      </w:r>
      <w:r w:rsidR="00204F0D">
        <w:rPr>
          <w:rFonts w:ascii="Times New Roman" w:hAnsi="Times New Roman" w:cs="Times New Roman"/>
          <w:sz w:val="28"/>
          <w:szCs w:val="28"/>
          <w:lang w:val="uk-UA"/>
        </w:rPr>
        <w:t xml:space="preserve">Вахнянина </w:t>
      </w:r>
      <w:r w:rsidR="00D826F0">
        <w:rPr>
          <w:rFonts w:ascii="Times New Roman" w:hAnsi="Times New Roman" w:cs="Times New Roman"/>
          <w:sz w:val="28"/>
          <w:szCs w:val="28"/>
          <w:lang w:val="uk-UA"/>
        </w:rPr>
        <w:t xml:space="preserve">А., </w:t>
      </w:r>
      <w:r w:rsidR="004C1564">
        <w:rPr>
          <w:rFonts w:ascii="Times New Roman" w:hAnsi="Times New Roman" w:cs="Times New Roman"/>
          <w:sz w:val="28"/>
          <w:szCs w:val="28"/>
          <w:lang w:val="uk-UA"/>
        </w:rPr>
        <w:t xml:space="preserve">симфонічна сюїта «Веснянки» </w:t>
      </w:r>
      <w:r w:rsidR="00204F0D">
        <w:rPr>
          <w:rFonts w:ascii="Times New Roman" w:hAnsi="Times New Roman" w:cs="Times New Roman"/>
          <w:sz w:val="28"/>
          <w:szCs w:val="28"/>
          <w:lang w:val="uk-UA"/>
        </w:rPr>
        <w:t xml:space="preserve">Вериківського </w:t>
      </w:r>
      <w:r w:rsidR="004C1564">
        <w:rPr>
          <w:rFonts w:ascii="Times New Roman" w:hAnsi="Times New Roman" w:cs="Times New Roman"/>
          <w:sz w:val="28"/>
          <w:szCs w:val="28"/>
          <w:lang w:val="uk-UA"/>
        </w:rPr>
        <w:t>М.</w:t>
      </w:r>
      <w:r w:rsidR="00E6777C">
        <w:rPr>
          <w:rFonts w:ascii="Times New Roman" w:hAnsi="Times New Roman" w:cs="Times New Roman"/>
          <w:sz w:val="28"/>
          <w:szCs w:val="28"/>
          <w:lang w:val="uk-UA"/>
        </w:rPr>
        <w:t>.</w:t>
      </w:r>
    </w:p>
    <w:p w:rsidR="00E6777C" w:rsidRDefault="00722C53" w:rsidP="0039421A">
      <w:pPr>
        <w:spacing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color w:val="000000" w:themeColor="text1"/>
          <w:sz w:val="28"/>
          <w:szCs w:val="28"/>
          <w:lang w:val="uk-UA" w:eastAsia="ru-RU"/>
        </w:rPr>
        <w:t xml:space="preserve">Аудіо-візуальні </w:t>
      </w:r>
      <w:r w:rsidR="00FA21CE" w:rsidRPr="00FA21CE">
        <w:rPr>
          <w:rFonts w:ascii="Times New Roman" w:eastAsia="Times New Roman" w:hAnsi="Times New Roman" w:cs="Times New Roman"/>
          <w:color w:val="000000" w:themeColor="text1"/>
          <w:sz w:val="28"/>
          <w:szCs w:val="28"/>
          <w:lang w:val="uk-UA" w:eastAsia="ru-RU"/>
        </w:rPr>
        <w:t xml:space="preserve">джерела </w:t>
      </w:r>
      <w:r>
        <w:rPr>
          <w:rFonts w:ascii="Times New Roman" w:eastAsia="Times New Roman" w:hAnsi="Times New Roman" w:cs="Times New Roman"/>
          <w:color w:val="000000" w:themeColor="text1"/>
          <w:sz w:val="28"/>
          <w:szCs w:val="28"/>
          <w:lang w:val="uk-UA" w:eastAsia="ru-RU"/>
        </w:rPr>
        <w:t>–</w:t>
      </w:r>
      <w:r w:rsidR="00FA21CE" w:rsidRPr="00FA21CE">
        <w:rPr>
          <w:rFonts w:ascii="Times New Roman" w:eastAsia="Times New Roman" w:hAnsi="Times New Roman" w:cs="Times New Roman"/>
          <w:color w:val="000000" w:themeColor="text1"/>
          <w:sz w:val="28"/>
          <w:szCs w:val="28"/>
          <w:lang w:val="uk-UA" w:eastAsia="ru-RU"/>
        </w:rPr>
        <w:t xml:space="preserve"> </w:t>
      </w:r>
      <w:r>
        <w:rPr>
          <w:rFonts w:ascii="Times New Roman" w:eastAsia="Times New Roman" w:hAnsi="Times New Roman" w:cs="Times New Roman"/>
          <w:color w:val="000000" w:themeColor="text1"/>
          <w:sz w:val="28"/>
          <w:szCs w:val="28"/>
          <w:lang w:val="uk-UA" w:eastAsia="ru-RU"/>
        </w:rPr>
        <w:t xml:space="preserve">опери «Золотий обруч», «Щорс» </w:t>
      </w:r>
      <w:r w:rsidR="00204F0D">
        <w:rPr>
          <w:rFonts w:ascii="Times New Roman" w:eastAsia="Times New Roman" w:hAnsi="Times New Roman" w:cs="Times New Roman"/>
          <w:color w:val="000000" w:themeColor="text1"/>
          <w:sz w:val="28"/>
          <w:szCs w:val="28"/>
          <w:lang w:val="uk-UA" w:eastAsia="ru-RU"/>
        </w:rPr>
        <w:t xml:space="preserve">Лятошинського </w:t>
      </w:r>
      <w:r>
        <w:rPr>
          <w:rFonts w:ascii="Times New Roman" w:eastAsia="Times New Roman" w:hAnsi="Times New Roman" w:cs="Times New Roman"/>
          <w:color w:val="000000" w:themeColor="text1"/>
          <w:sz w:val="28"/>
          <w:szCs w:val="28"/>
          <w:lang w:val="uk-UA" w:eastAsia="ru-RU"/>
        </w:rPr>
        <w:t xml:space="preserve">Б., оперета «Весілля в Малинивці» </w:t>
      </w:r>
      <w:r w:rsidR="00204F0D">
        <w:rPr>
          <w:rFonts w:ascii="Times New Roman" w:eastAsia="Times New Roman" w:hAnsi="Times New Roman" w:cs="Times New Roman"/>
          <w:color w:val="000000" w:themeColor="text1"/>
          <w:sz w:val="28"/>
          <w:szCs w:val="28"/>
          <w:lang w:val="uk-UA" w:eastAsia="ru-RU"/>
        </w:rPr>
        <w:t xml:space="preserve">Рябова </w:t>
      </w:r>
      <w:r>
        <w:rPr>
          <w:rFonts w:ascii="Times New Roman" w:eastAsia="Times New Roman" w:hAnsi="Times New Roman" w:cs="Times New Roman"/>
          <w:color w:val="000000" w:themeColor="text1"/>
          <w:sz w:val="28"/>
          <w:szCs w:val="28"/>
          <w:lang w:val="uk-UA" w:eastAsia="ru-RU"/>
        </w:rPr>
        <w:t>О.,</w:t>
      </w:r>
      <w:r w:rsidR="00F71347" w:rsidRPr="00E6777C">
        <w:rPr>
          <w:lang w:val="uk-UA"/>
        </w:rPr>
        <w:t xml:space="preserve"> </w:t>
      </w:r>
      <w:r w:rsidR="00F71347" w:rsidRPr="00F71347">
        <w:rPr>
          <w:rFonts w:ascii="Times New Roman" w:eastAsia="Times New Roman" w:hAnsi="Times New Roman" w:cs="Times New Roman"/>
          <w:color w:val="000000" w:themeColor="text1"/>
          <w:sz w:val="28"/>
          <w:szCs w:val="28"/>
          <w:lang w:val="uk-UA" w:eastAsia="ru-RU"/>
        </w:rPr>
        <w:t xml:space="preserve">кантата-поема </w:t>
      </w:r>
      <w:r w:rsidR="00F71347" w:rsidRPr="00313BD1">
        <w:rPr>
          <w:rFonts w:ascii="Times New Roman" w:eastAsia="Times New Roman" w:hAnsi="Times New Roman" w:cs="Times New Roman"/>
          <w:color w:val="000000" w:themeColor="text1"/>
          <w:sz w:val="28"/>
          <w:szCs w:val="28"/>
          <w:lang w:val="uk-UA" w:eastAsia="ru-RU"/>
        </w:rPr>
        <w:t xml:space="preserve">«Хустина» </w:t>
      </w:r>
      <w:r w:rsidR="00204F0D">
        <w:rPr>
          <w:rFonts w:ascii="Times New Roman" w:eastAsia="Times New Roman" w:hAnsi="Times New Roman" w:cs="Times New Roman"/>
          <w:color w:val="000000" w:themeColor="text1"/>
          <w:sz w:val="28"/>
          <w:szCs w:val="28"/>
          <w:lang w:val="uk-UA" w:eastAsia="ru-RU"/>
        </w:rPr>
        <w:t>Ревуцького</w:t>
      </w:r>
      <w:r w:rsidR="00204F0D" w:rsidRPr="00313BD1">
        <w:rPr>
          <w:rFonts w:ascii="Times New Roman" w:eastAsia="Times New Roman" w:hAnsi="Times New Roman" w:cs="Times New Roman"/>
          <w:color w:val="000000" w:themeColor="text1"/>
          <w:sz w:val="28"/>
          <w:szCs w:val="28"/>
          <w:lang w:val="uk-UA" w:eastAsia="ru-RU"/>
        </w:rPr>
        <w:t xml:space="preserve"> </w:t>
      </w:r>
      <w:r w:rsidR="004C1564" w:rsidRPr="00313BD1">
        <w:rPr>
          <w:rFonts w:ascii="Times New Roman" w:eastAsia="Times New Roman" w:hAnsi="Times New Roman" w:cs="Times New Roman"/>
          <w:color w:val="000000" w:themeColor="text1"/>
          <w:sz w:val="28"/>
          <w:szCs w:val="28"/>
          <w:lang w:val="uk-UA" w:eastAsia="ru-RU"/>
        </w:rPr>
        <w:t xml:space="preserve">Л., </w:t>
      </w:r>
      <w:r w:rsidR="00E6777C" w:rsidRPr="00313BD1">
        <w:rPr>
          <w:rFonts w:ascii="Times New Roman" w:eastAsia="Times New Roman" w:hAnsi="Times New Roman" w:cs="Times New Roman"/>
          <w:color w:val="000000" w:themeColor="text1"/>
          <w:sz w:val="28"/>
          <w:szCs w:val="28"/>
          <w:lang w:val="uk-UA" w:eastAsia="ru-RU"/>
        </w:rPr>
        <w:t>кінокомедія «</w:t>
      </w:r>
      <w:r w:rsidR="00E6777C" w:rsidRPr="00313BD1">
        <w:rPr>
          <w:rFonts w:ascii="Times New Roman" w:hAnsi="Times New Roman" w:cs="Times New Roman"/>
          <w:color w:val="000000" w:themeColor="text1"/>
          <w:sz w:val="28"/>
          <w:szCs w:val="28"/>
          <w:lang w:val="uk-UA"/>
        </w:rPr>
        <w:t>Ягідка кохання», фільми «Сумка дипкур’єра», «Звенигора», «Арсенал»,</w:t>
      </w:r>
      <w:r w:rsidR="00313BD1" w:rsidRPr="00313BD1">
        <w:rPr>
          <w:rFonts w:ascii="Times New Roman" w:hAnsi="Times New Roman" w:cs="Times New Roman"/>
          <w:color w:val="000000" w:themeColor="text1"/>
          <w:sz w:val="28"/>
          <w:szCs w:val="28"/>
          <w:lang w:val="uk-UA"/>
        </w:rPr>
        <w:t xml:space="preserve"> «Земля», </w:t>
      </w:r>
      <w:r w:rsidR="00313BD1">
        <w:rPr>
          <w:rFonts w:ascii="Times New Roman" w:hAnsi="Times New Roman" w:cs="Times New Roman"/>
          <w:color w:val="000000" w:themeColor="text1"/>
          <w:sz w:val="28"/>
          <w:szCs w:val="28"/>
          <w:lang w:val="uk-UA"/>
        </w:rPr>
        <w:t>«</w:t>
      </w:r>
      <w:r w:rsidR="00313BD1" w:rsidRPr="00313BD1">
        <w:rPr>
          <w:rFonts w:ascii="Times New Roman" w:hAnsi="Times New Roman" w:cs="Times New Roman"/>
          <w:color w:val="000000" w:themeColor="text1"/>
          <w:sz w:val="28"/>
          <w:szCs w:val="28"/>
          <w:lang w:val="uk-UA"/>
        </w:rPr>
        <w:t xml:space="preserve">Іван», </w:t>
      </w:r>
      <w:r w:rsidR="00313BD1" w:rsidRPr="00313BD1">
        <w:rPr>
          <w:rFonts w:ascii="Times New Roman" w:hAnsi="Times New Roman" w:cs="Times New Roman"/>
          <w:sz w:val="28"/>
          <w:szCs w:val="28"/>
          <w:lang w:val="uk-UA"/>
        </w:rPr>
        <w:t xml:space="preserve">«Аероград», «Щорс» </w:t>
      </w:r>
      <w:r w:rsidR="00204F0D" w:rsidRPr="00313BD1">
        <w:rPr>
          <w:rFonts w:ascii="Times New Roman" w:hAnsi="Times New Roman" w:cs="Times New Roman"/>
          <w:sz w:val="28"/>
          <w:szCs w:val="28"/>
          <w:lang w:val="uk-UA"/>
        </w:rPr>
        <w:t xml:space="preserve">Довженка </w:t>
      </w:r>
      <w:r w:rsidR="00313BD1" w:rsidRPr="00313BD1">
        <w:rPr>
          <w:rFonts w:ascii="Times New Roman" w:hAnsi="Times New Roman" w:cs="Times New Roman"/>
          <w:sz w:val="28"/>
          <w:szCs w:val="28"/>
          <w:lang w:val="uk-UA"/>
        </w:rPr>
        <w:t>О..</w:t>
      </w:r>
    </w:p>
    <w:p w:rsidR="00DF4AAA" w:rsidRDefault="002772BF" w:rsidP="0039421A">
      <w:pPr>
        <w:spacing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b/>
          <w:sz w:val="28"/>
          <w:szCs w:val="28"/>
          <w:lang w:val="uk-UA"/>
        </w:rPr>
        <w:t>Очікуваний продукт проє</w:t>
      </w:r>
      <w:r w:rsidR="00313BD1" w:rsidRPr="00313BD1">
        <w:rPr>
          <w:rFonts w:ascii="Times New Roman" w:hAnsi="Times New Roman" w:cs="Times New Roman"/>
          <w:b/>
          <w:sz w:val="28"/>
          <w:szCs w:val="28"/>
          <w:lang w:val="uk-UA"/>
        </w:rPr>
        <w:t>кту</w:t>
      </w:r>
      <w:r w:rsidR="00313BD1">
        <w:rPr>
          <w:rFonts w:ascii="Times New Roman" w:hAnsi="Times New Roman" w:cs="Times New Roman"/>
          <w:b/>
          <w:sz w:val="28"/>
          <w:szCs w:val="28"/>
          <w:lang w:val="uk-UA"/>
        </w:rPr>
        <w:t xml:space="preserve">: </w:t>
      </w:r>
      <w:r w:rsidR="00204F0D">
        <w:rPr>
          <w:rFonts w:ascii="Times New Roman" w:hAnsi="Times New Roman" w:cs="Times New Roman"/>
          <w:sz w:val="28"/>
          <w:szCs w:val="28"/>
          <w:lang w:val="uk-UA"/>
        </w:rPr>
        <w:t xml:space="preserve">видання </w:t>
      </w:r>
      <w:r w:rsidR="00204F0D" w:rsidRPr="002772BF">
        <w:rPr>
          <w:rFonts w:ascii="Times New Roman" w:hAnsi="Times New Roman" w:cs="Times New Roman"/>
          <w:color w:val="000000" w:themeColor="text1"/>
          <w:sz w:val="28"/>
          <w:szCs w:val="28"/>
          <w:lang w:val="uk-UA"/>
        </w:rPr>
        <w:t xml:space="preserve">збірки – альманаху </w:t>
      </w:r>
      <w:r w:rsidR="00313BD1" w:rsidRPr="002772BF">
        <w:rPr>
          <w:rFonts w:ascii="Times New Roman" w:hAnsi="Times New Roman" w:cs="Times New Roman"/>
          <w:color w:val="000000" w:themeColor="text1"/>
          <w:sz w:val="28"/>
          <w:szCs w:val="28"/>
          <w:lang w:val="uk-UA"/>
        </w:rPr>
        <w:t xml:space="preserve"> </w:t>
      </w:r>
      <w:r w:rsidR="00204F0D">
        <w:rPr>
          <w:rFonts w:ascii="Times New Roman" w:hAnsi="Times New Roman" w:cs="Times New Roman"/>
          <w:sz w:val="28"/>
          <w:szCs w:val="28"/>
          <w:lang w:val="uk-UA"/>
        </w:rPr>
        <w:t xml:space="preserve">«Не </w:t>
      </w:r>
      <w:r w:rsidR="00313BD1" w:rsidRPr="00313BD1">
        <w:rPr>
          <w:rFonts w:ascii="Times New Roman" w:hAnsi="Times New Roman" w:cs="Times New Roman"/>
          <w:sz w:val="28"/>
          <w:szCs w:val="28"/>
          <w:lang w:val="uk-UA"/>
        </w:rPr>
        <w:t>пропущено цензурою</w:t>
      </w:r>
      <w:r w:rsidR="00313BD1">
        <w:rPr>
          <w:rFonts w:ascii="Times New Roman" w:hAnsi="Times New Roman" w:cs="Times New Roman"/>
          <w:sz w:val="28"/>
          <w:szCs w:val="28"/>
          <w:lang w:val="uk-UA"/>
        </w:rPr>
        <w:t>!</w:t>
      </w:r>
      <w:r w:rsidR="00313BD1" w:rsidRPr="00313BD1">
        <w:rPr>
          <w:rFonts w:ascii="Times New Roman" w:hAnsi="Times New Roman" w:cs="Times New Roman"/>
          <w:sz w:val="28"/>
          <w:szCs w:val="28"/>
          <w:lang w:val="uk-UA"/>
        </w:rPr>
        <w:t>»</w:t>
      </w:r>
      <w:r w:rsidR="00204F0D">
        <w:rPr>
          <w:rFonts w:ascii="Times New Roman" w:hAnsi="Times New Roman" w:cs="Times New Roman"/>
          <w:sz w:val="28"/>
          <w:szCs w:val="28"/>
          <w:lang w:val="uk-UA"/>
        </w:rPr>
        <w:t>, есе</w:t>
      </w:r>
      <w:r w:rsidR="00313BD1">
        <w:rPr>
          <w:rFonts w:ascii="Times New Roman" w:hAnsi="Times New Roman" w:cs="Times New Roman"/>
          <w:sz w:val="28"/>
          <w:szCs w:val="28"/>
          <w:lang w:val="uk-UA"/>
        </w:rPr>
        <w:t xml:space="preserve">  для шкільної газети </w:t>
      </w:r>
      <w:r w:rsidR="00313BD1">
        <w:rPr>
          <w:rFonts w:ascii="Times New Roman" w:hAnsi="Times New Roman" w:cs="Times New Roman"/>
          <w:color w:val="000000" w:themeColor="text1"/>
          <w:sz w:val="28"/>
          <w:szCs w:val="28"/>
          <w:lang w:val="uk-UA"/>
        </w:rPr>
        <w:t xml:space="preserve">«Сталінська цензура щодо мистецтва </w:t>
      </w:r>
      <w:r w:rsidR="00313BD1">
        <w:rPr>
          <w:rFonts w:ascii="Times New Roman" w:hAnsi="Times New Roman" w:cs="Times New Roman"/>
          <w:sz w:val="28"/>
          <w:szCs w:val="28"/>
          <w:lang w:val="uk-UA"/>
        </w:rPr>
        <w:t>у 30-роки</w:t>
      </w:r>
      <w:r w:rsidR="00313BD1" w:rsidRPr="009A22D1">
        <w:rPr>
          <w:rFonts w:ascii="Times New Roman" w:hAnsi="Times New Roman" w:cs="Times New Roman"/>
          <w:sz w:val="28"/>
          <w:szCs w:val="28"/>
          <w:lang w:val="uk-UA"/>
        </w:rPr>
        <w:t xml:space="preserve"> </w:t>
      </w:r>
      <w:r w:rsidR="00313BD1" w:rsidRPr="009A22D1">
        <w:rPr>
          <w:rFonts w:ascii="Times New Roman" w:hAnsi="Times New Roman" w:cs="Times New Roman"/>
          <w:sz w:val="28"/>
          <w:szCs w:val="28"/>
          <w:lang w:val="en-US"/>
        </w:rPr>
        <w:t>XX</w:t>
      </w:r>
      <w:r w:rsidR="00313BD1" w:rsidRPr="009A22D1">
        <w:rPr>
          <w:rFonts w:ascii="Times New Roman" w:hAnsi="Times New Roman" w:cs="Times New Roman"/>
          <w:sz w:val="28"/>
          <w:szCs w:val="28"/>
        </w:rPr>
        <w:t xml:space="preserve"> </w:t>
      </w:r>
      <w:r w:rsidR="00DF4AAA">
        <w:rPr>
          <w:rFonts w:ascii="Times New Roman" w:hAnsi="Times New Roman" w:cs="Times New Roman"/>
          <w:sz w:val="28"/>
          <w:szCs w:val="28"/>
          <w:lang w:val="uk-UA"/>
        </w:rPr>
        <w:t>ст. в Україні</w:t>
      </w:r>
      <w:r w:rsidR="00313BD1" w:rsidRPr="009A22D1">
        <w:rPr>
          <w:rFonts w:ascii="Times New Roman" w:hAnsi="Times New Roman" w:cs="Times New Roman"/>
          <w:color w:val="000000" w:themeColor="text1"/>
          <w:sz w:val="28"/>
          <w:szCs w:val="28"/>
          <w:lang w:val="uk-UA"/>
        </w:rPr>
        <w:t>»</w:t>
      </w:r>
      <w:r w:rsidR="00DF4AAA">
        <w:rPr>
          <w:rFonts w:ascii="Times New Roman" w:hAnsi="Times New Roman" w:cs="Times New Roman"/>
          <w:color w:val="000000" w:themeColor="text1"/>
          <w:sz w:val="28"/>
          <w:szCs w:val="28"/>
          <w:lang w:val="uk-UA"/>
        </w:rPr>
        <w:t>.</w:t>
      </w:r>
    </w:p>
    <w:p w:rsidR="00DF4AAA" w:rsidRPr="002772BF" w:rsidRDefault="002772BF" w:rsidP="0039421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Презентувати результати проє</w:t>
      </w:r>
      <w:r w:rsidR="00204F0D" w:rsidRPr="002772BF">
        <w:rPr>
          <w:rFonts w:ascii="Times New Roman" w:hAnsi="Times New Roman" w:cs="Times New Roman"/>
          <w:sz w:val="28"/>
          <w:szCs w:val="28"/>
          <w:lang w:val="uk-UA"/>
        </w:rPr>
        <w:t>ктного дослідження планується на загальношкільній історичн</w:t>
      </w:r>
      <w:r>
        <w:rPr>
          <w:rFonts w:ascii="Times New Roman" w:hAnsi="Times New Roman" w:cs="Times New Roman"/>
          <w:sz w:val="28"/>
          <w:szCs w:val="28"/>
          <w:lang w:val="uk-UA"/>
        </w:rPr>
        <w:t>ій конференції, де учасники проє</w:t>
      </w:r>
      <w:r w:rsidR="00204F0D" w:rsidRPr="002772BF">
        <w:rPr>
          <w:rFonts w:ascii="Times New Roman" w:hAnsi="Times New Roman" w:cs="Times New Roman"/>
          <w:sz w:val="28"/>
          <w:szCs w:val="28"/>
          <w:lang w:val="uk-UA"/>
        </w:rPr>
        <w:t>кту урочисто презентують наукову доповідь про цензуру сталінського режиму та зроблять огляд – промоушин збірки – альманаху «Не пропущено цензурою!». У свою чергу, учасники із інших шкіл презентують резу</w:t>
      </w:r>
      <w:r>
        <w:rPr>
          <w:rFonts w:ascii="Times New Roman" w:hAnsi="Times New Roman" w:cs="Times New Roman"/>
          <w:sz w:val="28"/>
          <w:szCs w:val="28"/>
          <w:lang w:val="uk-UA"/>
        </w:rPr>
        <w:t>льтати роботи їх історичних проє</w:t>
      </w:r>
      <w:r w:rsidR="00204F0D" w:rsidRPr="002772BF">
        <w:rPr>
          <w:rFonts w:ascii="Times New Roman" w:hAnsi="Times New Roman" w:cs="Times New Roman"/>
          <w:sz w:val="28"/>
          <w:szCs w:val="28"/>
          <w:lang w:val="uk-UA"/>
        </w:rPr>
        <w:t xml:space="preserve">ктів. </w:t>
      </w:r>
      <w:r w:rsidR="0039421A" w:rsidRPr="002772BF">
        <w:rPr>
          <w:rFonts w:ascii="Times New Roman" w:hAnsi="Times New Roman" w:cs="Times New Roman"/>
          <w:sz w:val="28"/>
          <w:szCs w:val="28"/>
          <w:lang w:val="uk-UA"/>
        </w:rPr>
        <w:t>Фіналом стане прес-конференц</w:t>
      </w:r>
      <w:r>
        <w:rPr>
          <w:rFonts w:ascii="Times New Roman" w:hAnsi="Times New Roman" w:cs="Times New Roman"/>
          <w:sz w:val="28"/>
          <w:szCs w:val="28"/>
          <w:lang w:val="uk-UA"/>
        </w:rPr>
        <w:t>ія учасників – реалізаторів проє</w:t>
      </w:r>
      <w:r w:rsidR="0039421A" w:rsidRPr="002772BF">
        <w:rPr>
          <w:rFonts w:ascii="Times New Roman" w:hAnsi="Times New Roman" w:cs="Times New Roman"/>
          <w:sz w:val="28"/>
          <w:szCs w:val="28"/>
          <w:lang w:val="uk-UA"/>
        </w:rPr>
        <w:t>кт</w:t>
      </w:r>
      <w:r>
        <w:rPr>
          <w:rFonts w:ascii="Times New Roman" w:hAnsi="Times New Roman" w:cs="Times New Roman"/>
          <w:sz w:val="28"/>
          <w:szCs w:val="28"/>
          <w:lang w:val="uk-UA"/>
        </w:rPr>
        <w:t>у, які поділяться секретами проє</w:t>
      </w:r>
      <w:r w:rsidR="0039421A" w:rsidRPr="002772BF">
        <w:rPr>
          <w:rFonts w:ascii="Times New Roman" w:hAnsi="Times New Roman" w:cs="Times New Roman"/>
          <w:sz w:val="28"/>
          <w:szCs w:val="28"/>
          <w:lang w:val="uk-UA"/>
        </w:rPr>
        <w:t xml:space="preserve">ктної діяльності та розкажуть про те, як вони збирали, обробляли та устатковували данні, аби зробити цікавий, інформативний науково-актуальний освітній проект. </w:t>
      </w:r>
    </w:p>
    <w:p w:rsidR="00C8445F" w:rsidRPr="002772BF" w:rsidRDefault="00C8445F" w:rsidP="00DF4AAA">
      <w:pPr>
        <w:spacing w:line="360" w:lineRule="auto"/>
        <w:jc w:val="center"/>
        <w:rPr>
          <w:rFonts w:ascii="Times New Roman" w:hAnsi="Times New Roman" w:cs="Times New Roman"/>
          <w:b/>
          <w:sz w:val="28"/>
          <w:szCs w:val="28"/>
          <w:lang w:val="uk-UA"/>
        </w:rPr>
      </w:pPr>
    </w:p>
    <w:p w:rsidR="00C8445F" w:rsidRDefault="00C8445F" w:rsidP="00DF4AAA">
      <w:pPr>
        <w:spacing w:line="360" w:lineRule="auto"/>
        <w:jc w:val="center"/>
        <w:rPr>
          <w:rFonts w:ascii="Times New Roman" w:hAnsi="Times New Roman" w:cs="Times New Roman"/>
          <w:b/>
          <w:sz w:val="28"/>
          <w:szCs w:val="28"/>
          <w:lang w:val="uk-UA"/>
        </w:rPr>
      </w:pPr>
    </w:p>
    <w:p w:rsidR="0035097B" w:rsidRDefault="0035097B" w:rsidP="00DF4AAA">
      <w:pPr>
        <w:spacing w:line="360" w:lineRule="auto"/>
        <w:jc w:val="center"/>
        <w:rPr>
          <w:rFonts w:ascii="Times New Roman" w:hAnsi="Times New Roman" w:cs="Times New Roman"/>
          <w:b/>
          <w:sz w:val="28"/>
          <w:szCs w:val="28"/>
          <w:lang w:val="uk-UA"/>
        </w:rPr>
      </w:pPr>
    </w:p>
    <w:p w:rsidR="0035097B" w:rsidRDefault="0035097B" w:rsidP="00DF4AAA">
      <w:pPr>
        <w:spacing w:line="360" w:lineRule="auto"/>
        <w:jc w:val="center"/>
        <w:rPr>
          <w:rFonts w:ascii="Times New Roman" w:hAnsi="Times New Roman" w:cs="Times New Roman"/>
          <w:b/>
          <w:sz w:val="28"/>
          <w:szCs w:val="28"/>
          <w:lang w:val="uk-UA"/>
        </w:rPr>
      </w:pPr>
    </w:p>
    <w:p w:rsidR="0035097B" w:rsidRDefault="0035097B" w:rsidP="00DF4AAA">
      <w:pPr>
        <w:spacing w:line="360" w:lineRule="auto"/>
        <w:jc w:val="center"/>
        <w:rPr>
          <w:rFonts w:ascii="Times New Roman" w:hAnsi="Times New Roman" w:cs="Times New Roman"/>
          <w:b/>
          <w:sz w:val="28"/>
          <w:szCs w:val="28"/>
          <w:lang w:val="uk-UA"/>
        </w:rPr>
      </w:pPr>
    </w:p>
    <w:p w:rsidR="00F64345" w:rsidRDefault="00747C0A" w:rsidP="00DF4AAA">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2. ЗМІС</w:t>
      </w:r>
      <w:r w:rsidR="002772BF">
        <w:rPr>
          <w:rFonts w:ascii="Times New Roman" w:hAnsi="Times New Roman" w:cs="Times New Roman"/>
          <w:b/>
          <w:sz w:val="28"/>
          <w:szCs w:val="28"/>
          <w:lang w:val="uk-UA"/>
        </w:rPr>
        <w:t>ТОВНЕ НАПОВНЕННЯ ОСВІТНЬОГО ПРОЄ</w:t>
      </w:r>
      <w:r>
        <w:rPr>
          <w:rFonts w:ascii="Times New Roman" w:hAnsi="Times New Roman" w:cs="Times New Roman"/>
          <w:b/>
          <w:sz w:val="28"/>
          <w:szCs w:val="28"/>
          <w:lang w:val="uk-UA"/>
        </w:rPr>
        <w:t>КТУ.</w:t>
      </w:r>
    </w:p>
    <w:p w:rsidR="00747C0A" w:rsidRDefault="002772BF" w:rsidP="00747C0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Етапи проє</w:t>
      </w:r>
      <w:r w:rsidR="00747C0A">
        <w:rPr>
          <w:rFonts w:ascii="Times New Roman" w:hAnsi="Times New Roman" w:cs="Times New Roman"/>
          <w:sz w:val="28"/>
          <w:szCs w:val="28"/>
          <w:lang w:val="uk-UA"/>
        </w:rPr>
        <w:t>кту</w:t>
      </w:r>
      <w:r w:rsidR="00D34581">
        <w:rPr>
          <w:rFonts w:ascii="Times New Roman" w:hAnsi="Times New Roman" w:cs="Times New Roman"/>
          <w:sz w:val="28"/>
          <w:szCs w:val="28"/>
          <w:lang w:val="uk-UA"/>
        </w:rPr>
        <w:t>:</w:t>
      </w:r>
    </w:p>
    <w:p w:rsidR="00747C0A" w:rsidRPr="0035097B" w:rsidRDefault="00747C0A" w:rsidP="00747C0A">
      <w:pPr>
        <w:spacing w:line="360" w:lineRule="auto"/>
        <w:rPr>
          <w:rFonts w:ascii="Times New Roman" w:hAnsi="Times New Roman" w:cs="Times New Roman"/>
          <w:b/>
          <w:sz w:val="28"/>
          <w:szCs w:val="28"/>
          <w:lang w:val="uk-UA"/>
        </w:rPr>
      </w:pPr>
      <w:r w:rsidRPr="0035097B">
        <w:rPr>
          <w:rFonts w:ascii="Times New Roman" w:hAnsi="Times New Roman" w:cs="Times New Roman"/>
          <w:b/>
          <w:sz w:val="28"/>
          <w:szCs w:val="28"/>
          <w:lang w:val="en-US"/>
        </w:rPr>
        <w:t>I</w:t>
      </w:r>
      <w:r w:rsidRPr="007F0EEE">
        <w:rPr>
          <w:rFonts w:ascii="Times New Roman" w:hAnsi="Times New Roman" w:cs="Times New Roman"/>
          <w:b/>
          <w:sz w:val="28"/>
          <w:szCs w:val="28"/>
          <w:lang w:val="uk-UA"/>
        </w:rPr>
        <w:t xml:space="preserve"> </w:t>
      </w:r>
      <w:r w:rsidRPr="0035097B">
        <w:rPr>
          <w:rFonts w:ascii="Times New Roman" w:hAnsi="Times New Roman" w:cs="Times New Roman"/>
          <w:b/>
          <w:sz w:val="28"/>
          <w:szCs w:val="28"/>
          <w:lang w:val="uk-UA"/>
        </w:rPr>
        <w:t xml:space="preserve">етап </w:t>
      </w:r>
      <w:r w:rsidR="00194219" w:rsidRPr="0035097B">
        <w:rPr>
          <w:rFonts w:ascii="Times New Roman" w:hAnsi="Times New Roman" w:cs="Times New Roman"/>
          <w:b/>
          <w:sz w:val="28"/>
          <w:szCs w:val="28"/>
          <w:lang w:val="uk-UA"/>
        </w:rPr>
        <w:t>- підготовчий</w:t>
      </w:r>
      <w:r w:rsidRPr="0035097B">
        <w:rPr>
          <w:rFonts w:ascii="Times New Roman" w:hAnsi="Times New Roman" w:cs="Times New Roman"/>
          <w:b/>
          <w:sz w:val="28"/>
          <w:szCs w:val="28"/>
          <w:lang w:val="uk-UA"/>
        </w:rPr>
        <w:t>:</w:t>
      </w:r>
    </w:p>
    <w:p w:rsidR="00D34581" w:rsidRDefault="00D34581" w:rsidP="00D34581">
      <w:pPr>
        <w:pStyle w:val="a5"/>
        <w:numPr>
          <w:ilvl w:val="0"/>
          <w:numId w:val="13"/>
        </w:numPr>
        <w:spacing w:line="360" w:lineRule="auto"/>
        <w:rPr>
          <w:rFonts w:ascii="Times New Roman" w:hAnsi="Times New Roman" w:cs="Times New Roman"/>
          <w:sz w:val="28"/>
          <w:szCs w:val="28"/>
          <w:lang w:val="uk-UA"/>
        </w:rPr>
      </w:pPr>
      <w:r w:rsidRPr="00D34581">
        <w:rPr>
          <w:rFonts w:ascii="Times New Roman" w:hAnsi="Times New Roman" w:cs="Times New Roman"/>
          <w:sz w:val="28"/>
          <w:szCs w:val="28"/>
          <w:lang w:val="uk-UA"/>
        </w:rPr>
        <w:t>Вибір та узгоджен</w:t>
      </w:r>
      <w:r w:rsidR="002772BF">
        <w:rPr>
          <w:rFonts w:ascii="Times New Roman" w:hAnsi="Times New Roman" w:cs="Times New Roman"/>
          <w:sz w:val="28"/>
          <w:szCs w:val="28"/>
          <w:lang w:val="uk-UA"/>
        </w:rPr>
        <w:t>ня теми проє</w:t>
      </w:r>
      <w:r w:rsidRPr="00D34581">
        <w:rPr>
          <w:rFonts w:ascii="Times New Roman" w:hAnsi="Times New Roman" w:cs="Times New Roman"/>
          <w:sz w:val="28"/>
          <w:szCs w:val="28"/>
          <w:lang w:val="uk-UA"/>
        </w:rPr>
        <w:t>кту.</w:t>
      </w:r>
    </w:p>
    <w:p w:rsidR="00D34581" w:rsidRDefault="00194219" w:rsidP="00D34581">
      <w:pPr>
        <w:pStyle w:val="a5"/>
        <w:numPr>
          <w:ilvl w:val="0"/>
          <w:numId w:val="13"/>
        </w:numPr>
        <w:spacing w:line="360" w:lineRule="auto"/>
        <w:rPr>
          <w:rFonts w:ascii="Times New Roman" w:hAnsi="Times New Roman" w:cs="Times New Roman"/>
          <w:sz w:val="28"/>
          <w:szCs w:val="28"/>
          <w:lang w:val="uk-UA"/>
        </w:rPr>
      </w:pPr>
      <w:r w:rsidRPr="00D34581">
        <w:rPr>
          <w:rFonts w:ascii="Times New Roman" w:hAnsi="Times New Roman" w:cs="Times New Roman"/>
          <w:sz w:val="28"/>
          <w:szCs w:val="28"/>
          <w:lang w:val="uk-UA"/>
        </w:rPr>
        <w:t>Проведення анкетування серед учнів з метою виявлення наявних знань з теми.</w:t>
      </w:r>
    </w:p>
    <w:p w:rsidR="00D34581" w:rsidRPr="00D34581" w:rsidRDefault="006A7191" w:rsidP="00D34581">
      <w:pPr>
        <w:pStyle w:val="a5"/>
        <w:numPr>
          <w:ilvl w:val="0"/>
          <w:numId w:val="13"/>
        </w:numPr>
        <w:spacing w:line="360" w:lineRule="auto"/>
        <w:rPr>
          <w:rFonts w:ascii="Times New Roman" w:hAnsi="Times New Roman" w:cs="Times New Roman"/>
          <w:sz w:val="28"/>
          <w:szCs w:val="28"/>
          <w:lang w:val="uk-UA"/>
        </w:rPr>
      </w:pPr>
      <w:r w:rsidRPr="00D34581">
        <w:rPr>
          <w:rFonts w:ascii="Times New Roman" w:hAnsi="Times New Roman" w:cs="Times New Roman"/>
          <w:color w:val="000000" w:themeColor="text1"/>
          <w:sz w:val="28"/>
          <w:szCs w:val="28"/>
          <w:lang w:val="uk-UA"/>
        </w:rPr>
        <w:t>Аналіз отриманих анкетних даних.</w:t>
      </w:r>
    </w:p>
    <w:p w:rsidR="00D34581" w:rsidRPr="00D34581" w:rsidRDefault="00194219" w:rsidP="00D34581">
      <w:pPr>
        <w:pStyle w:val="a5"/>
        <w:numPr>
          <w:ilvl w:val="0"/>
          <w:numId w:val="13"/>
        </w:numPr>
        <w:rPr>
          <w:rFonts w:ascii="Times New Roman" w:hAnsi="Times New Roman" w:cs="Times New Roman"/>
          <w:sz w:val="28"/>
          <w:szCs w:val="28"/>
          <w:lang w:val="uk-UA"/>
        </w:rPr>
      </w:pPr>
      <w:r w:rsidRPr="00D34581">
        <w:rPr>
          <w:rFonts w:ascii="Times New Roman" w:hAnsi="Times New Roman" w:cs="Times New Roman"/>
          <w:sz w:val="28"/>
          <w:szCs w:val="28"/>
          <w:lang w:val="uk-UA"/>
        </w:rPr>
        <w:t xml:space="preserve">Ознайомлення </w:t>
      </w:r>
      <w:r w:rsidR="002772BF">
        <w:rPr>
          <w:rFonts w:ascii="Times New Roman" w:hAnsi="Times New Roman" w:cs="Times New Roman"/>
          <w:sz w:val="28"/>
          <w:szCs w:val="28"/>
          <w:lang w:val="uk-UA"/>
        </w:rPr>
        <w:t>учнів з метою та завданнями проє</w:t>
      </w:r>
      <w:r w:rsidRPr="00D34581">
        <w:rPr>
          <w:rFonts w:ascii="Times New Roman" w:hAnsi="Times New Roman" w:cs="Times New Roman"/>
          <w:sz w:val="28"/>
          <w:szCs w:val="28"/>
          <w:lang w:val="uk-UA"/>
        </w:rPr>
        <w:t>кту.</w:t>
      </w:r>
      <w:r w:rsidR="00D34581" w:rsidRPr="00D34581">
        <w:rPr>
          <w:rFonts w:ascii="Times New Roman" w:hAnsi="Times New Roman" w:cs="Times New Roman"/>
          <w:sz w:val="28"/>
          <w:szCs w:val="28"/>
          <w:lang w:val="uk-UA"/>
        </w:rPr>
        <w:t xml:space="preserve"> Визначення ключового питання </w:t>
      </w:r>
      <w:r w:rsidR="00D34581">
        <w:rPr>
          <w:rFonts w:ascii="Times New Roman" w:hAnsi="Times New Roman" w:cs="Times New Roman"/>
          <w:sz w:val="28"/>
          <w:szCs w:val="28"/>
          <w:lang w:val="uk-UA"/>
        </w:rPr>
        <w:t xml:space="preserve">та вибір змістовних питань </w:t>
      </w:r>
      <w:r w:rsidR="00D34581" w:rsidRPr="00D34581">
        <w:rPr>
          <w:rFonts w:ascii="Times New Roman" w:hAnsi="Times New Roman" w:cs="Times New Roman"/>
          <w:sz w:val="28"/>
          <w:szCs w:val="28"/>
          <w:lang w:val="uk-UA"/>
        </w:rPr>
        <w:t>дослідження</w:t>
      </w:r>
      <w:r w:rsidR="00D34581">
        <w:rPr>
          <w:rFonts w:ascii="Times New Roman" w:hAnsi="Times New Roman" w:cs="Times New Roman"/>
          <w:sz w:val="28"/>
          <w:szCs w:val="28"/>
          <w:lang w:val="uk-UA"/>
        </w:rPr>
        <w:t>.</w:t>
      </w:r>
    </w:p>
    <w:p w:rsidR="00194219" w:rsidRDefault="00194219" w:rsidP="00D34581">
      <w:pPr>
        <w:pStyle w:val="a5"/>
        <w:numPr>
          <w:ilvl w:val="0"/>
          <w:numId w:val="13"/>
        </w:numPr>
        <w:spacing w:line="360" w:lineRule="auto"/>
        <w:rPr>
          <w:rFonts w:ascii="Times New Roman" w:hAnsi="Times New Roman" w:cs="Times New Roman"/>
          <w:sz w:val="28"/>
          <w:szCs w:val="28"/>
          <w:lang w:val="uk-UA"/>
        </w:rPr>
      </w:pPr>
      <w:r w:rsidRPr="00D34581">
        <w:rPr>
          <w:rFonts w:ascii="Times New Roman" w:hAnsi="Times New Roman" w:cs="Times New Roman"/>
          <w:sz w:val="28"/>
          <w:szCs w:val="28"/>
          <w:lang w:val="uk-UA"/>
        </w:rPr>
        <w:t>Створення творч</w:t>
      </w:r>
      <w:r w:rsidR="002772BF">
        <w:rPr>
          <w:rFonts w:ascii="Times New Roman" w:hAnsi="Times New Roman" w:cs="Times New Roman"/>
          <w:sz w:val="28"/>
          <w:szCs w:val="28"/>
          <w:lang w:val="uk-UA"/>
        </w:rPr>
        <w:t>их груп для роботи над проє</w:t>
      </w:r>
      <w:r w:rsidR="00D34581">
        <w:rPr>
          <w:rFonts w:ascii="Times New Roman" w:hAnsi="Times New Roman" w:cs="Times New Roman"/>
          <w:sz w:val="28"/>
          <w:szCs w:val="28"/>
          <w:lang w:val="uk-UA"/>
        </w:rPr>
        <w:t xml:space="preserve">ктом і </w:t>
      </w:r>
      <w:r w:rsidR="002772BF">
        <w:rPr>
          <w:rFonts w:ascii="Times New Roman" w:hAnsi="Times New Roman" w:cs="Times New Roman"/>
          <w:sz w:val="28"/>
          <w:szCs w:val="28"/>
          <w:lang w:val="uk-UA"/>
        </w:rPr>
        <w:t>визначення формату продукту проє</w:t>
      </w:r>
      <w:r w:rsidR="00D34581">
        <w:rPr>
          <w:rFonts w:ascii="Times New Roman" w:hAnsi="Times New Roman" w:cs="Times New Roman"/>
          <w:sz w:val="28"/>
          <w:szCs w:val="28"/>
          <w:lang w:val="uk-UA"/>
        </w:rPr>
        <w:t xml:space="preserve">ктної діяльності. </w:t>
      </w:r>
    </w:p>
    <w:p w:rsidR="0035097B" w:rsidRDefault="00AA24E0" w:rsidP="0035097B">
      <w:pPr>
        <w:pStyle w:val="a5"/>
        <w:numPr>
          <w:ilvl w:val="0"/>
          <w:numId w:val="13"/>
        </w:numPr>
        <w:spacing w:line="360" w:lineRule="auto"/>
        <w:rPr>
          <w:rFonts w:ascii="Times New Roman" w:hAnsi="Times New Roman" w:cs="Times New Roman"/>
          <w:sz w:val="28"/>
          <w:szCs w:val="28"/>
          <w:lang w:val="uk-UA"/>
        </w:rPr>
      </w:pPr>
      <w:r w:rsidRPr="00FC3051">
        <w:rPr>
          <w:rFonts w:ascii="Times New Roman" w:hAnsi="Times New Roman" w:cs="Times New Roman"/>
          <w:color w:val="000000" w:themeColor="text1"/>
          <w:sz w:val="28"/>
          <w:szCs w:val="28"/>
          <w:lang w:val="uk-UA"/>
        </w:rPr>
        <w:t>Складання плану ро</w:t>
      </w:r>
      <w:r w:rsidR="0035097B">
        <w:rPr>
          <w:rFonts w:ascii="Times New Roman" w:hAnsi="Times New Roman" w:cs="Times New Roman"/>
          <w:color w:val="000000" w:themeColor="text1"/>
          <w:sz w:val="28"/>
          <w:szCs w:val="28"/>
          <w:lang w:val="uk-UA"/>
        </w:rPr>
        <w:t xml:space="preserve">боти творчих груп, </w:t>
      </w:r>
      <w:r w:rsidR="0035097B" w:rsidRPr="0035097B">
        <w:rPr>
          <w:rFonts w:ascii="Times New Roman" w:hAnsi="Times New Roman" w:cs="Times New Roman"/>
          <w:sz w:val="28"/>
          <w:szCs w:val="28"/>
          <w:lang w:val="uk-UA"/>
        </w:rPr>
        <w:t>вироблення та прийняття строків</w:t>
      </w:r>
      <w:r w:rsidR="002772BF">
        <w:rPr>
          <w:rFonts w:ascii="Times New Roman" w:hAnsi="Times New Roman" w:cs="Times New Roman"/>
          <w:sz w:val="28"/>
          <w:szCs w:val="28"/>
          <w:lang w:val="uk-UA"/>
        </w:rPr>
        <w:t>, графіку виконання робіт у проє</w:t>
      </w:r>
      <w:r w:rsidR="0035097B" w:rsidRPr="0035097B">
        <w:rPr>
          <w:rFonts w:ascii="Times New Roman" w:hAnsi="Times New Roman" w:cs="Times New Roman"/>
          <w:sz w:val="28"/>
          <w:szCs w:val="28"/>
          <w:lang w:val="uk-UA"/>
        </w:rPr>
        <w:t>кті та затвердження його у керівника</w:t>
      </w:r>
      <w:r w:rsidR="0035097B">
        <w:rPr>
          <w:rFonts w:ascii="Times New Roman" w:hAnsi="Times New Roman" w:cs="Times New Roman"/>
          <w:sz w:val="28"/>
          <w:szCs w:val="28"/>
          <w:lang w:val="uk-UA"/>
        </w:rPr>
        <w:t>.</w:t>
      </w:r>
    </w:p>
    <w:p w:rsidR="0039421A" w:rsidRPr="002772BF" w:rsidRDefault="0039421A" w:rsidP="0035097B">
      <w:pPr>
        <w:pStyle w:val="a5"/>
        <w:numPr>
          <w:ilvl w:val="0"/>
          <w:numId w:val="13"/>
        </w:numPr>
        <w:spacing w:line="360" w:lineRule="auto"/>
        <w:rPr>
          <w:rFonts w:ascii="Times New Roman" w:hAnsi="Times New Roman" w:cs="Times New Roman"/>
          <w:color w:val="000000" w:themeColor="text1"/>
          <w:sz w:val="28"/>
          <w:szCs w:val="28"/>
          <w:lang w:val="uk-UA"/>
        </w:rPr>
      </w:pPr>
      <w:r w:rsidRPr="002772BF">
        <w:rPr>
          <w:rFonts w:ascii="Times New Roman" w:hAnsi="Times New Roman" w:cs="Times New Roman"/>
          <w:color w:val="000000" w:themeColor="text1"/>
          <w:sz w:val="28"/>
          <w:szCs w:val="28"/>
          <w:lang w:val="uk-UA"/>
        </w:rPr>
        <w:t>Складання графіку та плану методичних консультацій та міжетапної перевірки опрацьованих даних .</w:t>
      </w:r>
    </w:p>
    <w:p w:rsidR="00FC3051" w:rsidRPr="0035097B" w:rsidRDefault="00FC3051" w:rsidP="0035097B">
      <w:pPr>
        <w:spacing w:line="240" w:lineRule="auto"/>
        <w:rPr>
          <w:rFonts w:ascii="Times New Roman" w:hAnsi="Times New Roman" w:cs="Times New Roman"/>
          <w:b/>
          <w:color w:val="000000" w:themeColor="text1"/>
          <w:sz w:val="28"/>
          <w:szCs w:val="28"/>
          <w:lang w:val="uk-UA"/>
        </w:rPr>
      </w:pPr>
      <w:r w:rsidRPr="0035097B">
        <w:rPr>
          <w:rFonts w:ascii="Times New Roman" w:hAnsi="Times New Roman" w:cs="Times New Roman"/>
          <w:b/>
          <w:color w:val="000000" w:themeColor="text1"/>
          <w:sz w:val="28"/>
          <w:szCs w:val="28"/>
          <w:lang w:val="en-US"/>
        </w:rPr>
        <w:t>II</w:t>
      </w:r>
      <w:r w:rsidRPr="0035097B">
        <w:rPr>
          <w:rFonts w:ascii="Times New Roman" w:hAnsi="Times New Roman" w:cs="Times New Roman"/>
          <w:b/>
          <w:color w:val="000000" w:themeColor="text1"/>
          <w:sz w:val="28"/>
          <w:szCs w:val="28"/>
          <w:lang w:val="uk-UA"/>
        </w:rPr>
        <w:t xml:space="preserve"> етап – реалізація проекту (дослідницька робота учасників проекту):</w:t>
      </w:r>
    </w:p>
    <w:p w:rsidR="00FC3051" w:rsidRDefault="00FC3051" w:rsidP="00FC3051">
      <w:pPr>
        <w:spacing w:line="240" w:lineRule="auto"/>
        <w:jc w:val="center"/>
        <w:rPr>
          <w:rFonts w:ascii="Times New Roman" w:hAnsi="Times New Roman" w:cs="Times New Roman"/>
          <w:b/>
          <w:color w:val="000000" w:themeColor="text1"/>
          <w:sz w:val="28"/>
          <w:szCs w:val="28"/>
          <w:lang w:val="uk-UA"/>
        </w:rPr>
      </w:pPr>
      <w:r w:rsidRPr="00A27FB4">
        <w:rPr>
          <w:rFonts w:ascii="Times New Roman" w:hAnsi="Times New Roman" w:cs="Times New Roman"/>
          <w:b/>
          <w:color w:val="000000" w:themeColor="text1"/>
          <w:sz w:val="28"/>
          <w:szCs w:val="28"/>
          <w:lang w:val="uk-UA"/>
        </w:rPr>
        <w:t>План реалізації проекту:</w:t>
      </w:r>
    </w:p>
    <w:tbl>
      <w:tblPr>
        <w:tblW w:w="0" w:type="auto"/>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27"/>
        <w:gridCol w:w="3182"/>
      </w:tblGrid>
      <w:tr w:rsidR="00FC3051" w:rsidRPr="00033374" w:rsidTr="00FE18D9">
        <w:trPr>
          <w:trHeight w:val="636"/>
        </w:trPr>
        <w:tc>
          <w:tcPr>
            <w:tcW w:w="5927" w:type="dxa"/>
          </w:tcPr>
          <w:p w:rsidR="00FC3051" w:rsidRDefault="00FC3051" w:rsidP="00FE18D9">
            <w:pPr>
              <w:spacing w:line="360" w:lineRule="auto"/>
              <w:ind w:left="-91"/>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Види робіт</w:t>
            </w:r>
          </w:p>
        </w:tc>
        <w:tc>
          <w:tcPr>
            <w:tcW w:w="3182" w:type="dxa"/>
          </w:tcPr>
          <w:p w:rsidR="00FC3051" w:rsidRDefault="00FC3051" w:rsidP="00FE18D9">
            <w:p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Термін виконання</w:t>
            </w:r>
          </w:p>
        </w:tc>
      </w:tr>
      <w:tr w:rsidR="00FC3051" w:rsidRPr="00033374" w:rsidTr="00FE18D9">
        <w:trPr>
          <w:trHeight w:val="452"/>
        </w:trPr>
        <w:tc>
          <w:tcPr>
            <w:tcW w:w="9109" w:type="dxa"/>
            <w:gridSpan w:val="2"/>
          </w:tcPr>
          <w:p w:rsidR="00FC3051" w:rsidRPr="00306C50" w:rsidRDefault="002772BF" w:rsidP="00FE18D9">
            <w:pPr>
              <w:spacing w:line="360" w:lineRule="auto"/>
              <w:jc w:val="center"/>
              <w:rPr>
                <w:rFonts w:ascii="Times New Roman" w:hAnsi="Times New Roman" w:cs="Times New Roman"/>
                <w:i/>
                <w:color w:val="000000" w:themeColor="text1"/>
                <w:sz w:val="28"/>
                <w:szCs w:val="28"/>
                <w:lang w:val="uk-UA"/>
              </w:rPr>
            </w:pPr>
            <w:r>
              <w:rPr>
                <w:rFonts w:ascii="Times New Roman" w:hAnsi="Times New Roman" w:cs="Times New Roman"/>
                <w:i/>
                <w:color w:val="000000" w:themeColor="text1"/>
                <w:sz w:val="28"/>
                <w:szCs w:val="28"/>
                <w:lang w:val="uk-UA"/>
              </w:rPr>
              <w:t>Підготовчий етап реалізації проє</w:t>
            </w:r>
            <w:r w:rsidR="00FC3051">
              <w:rPr>
                <w:rFonts w:ascii="Times New Roman" w:hAnsi="Times New Roman" w:cs="Times New Roman"/>
                <w:i/>
                <w:color w:val="000000" w:themeColor="text1"/>
                <w:sz w:val="28"/>
                <w:szCs w:val="28"/>
                <w:lang w:val="uk-UA"/>
              </w:rPr>
              <w:t>кту</w:t>
            </w:r>
          </w:p>
        </w:tc>
      </w:tr>
      <w:tr w:rsidR="00FC3051" w:rsidTr="00FE18D9">
        <w:trPr>
          <w:trHeight w:val="1071"/>
        </w:trPr>
        <w:tc>
          <w:tcPr>
            <w:tcW w:w="5927" w:type="dxa"/>
          </w:tcPr>
          <w:p w:rsidR="00FC3051" w:rsidRPr="00306C50" w:rsidRDefault="00FC3051" w:rsidP="0039421A">
            <w:pPr>
              <w:spacing w:line="360" w:lineRule="auto"/>
              <w:ind w:left="-91"/>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Обґрунтування актуальності проблеми дослідження, вибір форм і методів її розв’язання .  </w:t>
            </w:r>
          </w:p>
        </w:tc>
        <w:tc>
          <w:tcPr>
            <w:tcW w:w="3182" w:type="dxa"/>
          </w:tcPr>
          <w:p w:rsidR="00FC3051" w:rsidRDefault="002772BF" w:rsidP="00FE18D9">
            <w:pPr>
              <w:spacing w:line="24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Жовтень 2021</w:t>
            </w:r>
            <w:r w:rsidR="00FC3051">
              <w:rPr>
                <w:rFonts w:ascii="Times New Roman" w:hAnsi="Times New Roman" w:cs="Times New Roman"/>
                <w:color w:val="000000" w:themeColor="text1"/>
                <w:sz w:val="28"/>
                <w:szCs w:val="28"/>
                <w:lang w:val="uk-UA"/>
              </w:rPr>
              <w:t xml:space="preserve"> р.</w:t>
            </w:r>
          </w:p>
          <w:p w:rsidR="00FC3051" w:rsidRDefault="002772BF" w:rsidP="00FE18D9">
            <w:pPr>
              <w:spacing w:line="24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1 </w:t>
            </w:r>
            <w:r w:rsidR="00FC3051">
              <w:rPr>
                <w:rFonts w:ascii="Times New Roman" w:hAnsi="Times New Roman" w:cs="Times New Roman"/>
                <w:color w:val="000000" w:themeColor="text1"/>
                <w:sz w:val="28"/>
                <w:szCs w:val="28"/>
                <w:lang w:val="uk-UA"/>
              </w:rPr>
              <w:t>тиждень</w:t>
            </w:r>
          </w:p>
        </w:tc>
      </w:tr>
      <w:tr w:rsidR="00FC3051" w:rsidTr="00FE18D9">
        <w:trPr>
          <w:trHeight w:val="1000"/>
        </w:trPr>
        <w:tc>
          <w:tcPr>
            <w:tcW w:w="5927" w:type="dxa"/>
          </w:tcPr>
          <w:p w:rsidR="00FC3051" w:rsidRDefault="00FC3051" w:rsidP="0039421A">
            <w:pPr>
              <w:spacing w:line="360" w:lineRule="auto"/>
              <w:ind w:left="-91"/>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Створення </w:t>
            </w:r>
            <w:r w:rsidR="002772BF">
              <w:rPr>
                <w:rFonts w:ascii="Times New Roman" w:hAnsi="Times New Roman" w:cs="Times New Roman"/>
                <w:color w:val="000000" w:themeColor="text1"/>
                <w:sz w:val="28"/>
                <w:szCs w:val="28"/>
                <w:lang w:val="uk-UA"/>
              </w:rPr>
              <w:t>творчих груп для роботи над проє</w:t>
            </w:r>
            <w:r>
              <w:rPr>
                <w:rFonts w:ascii="Times New Roman" w:hAnsi="Times New Roman" w:cs="Times New Roman"/>
                <w:color w:val="000000" w:themeColor="text1"/>
                <w:sz w:val="28"/>
                <w:szCs w:val="28"/>
                <w:lang w:val="uk-UA"/>
              </w:rPr>
              <w:t>ктом. Вибір ними теми дослідження.</w:t>
            </w:r>
          </w:p>
        </w:tc>
        <w:tc>
          <w:tcPr>
            <w:tcW w:w="3182" w:type="dxa"/>
          </w:tcPr>
          <w:p w:rsidR="00FC3051" w:rsidRDefault="002772BF" w:rsidP="00FE18D9">
            <w:pPr>
              <w:spacing w:line="24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Жовтень 2021</w:t>
            </w:r>
            <w:r w:rsidR="00FC3051">
              <w:rPr>
                <w:rFonts w:ascii="Times New Roman" w:hAnsi="Times New Roman" w:cs="Times New Roman"/>
                <w:color w:val="000000" w:themeColor="text1"/>
                <w:sz w:val="28"/>
                <w:szCs w:val="28"/>
                <w:lang w:val="uk-UA"/>
              </w:rPr>
              <w:t xml:space="preserve"> р.</w:t>
            </w:r>
          </w:p>
          <w:p w:rsidR="00FC3051" w:rsidRDefault="002772BF" w:rsidP="00FE18D9">
            <w:pPr>
              <w:spacing w:line="24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2 </w:t>
            </w:r>
            <w:r w:rsidR="00FC3051">
              <w:rPr>
                <w:rFonts w:ascii="Times New Roman" w:hAnsi="Times New Roman" w:cs="Times New Roman"/>
                <w:color w:val="000000" w:themeColor="text1"/>
                <w:sz w:val="28"/>
                <w:szCs w:val="28"/>
                <w:lang w:val="uk-UA"/>
              </w:rPr>
              <w:t>тиждень</w:t>
            </w:r>
          </w:p>
        </w:tc>
      </w:tr>
      <w:tr w:rsidR="00FC3051" w:rsidTr="00FE18D9">
        <w:trPr>
          <w:trHeight w:val="452"/>
        </w:trPr>
        <w:tc>
          <w:tcPr>
            <w:tcW w:w="9109" w:type="dxa"/>
            <w:gridSpan w:val="2"/>
          </w:tcPr>
          <w:p w:rsidR="00FC3051" w:rsidRPr="00306C50" w:rsidRDefault="00FB7907" w:rsidP="00FE18D9">
            <w:pPr>
              <w:spacing w:line="240" w:lineRule="auto"/>
              <w:jc w:val="center"/>
              <w:rPr>
                <w:rFonts w:ascii="Times New Roman" w:hAnsi="Times New Roman" w:cs="Times New Roman"/>
                <w:i/>
                <w:color w:val="000000" w:themeColor="text1"/>
                <w:sz w:val="28"/>
                <w:szCs w:val="28"/>
                <w:lang w:val="uk-UA"/>
              </w:rPr>
            </w:pPr>
            <w:r>
              <w:rPr>
                <w:rFonts w:ascii="Times New Roman" w:hAnsi="Times New Roman" w:cs="Times New Roman"/>
                <w:i/>
                <w:color w:val="000000" w:themeColor="text1"/>
                <w:sz w:val="28"/>
                <w:szCs w:val="28"/>
                <w:lang w:val="uk-UA"/>
              </w:rPr>
              <w:t>Основний етап реалізації проє</w:t>
            </w:r>
            <w:r w:rsidR="00FC3051" w:rsidRPr="00306C50">
              <w:rPr>
                <w:rFonts w:ascii="Times New Roman" w:hAnsi="Times New Roman" w:cs="Times New Roman"/>
                <w:i/>
                <w:color w:val="000000" w:themeColor="text1"/>
                <w:sz w:val="28"/>
                <w:szCs w:val="28"/>
                <w:lang w:val="uk-UA"/>
              </w:rPr>
              <w:t>кту</w:t>
            </w:r>
          </w:p>
        </w:tc>
      </w:tr>
      <w:tr w:rsidR="00FC3051" w:rsidTr="00FE18D9">
        <w:trPr>
          <w:trHeight w:val="1122"/>
        </w:trPr>
        <w:tc>
          <w:tcPr>
            <w:tcW w:w="5927" w:type="dxa"/>
          </w:tcPr>
          <w:p w:rsidR="00FC3051" w:rsidRDefault="00FC3051" w:rsidP="0039421A">
            <w:pPr>
              <w:spacing w:line="360" w:lineRule="auto"/>
              <w:ind w:left="-91"/>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Ознайомлення з теоретичним матеріалом на уроках історії України та під час позакласних заходів.</w:t>
            </w:r>
          </w:p>
        </w:tc>
        <w:tc>
          <w:tcPr>
            <w:tcW w:w="3182" w:type="dxa"/>
          </w:tcPr>
          <w:p w:rsidR="00FC3051" w:rsidRDefault="00FC3051" w:rsidP="0039421A">
            <w:pPr>
              <w:spacing w:line="360" w:lineRule="auto"/>
              <w:rPr>
                <w:rFonts w:ascii="Times New Roman" w:hAnsi="Times New Roman" w:cs="Times New Roman"/>
                <w:color w:val="000000" w:themeColor="text1"/>
                <w:sz w:val="28"/>
                <w:szCs w:val="28"/>
                <w:lang w:val="uk-UA"/>
              </w:rPr>
            </w:pPr>
          </w:p>
          <w:p w:rsidR="00FC3051" w:rsidRDefault="00FB7907" w:rsidP="0039421A">
            <w:p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Жовтень-листопад 2021</w:t>
            </w:r>
          </w:p>
        </w:tc>
      </w:tr>
      <w:tr w:rsidR="00FC3051" w:rsidTr="00FC3051">
        <w:trPr>
          <w:trHeight w:val="1691"/>
        </w:trPr>
        <w:tc>
          <w:tcPr>
            <w:tcW w:w="5927" w:type="dxa"/>
          </w:tcPr>
          <w:p w:rsidR="00FC3051" w:rsidRDefault="00FC3051" w:rsidP="0039421A">
            <w:pPr>
              <w:spacing w:line="360" w:lineRule="auto"/>
              <w:ind w:left="-91"/>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Самоосвітня діяльність учнів:</w:t>
            </w:r>
          </w:p>
          <w:p w:rsidR="00FC3051" w:rsidRDefault="00FC3051" w:rsidP="0039421A">
            <w:pPr>
              <w:pStyle w:val="a5"/>
              <w:numPr>
                <w:ilvl w:val="0"/>
                <w:numId w:val="1"/>
              </w:num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пошук та </w:t>
            </w:r>
            <w:r w:rsidRPr="00154EB0">
              <w:rPr>
                <w:rFonts w:ascii="Times New Roman" w:hAnsi="Times New Roman" w:cs="Times New Roman"/>
                <w:color w:val="000000" w:themeColor="text1"/>
                <w:sz w:val="28"/>
                <w:szCs w:val="28"/>
                <w:lang w:val="uk-UA"/>
              </w:rPr>
              <w:t>опрацювання джерел інформації;</w:t>
            </w:r>
          </w:p>
          <w:p w:rsidR="00FC3051" w:rsidRDefault="00FC3051" w:rsidP="0039421A">
            <w:pPr>
              <w:pStyle w:val="a5"/>
              <w:numPr>
                <w:ilvl w:val="0"/>
                <w:numId w:val="1"/>
              </w:num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вибір методів збору даних;</w:t>
            </w:r>
          </w:p>
          <w:p w:rsidR="00FC3051" w:rsidRPr="00FC3051" w:rsidRDefault="00FC3051" w:rsidP="0039421A">
            <w:pPr>
              <w:pStyle w:val="a5"/>
              <w:numPr>
                <w:ilvl w:val="0"/>
                <w:numId w:val="1"/>
              </w:num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вибір засобів презентації результатів.</w:t>
            </w:r>
          </w:p>
        </w:tc>
        <w:tc>
          <w:tcPr>
            <w:tcW w:w="3182" w:type="dxa"/>
          </w:tcPr>
          <w:p w:rsidR="00FC3051" w:rsidRDefault="00FC3051" w:rsidP="0039421A">
            <w:pPr>
              <w:spacing w:line="360" w:lineRule="auto"/>
              <w:rPr>
                <w:rFonts w:ascii="Times New Roman" w:hAnsi="Times New Roman" w:cs="Times New Roman"/>
                <w:color w:val="000000" w:themeColor="text1"/>
                <w:sz w:val="28"/>
                <w:szCs w:val="28"/>
                <w:lang w:val="uk-UA"/>
              </w:rPr>
            </w:pPr>
          </w:p>
          <w:p w:rsidR="00FC3051" w:rsidRDefault="00FB7907" w:rsidP="0039421A">
            <w:p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Жовтень-листопад 2021</w:t>
            </w:r>
          </w:p>
        </w:tc>
      </w:tr>
      <w:tr w:rsidR="00FC3051" w:rsidTr="00FE18D9">
        <w:trPr>
          <w:trHeight w:val="824"/>
        </w:trPr>
        <w:tc>
          <w:tcPr>
            <w:tcW w:w="5927" w:type="dxa"/>
          </w:tcPr>
          <w:p w:rsidR="00FC3051" w:rsidRDefault="00FC3051" w:rsidP="0039421A">
            <w:pPr>
              <w:spacing w:line="360" w:lineRule="auto"/>
              <w:ind w:left="75"/>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Час для п</w:t>
            </w:r>
            <w:r w:rsidRPr="00FC3051">
              <w:rPr>
                <w:rFonts w:ascii="Times New Roman" w:hAnsi="Times New Roman" w:cs="Times New Roman"/>
                <w:sz w:val="28"/>
                <w:szCs w:val="28"/>
                <w:lang w:val="uk-UA"/>
              </w:rPr>
              <w:t>опереднього самоаналізу та самооцінки отриманого матеріалу</w:t>
            </w:r>
          </w:p>
        </w:tc>
        <w:tc>
          <w:tcPr>
            <w:tcW w:w="3182" w:type="dxa"/>
          </w:tcPr>
          <w:p w:rsidR="00FC3051" w:rsidRDefault="00FC3051" w:rsidP="0039421A">
            <w:p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28 жовтня – 3 листопада</w:t>
            </w:r>
          </w:p>
        </w:tc>
      </w:tr>
      <w:tr w:rsidR="00FC3051" w:rsidTr="00FE18D9">
        <w:trPr>
          <w:trHeight w:val="1825"/>
        </w:trPr>
        <w:tc>
          <w:tcPr>
            <w:tcW w:w="5927" w:type="dxa"/>
          </w:tcPr>
          <w:p w:rsidR="00FC3051" w:rsidRPr="009A22D1" w:rsidRDefault="0039421A" w:rsidP="0039421A">
            <w:p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Оформлення збірки </w:t>
            </w:r>
            <w:r w:rsidR="00FC3051" w:rsidRPr="009A22D1">
              <w:rPr>
                <w:rFonts w:ascii="Times New Roman" w:hAnsi="Times New Roman" w:cs="Times New Roman"/>
                <w:color w:val="000000" w:themeColor="text1"/>
                <w:sz w:val="28"/>
                <w:szCs w:val="28"/>
                <w:lang w:val="uk-UA"/>
              </w:rPr>
              <w:t xml:space="preserve"> «Не пропущено цензурою!»</w:t>
            </w:r>
          </w:p>
          <w:p w:rsidR="0039421A" w:rsidRDefault="008C1E7E" w:rsidP="0039421A">
            <w:p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Написання </w:t>
            </w:r>
            <w:r w:rsidR="0039421A" w:rsidRPr="00FB7907">
              <w:rPr>
                <w:rFonts w:ascii="Times New Roman" w:hAnsi="Times New Roman" w:cs="Times New Roman"/>
                <w:sz w:val="28"/>
                <w:szCs w:val="28"/>
                <w:lang w:val="uk-UA"/>
              </w:rPr>
              <w:t>аналітичної статті та есе</w:t>
            </w:r>
            <w:r w:rsidR="00FC3051" w:rsidRPr="00FB7907">
              <w:rPr>
                <w:rFonts w:ascii="Times New Roman" w:hAnsi="Times New Roman" w:cs="Times New Roman"/>
                <w:sz w:val="28"/>
                <w:szCs w:val="28"/>
                <w:lang w:val="uk-UA"/>
              </w:rPr>
              <w:t xml:space="preserve"> до </w:t>
            </w:r>
            <w:r w:rsidR="00FC3051">
              <w:rPr>
                <w:rFonts w:ascii="Times New Roman" w:hAnsi="Times New Roman" w:cs="Times New Roman"/>
                <w:color w:val="000000" w:themeColor="text1"/>
                <w:sz w:val="28"/>
                <w:szCs w:val="28"/>
                <w:lang w:val="uk-UA"/>
              </w:rPr>
              <w:t>шкільної  газети</w:t>
            </w:r>
            <w:r>
              <w:rPr>
                <w:rFonts w:ascii="Times New Roman" w:hAnsi="Times New Roman" w:cs="Times New Roman"/>
                <w:color w:val="000000" w:themeColor="text1"/>
                <w:sz w:val="28"/>
                <w:szCs w:val="28"/>
                <w:lang w:val="uk-UA"/>
              </w:rPr>
              <w:t>:</w:t>
            </w:r>
            <w:r w:rsidR="00FC3051">
              <w:rPr>
                <w:rFonts w:ascii="Times New Roman" w:hAnsi="Times New Roman" w:cs="Times New Roman"/>
                <w:color w:val="000000" w:themeColor="text1"/>
                <w:sz w:val="28"/>
                <w:szCs w:val="28"/>
                <w:lang w:val="uk-UA"/>
              </w:rPr>
              <w:t xml:space="preserve"> </w:t>
            </w:r>
          </w:p>
          <w:p w:rsidR="00FC3051" w:rsidRDefault="008C1E7E" w:rsidP="0039421A">
            <w:p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w:t>
            </w:r>
            <w:r w:rsidR="00FC3051">
              <w:rPr>
                <w:rFonts w:ascii="Times New Roman" w:hAnsi="Times New Roman" w:cs="Times New Roman"/>
                <w:color w:val="000000" w:themeColor="text1"/>
                <w:sz w:val="28"/>
                <w:szCs w:val="28"/>
                <w:lang w:val="uk-UA"/>
              </w:rPr>
              <w:t xml:space="preserve">«Сталінська цензура щодо мистецтва </w:t>
            </w:r>
            <w:r w:rsidR="00FC3051">
              <w:rPr>
                <w:rFonts w:ascii="Times New Roman" w:hAnsi="Times New Roman" w:cs="Times New Roman"/>
                <w:sz w:val="28"/>
                <w:szCs w:val="28"/>
                <w:lang w:val="uk-UA"/>
              </w:rPr>
              <w:t>у 30-роки</w:t>
            </w:r>
            <w:r w:rsidR="00FC3051" w:rsidRPr="009A22D1">
              <w:rPr>
                <w:rFonts w:ascii="Times New Roman" w:hAnsi="Times New Roman" w:cs="Times New Roman"/>
                <w:sz w:val="28"/>
                <w:szCs w:val="28"/>
                <w:lang w:val="uk-UA"/>
              </w:rPr>
              <w:t xml:space="preserve"> </w:t>
            </w:r>
            <w:r w:rsidR="00FC3051" w:rsidRPr="009A22D1">
              <w:rPr>
                <w:rFonts w:ascii="Times New Roman" w:hAnsi="Times New Roman" w:cs="Times New Roman"/>
                <w:sz w:val="28"/>
                <w:szCs w:val="28"/>
                <w:lang w:val="en-US"/>
              </w:rPr>
              <w:t>XX</w:t>
            </w:r>
            <w:r w:rsidR="00FC3051" w:rsidRPr="009A22D1">
              <w:rPr>
                <w:rFonts w:ascii="Times New Roman" w:hAnsi="Times New Roman" w:cs="Times New Roman"/>
                <w:sz w:val="28"/>
                <w:szCs w:val="28"/>
              </w:rPr>
              <w:t xml:space="preserve"> </w:t>
            </w:r>
            <w:r w:rsidR="00FC3051" w:rsidRPr="009A22D1">
              <w:rPr>
                <w:rFonts w:ascii="Times New Roman" w:hAnsi="Times New Roman" w:cs="Times New Roman"/>
                <w:sz w:val="28"/>
                <w:szCs w:val="28"/>
                <w:lang w:val="uk-UA"/>
              </w:rPr>
              <w:t>ст. в Україні.</w:t>
            </w:r>
            <w:r w:rsidR="00FC3051" w:rsidRPr="009A22D1">
              <w:rPr>
                <w:rFonts w:ascii="Times New Roman" w:hAnsi="Times New Roman" w:cs="Times New Roman"/>
                <w:color w:val="000000" w:themeColor="text1"/>
                <w:sz w:val="28"/>
                <w:szCs w:val="28"/>
                <w:lang w:val="uk-UA"/>
              </w:rPr>
              <w:t>»</w:t>
            </w:r>
          </w:p>
          <w:p w:rsidR="008C1E7E" w:rsidRPr="00DD6B76" w:rsidRDefault="008C1E7E" w:rsidP="0039421A">
            <w:p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2.«П</w:t>
            </w:r>
            <w:r w:rsidRPr="00DD6B76">
              <w:rPr>
                <w:rFonts w:ascii="Times New Roman" w:hAnsi="Times New Roman" w:cs="Times New Roman"/>
                <w:color w:val="000000" w:themeColor="text1"/>
                <w:sz w:val="28"/>
                <w:szCs w:val="28"/>
                <w:lang w:val="uk-UA"/>
              </w:rPr>
              <w:t>роцес</w:t>
            </w:r>
            <w:r w:rsidR="00E90E0D">
              <w:rPr>
                <w:rFonts w:ascii="Times New Roman" w:hAnsi="Times New Roman" w:cs="Times New Roman"/>
                <w:color w:val="000000" w:themeColor="text1"/>
                <w:sz w:val="28"/>
                <w:szCs w:val="28"/>
                <w:lang w:val="uk-UA"/>
              </w:rPr>
              <w:t xml:space="preserve"> впровадження цензурної політики</w:t>
            </w:r>
            <w:r w:rsidRPr="00DD6B76">
              <w:rPr>
                <w:rFonts w:ascii="Times New Roman" w:hAnsi="Times New Roman" w:cs="Times New Roman"/>
                <w:color w:val="000000" w:themeColor="text1"/>
                <w:sz w:val="28"/>
                <w:szCs w:val="28"/>
                <w:lang w:val="uk-UA"/>
              </w:rPr>
              <w:t xml:space="preserve"> Й. Сталіна в Україні</w:t>
            </w:r>
            <w:r>
              <w:rPr>
                <w:rFonts w:ascii="Times New Roman" w:hAnsi="Times New Roman" w:cs="Times New Roman"/>
                <w:color w:val="000000" w:themeColor="text1"/>
                <w:sz w:val="28"/>
                <w:szCs w:val="28"/>
                <w:lang w:val="uk-UA"/>
              </w:rPr>
              <w:t>».</w:t>
            </w:r>
          </w:p>
          <w:p w:rsidR="008C1E7E" w:rsidRPr="009A22D1" w:rsidRDefault="008C1E7E" w:rsidP="0039421A">
            <w:pPr>
              <w:spacing w:line="360" w:lineRule="auto"/>
              <w:rPr>
                <w:rFonts w:ascii="Times New Roman" w:hAnsi="Times New Roman" w:cs="Times New Roman"/>
                <w:sz w:val="28"/>
                <w:szCs w:val="28"/>
                <w:lang w:val="uk-UA"/>
              </w:rPr>
            </w:pPr>
          </w:p>
        </w:tc>
        <w:tc>
          <w:tcPr>
            <w:tcW w:w="3182" w:type="dxa"/>
          </w:tcPr>
          <w:p w:rsidR="00FC3051" w:rsidRDefault="00FC3051" w:rsidP="0039421A">
            <w:p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p>
          <w:p w:rsidR="00FC3051" w:rsidRDefault="00FB7907" w:rsidP="0039421A">
            <w:p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Листопад 2021</w:t>
            </w:r>
          </w:p>
          <w:p w:rsidR="00FC3051" w:rsidRDefault="00FC3051" w:rsidP="0039421A">
            <w:p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1 тиждень</w:t>
            </w:r>
          </w:p>
        </w:tc>
      </w:tr>
      <w:tr w:rsidR="00FC3051" w:rsidTr="00FE18D9">
        <w:trPr>
          <w:trHeight w:val="392"/>
        </w:trPr>
        <w:tc>
          <w:tcPr>
            <w:tcW w:w="9109" w:type="dxa"/>
            <w:gridSpan w:val="2"/>
          </w:tcPr>
          <w:p w:rsidR="00FC3051" w:rsidRPr="009A22D1" w:rsidRDefault="00FB7907" w:rsidP="0039421A">
            <w:pPr>
              <w:spacing w:line="360" w:lineRule="auto"/>
              <w:jc w:val="center"/>
              <w:rPr>
                <w:rFonts w:ascii="Times New Roman" w:hAnsi="Times New Roman" w:cs="Times New Roman"/>
                <w:i/>
                <w:color w:val="000000" w:themeColor="text1"/>
                <w:sz w:val="28"/>
                <w:szCs w:val="28"/>
                <w:lang w:val="uk-UA"/>
              </w:rPr>
            </w:pPr>
            <w:r>
              <w:rPr>
                <w:rFonts w:ascii="Times New Roman" w:hAnsi="Times New Roman" w:cs="Times New Roman"/>
                <w:i/>
                <w:color w:val="000000" w:themeColor="text1"/>
                <w:sz w:val="28"/>
                <w:szCs w:val="28"/>
                <w:lang w:val="uk-UA"/>
              </w:rPr>
              <w:t>Заключний етап реалізації проє</w:t>
            </w:r>
            <w:r w:rsidR="00FC3051" w:rsidRPr="009A22D1">
              <w:rPr>
                <w:rFonts w:ascii="Times New Roman" w:hAnsi="Times New Roman" w:cs="Times New Roman"/>
                <w:i/>
                <w:color w:val="000000" w:themeColor="text1"/>
                <w:sz w:val="28"/>
                <w:szCs w:val="28"/>
                <w:lang w:val="uk-UA"/>
              </w:rPr>
              <w:t>кту</w:t>
            </w:r>
          </w:p>
        </w:tc>
      </w:tr>
      <w:tr w:rsidR="00FC3051" w:rsidTr="00FE18D9">
        <w:trPr>
          <w:trHeight w:val="485"/>
        </w:trPr>
        <w:tc>
          <w:tcPr>
            <w:tcW w:w="5927" w:type="dxa"/>
          </w:tcPr>
          <w:p w:rsidR="00FC3051" w:rsidRDefault="00FC3051" w:rsidP="0039421A">
            <w:p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Оброб</w:t>
            </w:r>
            <w:r w:rsidR="00FB7907">
              <w:rPr>
                <w:rFonts w:ascii="Times New Roman" w:hAnsi="Times New Roman" w:cs="Times New Roman"/>
                <w:color w:val="000000" w:themeColor="text1"/>
                <w:sz w:val="28"/>
                <w:szCs w:val="28"/>
                <w:lang w:val="uk-UA"/>
              </w:rPr>
              <w:t>ка й оформлення результатів проє</w:t>
            </w:r>
            <w:r>
              <w:rPr>
                <w:rFonts w:ascii="Times New Roman" w:hAnsi="Times New Roman" w:cs="Times New Roman"/>
                <w:color w:val="000000" w:themeColor="text1"/>
                <w:sz w:val="28"/>
                <w:szCs w:val="28"/>
                <w:lang w:val="uk-UA"/>
              </w:rPr>
              <w:t>кту</w:t>
            </w:r>
          </w:p>
        </w:tc>
        <w:tc>
          <w:tcPr>
            <w:tcW w:w="3182" w:type="dxa"/>
          </w:tcPr>
          <w:p w:rsidR="00FC3051" w:rsidRDefault="00FB7907" w:rsidP="0039421A">
            <w:p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Листопад 2021</w:t>
            </w:r>
          </w:p>
          <w:p w:rsidR="00FC3051" w:rsidRDefault="00FC3051" w:rsidP="0039421A">
            <w:p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2 тиждень</w:t>
            </w:r>
          </w:p>
        </w:tc>
      </w:tr>
      <w:tr w:rsidR="00FC3051" w:rsidTr="00FE18D9">
        <w:trPr>
          <w:trHeight w:val="800"/>
        </w:trPr>
        <w:tc>
          <w:tcPr>
            <w:tcW w:w="5927" w:type="dxa"/>
          </w:tcPr>
          <w:p w:rsidR="00FC3051" w:rsidRPr="002709A6" w:rsidRDefault="00FC3051" w:rsidP="0039421A">
            <w:pPr>
              <w:spacing w:line="360" w:lineRule="auto"/>
            </w:pPr>
            <w:r>
              <w:rPr>
                <w:rFonts w:ascii="Times New Roman" w:hAnsi="Times New Roman" w:cs="Times New Roman"/>
                <w:color w:val="000000" w:themeColor="text1"/>
                <w:sz w:val="28"/>
                <w:szCs w:val="28"/>
                <w:lang w:val="uk-UA"/>
              </w:rPr>
              <w:t>Поширення</w:t>
            </w:r>
            <w:r w:rsidR="00FB7907">
              <w:rPr>
                <w:rFonts w:ascii="Times New Roman" w:hAnsi="Times New Roman" w:cs="Times New Roman"/>
                <w:color w:val="000000" w:themeColor="text1"/>
                <w:sz w:val="28"/>
                <w:szCs w:val="28"/>
                <w:lang w:val="uk-UA"/>
              </w:rPr>
              <w:t xml:space="preserve"> інформації щодо реалізації проє</w:t>
            </w:r>
            <w:r>
              <w:rPr>
                <w:rFonts w:ascii="Times New Roman" w:hAnsi="Times New Roman" w:cs="Times New Roman"/>
                <w:color w:val="000000" w:themeColor="text1"/>
                <w:sz w:val="28"/>
                <w:szCs w:val="28"/>
                <w:lang w:val="uk-UA"/>
              </w:rPr>
              <w:t xml:space="preserve">кту на сайті школи </w:t>
            </w:r>
            <w:hyperlink r:id="rId8" w:history="1">
              <w:r>
                <w:rPr>
                  <w:rStyle w:val="a6"/>
                </w:rPr>
                <w:t>https://zosh14.ucoz.net/</w:t>
              </w:r>
            </w:hyperlink>
          </w:p>
        </w:tc>
        <w:tc>
          <w:tcPr>
            <w:tcW w:w="3182" w:type="dxa"/>
          </w:tcPr>
          <w:p w:rsidR="00FC3051" w:rsidRDefault="00FB7907" w:rsidP="0039421A">
            <w:p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Листопад 2021</w:t>
            </w:r>
          </w:p>
          <w:p w:rsidR="00FC3051" w:rsidRDefault="00FB7907" w:rsidP="0039421A">
            <w:p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FB7907">
              <w:rPr>
                <w:rFonts w:ascii="Times New Roman" w:hAnsi="Times New Roman" w:cs="Times New Roman"/>
                <w:sz w:val="28"/>
                <w:szCs w:val="28"/>
                <w:lang w:val="uk-UA"/>
              </w:rPr>
              <w:t>Протягом проє</w:t>
            </w:r>
            <w:r w:rsidR="0039421A" w:rsidRPr="00FB7907">
              <w:rPr>
                <w:rFonts w:ascii="Times New Roman" w:hAnsi="Times New Roman" w:cs="Times New Roman"/>
                <w:sz w:val="28"/>
                <w:szCs w:val="28"/>
                <w:lang w:val="uk-UA"/>
              </w:rPr>
              <w:t xml:space="preserve">ктної діяльності </w:t>
            </w:r>
          </w:p>
        </w:tc>
      </w:tr>
      <w:tr w:rsidR="00FC3051" w:rsidTr="00FE18D9">
        <w:trPr>
          <w:trHeight w:val="871"/>
        </w:trPr>
        <w:tc>
          <w:tcPr>
            <w:tcW w:w="5927" w:type="dxa"/>
          </w:tcPr>
          <w:p w:rsidR="00FC3051" w:rsidRDefault="00FC3051" w:rsidP="0039421A">
            <w:p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Проведен</w:t>
            </w:r>
            <w:r w:rsidR="00FB7907">
              <w:rPr>
                <w:rFonts w:ascii="Times New Roman" w:hAnsi="Times New Roman" w:cs="Times New Roman"/>
                <w:color w:val="000000" w:themeColor="text1"/>
                <w:sz w:val="28"/>
                <w:szCs w:val="28"/>
                <w:lang w:val="uk-UA"/>
              </w:rPr>
              <w:t>ня круглого столу серед учнів 9-10 класів для обговорення підсумків проє</w:t>
            </w:r>
            <w:r>
              <w:rPr>
                <w:rFonts w:ascii="Times New Roman" w:hAnsi="Times New Roman" w:cs="Times New Roman"/>
                <w:color w:val="000000" w:themeColor="text1"/>
                <w:sz w:val="28"/>
                <w:szCs w:val="28"/>
                <w:lang w:val="uk-UA"/>
              </w:rPr>
              <w:t>кту.</w:t>
            </w:r>
          </w:p>
        </w:tc>
        <w:tc>
          <w:tcPr>
            <w:tcW w:w="3182" w:type="dxa"/>
          </w:tcPr>
          <w:p w:rsidR="00FC3051" w:rsidRDefault="00FB7907" w:rsidP="0039421A">
            <w:p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Листопад 2021</w:t>
            </w:r>
          </w:p>
          <w:p w:rsidR="00FC3051" w:rsidRDefault="00FC3051" w:rsidP="0039421A">
            <w:p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4 тиждень</w:t>
            </w:r>
          </w:p>
        </w:tc>
      </w:tr>
    </w:tbl>
    <w:p w:rsidR="0035097B" w:rsidRDefault="0035097B" w:rsidP="0039421A">
      <w:pPr>
        <w:spacing w:line="360" w:lineRule="auto"/>
        <w:rPr>
          <w:rFonts w:ascii="Times New Roman" w:hAnsi="Times New Roman" w:cs="Times New Roman"/>
          <w:color w:val="000000" w:themeColor="text1"/>
          <w:sz w:val="28"/>
          <w:szCs w:val="28"/>
          <w:lang w:val="uk-UA"/>
        </w:rPr>
      </w:pPr>
    </w:p>
    <w:p w:rsidR="006602C6" w:rsidRDefault="006602C6" w:rsidP="006602C6">
      <w:pPr>
        <w:spacing w:line="24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Над ре</w:t>
      </w:r>
      <w:r w:rsidR="00FB7907">
        <w:rPr>
          <w:rFonts w:ascii="Times New Roman" w:hAnsi="Times New Roman" w:cs="Times New Roman"/>
          <w:color w:val="000000" w:themeColor="text1"/>
          <w:sz w:val="28"/>
          <w:szCs w:val="28"/>
          <w:lang w:val="uk-UA"/>
        </w:rPr>
        <w:t>алізацією проєкту буде працювати 4 учні.</w:t>
      </w:r>
      <w:r>
        <w:rPr>
          <w:rFonts w:ascii="Times New Roman" w:hAnsi="Times New Roman" w:cs="Times New Roman"/>
          <w:color w:val="000000" w:themeColor="text1"/>
          <w:sz w:val="28"/>
          <w:szCs w:val="28"/>
          <w:lang w:val="uk-UA"/>
        </w:rPr>
        <w:t xml:space="preserve"> </w:t>
      </w:r>
    </w:p>
    <w:p w:rsidR="006602C6" w:rsidRPr="006602C6" w:rsidRDefault="00FB7907" w:rsidP="006602C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Ключове питання проє</w:t>
      </w:r>
      <w:r w:rsidR="006602C6" w:rsidRPr="006602C6">
        <w:rPr>
          <w:rFonts w:ascii="Times New Roman" w:hAnsi="Times New Roman" w:cs="Times New Roman"/>
          <w:sz w:val="28"/>
          <w:szCs w:val="28"/>
          <w:lang w:val="uk-UA"/>
        </w:rPr>
        <w:t>кту: Як сталінська цензура вплинула на розвиток мистецтва в Україні?</w:t>
      </w:r>
    </w:p>
    <w:p w:rsidR="006602C6" w:rsidRPr="006602C6" w:rsidRDefault="00FB7907" w:rsidP="006602C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Змістовні питання проє</w:t>
      </w:r>
      <w:r w:rsidR="006602C6" w:rsidRPr="006602C6">
        <w:rPr>
          <w:rFonts w:ascii="Times New Roman" w:hAnsi="Times New Roman" w:cs="Times New Roman"/>
          <w:sz w:val="28"/>
          <w:szCs w:val="28"/>
          <w:lang w:val="uk-UA"/>
        </w:rPr>
        <w:t xml:space="preserve">кту: </w:t>
      </w:r>
    </w:p>
    <w:p w:rsidR="006602C6" w:rsidRPr="006602C6" w:rsidRDefault="006602C6" w:rsidP="006602C6">
      <w:pPr>
        <w:spacing w:line="360" w:lineRule="auto"/>
        <w:rPr>
          <w:rFonts w:ascii="Times New Roman" w:hAnsi="Times New Roman" w:cs="Times New Roman"/>
          <w:b/>
          <w:sz w:val="28"/>
          <w:szCs w:val="28"/>
          <w:lang w:val="uk-UA"/>
        </w:rPr>
      </w:pPr>
      <w:r w:rsidRPr="006602C6">
        <w:rPr>
          <w:rFonts w:ascii="Times New Roman" w:hAnsi="Times New Roman" w:cs="Times New Roman"/>
          <w:sz w:val="28"/>
          <w:szCs w:val="28"/>
          <w:lang w:val="uk-UA"/>
        </w:rPr>
        <w:t>1.</w:t>
      </w:r>
      <w:r w:rsidRPr="006602C6">
        <w:rPr>
          <w:rFonts w:ascii="Times New Roman" w:hAnsi="Times New Roman" w:cs="Times New Roman"/>
          <w:sz w:val="28"/>
          <w:szCs w:val="28"/>
          <w:lang w:val="uk-UA"/>
        </w:rPr>
        <w:tab/>
        <w:t xml:space="preserve">Чому 1920-і рр. вважають періодом національно-культурного відродження в Україні? – </w:t>
      </w:r>
      <w:r w:rsidRPr="006602C6">
        <w:rPr>
          <w:rFonts w:ascii="Times New Roman" w:hAnsi="Times New Roman" w:cs="Times New Roman"/>
          <w:b/>
          <w:sz w:val="28"/>
          <w:szCs w:val="28"/>
          <w:lang w:val="uk-UA"/>
        </w:rPr>
        <w:t>змістовна л</w:t>
      </w:r>
      <w:r w:rsidR="00FB7907">
        <w:rPr>
          <w:rFonts w:ascii="Times New Roman" w:hAnsi="Times New Roman" w:cs="Times New Roman"/>
          <w:b/>
          <w:sz w:val="28"/>
          <w:szCs w:val="28"/>
          <w:lang w:val="uk-UA"/>
        </w:rPr>
        <w:t>інія, з якою працюватиме I учень</w:t>
      </w:r>
      <w:r w:rsidRPr="006602C6">
        <w:rPr>
          <w:rFonts w:ascii="Times New Roman" w:hAnsi="Times New Roman" w:cs="Times New Roman"/>
          <w:b/>
          <w:sz w:val="28"/>
          <w:szCs w:val="28"/>
          <w:lang w:val="uk-UA"/>
        </w:rPr>
        <w:t>;</w:t>
      </w:r>
    </w:p>
    <w:p w:rsidR="006602C6" w:rsidRPr="006602C6" w:rsidRDefault="006602C6" w:rsidP="006602C6">
      <w:pPr>
        <w:spacing w:line="360" w:lineRule="auto"/>
        <w:rPr>
          <w:rFonts w:ascii="Times New Roman" w:hAnsi="Times New Roman" w:cs="Times New Roman"/>
          <w:b/>
          <w:sz w:val="28"/>
          <w:szCs w:val="28"/>
          <w:lang w:val="uk-UA"/>
        </w:rPr>
      </w:pPr>
      <w:r w:rsidRPr="006602C6">
        <w:rPr>
          <w:rFonts w:ascii="Times New Roman" w:hAnsi="Times New Roman" w:cs="Times New Roman"/>
          <w:sz w:val="28"/>
          <w:szCs w:val="28"/>
          <w:lang w:val="uk-UA"/>
        </w:rPr>
        <w:t>2.</w:t>
      </w:r>
      <w:r w:rsidRPr="006602C6">
        <w:rPr>
          <w:rFonts w:ascii="Times New Roman" w:hAnsi="Times New Roman" w:cs="Times New Roman"/>
          <w:sz w:val="28"/>
          <w:szCs w:val="28"/>
          <w:lang w:val="uk-UA"/>
        </w:rPr>
        <w:tab/>
        <w:t xml:space="preserve">Що таке сталінська цензура і які були характерні тенденції впровадження цензурної політики в </w:t>
      </w:r>
      <w:r w:rsidR="00B41594" w:rsidRPr="00FB7907">
        <w:rPr>
          <w:rFonts w:ascii="Times New Roman" w:hAnsi="Times New Roman" w:cs="Times New Roman"/>
          <w:sz w:val="28"/>
          <w:szCs w:val="28"/>
          <w:lang w:val="uk-UA"/>
        </w:rPr>
        <w:t>культурне життя тогочасного суспільства</w:t>
      </w:r>
      <w:r w:rsidR="00FB7907" w:rsidRPr="00FB7907">
        <w:rPr>
          <w:rFonts w:ascii="Times New Roman" w:hAnsi="Times New Roman" w:cs="Times New Roman"/>
          <w:sz w:val="28"/>
          <w:szCs w:val="28"/>
          <w:lang w:val="uk-UA"/>
        </w:rPr>
        <w:t>?</w:t>
      </w:r>
      <w:r w:rsidRPr="00FB7907">
        <w:rPr>
          <w:rFonts w:ascii="Times New Roman" w:hAnsi="Times New Roman" w:cs="Times New Roman"/>
          <w:sz w:val="28"/>
          <w:szCs w:val="28"/>
          <w:lang w:val="uk-UA"/>
        </w:rPr>
        <w:t xml:space="preserve"> </w:t>
      </w:r>
      <w:r w:rsidRPr="006602C6">
        <w:rPr>
          <w:rFonts w:ascii="Times New Roman" w:hAnsi="Times New Roman" w:cs="Times New Roman"/>
          <w:b/>
          <w:sz w:val="28"/>
          <w:szCs w:val="28"/>
          <w:lang w:val="uk-UA"/>
        </w:rPr>
        <w:t>-  змістовна лінія, з яко</w:t>
      </w:r>
      <w:r w:rsidR="00FB7907">
        <w:rPr>
          <w:rFonts w:ascii="Times New Roman" w:hAnsi="Times New Roman" w:cs="Times New Roman"/>
          <w:b/>
          <w:sz w:val="28"/>
          <w:szCs w:val="28"/>
          <w:lang w:val="uk-UA"/>
        </w:rPr>
        <w:t>ю працюватиме II учень</w:t>
      </w:r>
      <w:r w:rsidRPr="006602C6">
        <w:rPr>
          <w:rFonts w:ascii="Times New Roman" w:hAnsi="Times New Roman" w:cs="Times New Roman"/>
          <w:b/>
          <w:sz w:val="28"/>
          <w:szCs w:val="28"/>
          <w:lang w:val="uk-UA"/>
        </w:rPr>
        <w:t>;</w:t>
      </w:r>
    </w:p>
    <w:p w:rsidR="006602C6" w:rsidRPr="006602C6" w:rsidRDefault="006602C6" w:rsidP="006602C6">
      <w:pPr>
        <w:spacing w:line="360" w:lineRule="auto"/>
        <w:rPr>
          <w:rFonts w:ascii="Times New Roman" w:hAnsi="Times New Roman" w:cs="Times New Roman"/>
          <w:b/>
          <w:sz w:val="28"/>
          <w:szCs w:val="28"/>
          <w:lang w:val="uk-UA"/>
        </w:rPr>
      </w:pPr>
      <w:r w:rsidRPr="006602C6">
        <w:rPr>
          <w:rFonts w:ascii="Times New Roman" w:hAnsi="Times New Roman" w:cs="Times New Roman"/>
          <w:sz w:val="28"/>
          <w:szCs w:val="28"/>
          <w:lang w:val="uk-UA"/>
        </w:rPr>
        <w:t>3.</w:t>
      </w:r>
      <w:r w:rsidRPr="006602C6">
        <w:rPr>
          <w:rFonts w:ascii="Times New Roman" w:hAnsi="Times New Roman" w:cs="Times New Roman"/>
          <w:sz w:val="28"/>
          <w:szCs w:val="28"/>
          <w:lang w:val="uk-UA"/>
        </w:rPr>
        <w:tab/>
        <w:t xml:space="preserve">Чому 1930-і рр. є періодом розквіту сталінської цензури в мистецтві? - </w:t>
      </w:r>
      <w:r w:rsidRPr="006602C6">
        <w:rPr>
          <w:rFonts w:ascii="Times New Roman" w:hAnsi="Times New Roman" w:cs="Times New Roman"/>
          <w:b/>
          <w:sz w:val="28"/>
          <w:szCs w:val="28"/>
          <w:lang w:val="uk-UA"/>
        </w:rPr>
        <w:t>змістовна лін</w:t>
      </w:r>
      <w:r w:rsidR="00FB7907">
        <w:rPr>
          <w:rFonts w:ascii="Times New Roman" w:hAnsi="Times New Roman" w:cs="Times New Roman"/>
          <w:b/>
          <w:sz w:val="28"/>
          <w:szCs w:val="28"/>
          <w:lang w:val="uk-UA"/>
        </w:rPr>
        <w:t>ія, з якою працюватиме III учень</w:t>
      </w:r>
      <w:r w:rsidRPr="006602C6">
        <w:rPr>
          <w:rFonts w:ascii="Times New Roman" w:hAnsi="Times New Roman" w:cs="Times New Roman"/>
          <w:b/>
          <w:sz w:val="28"/>
          <w:szCs w:val="28"/>
          <w:lang w:val="uk-UA"/>
        </w:rPr>
        <w:t>;</w:t>
      </w:r>
    </w:p>
    <w:p w:rsidR="00B41594" w:rsidRDefault="006602C6" w:rsidP="006602C6">
      <w:pPr>
        <w:spacing w:line="360" w:lineRule="auto"/>
        <w:rPr>
          <w:rFonts w:ascii="Times New Roman" w:hAnsi="Times New Roman" w:cs="Times New Roman"/>
          <w:sz w:val="28"/>
          <w:szCs w:val="28"/>
          <w:lang w:val="uk-UA"/>
        </w:rPr>
      </w:pPr>
      <w:r w:rsidRPr="006602C6">
        <w:rPr>
          <w:rFonts w:ascii="Times New Roman" w:hAnsi="Times New Roman" w:cs="Times New Roman"/>
          <w:sz w:val="28"/>
          <w:szCs w:val="28"/>
          <w:lang w:val="uk-UA"/>
        </w:rPr>
        <w:t>4.</w:t>
      </w:r>
      <w:r w:rsidRPr="006602C6">
        <w:rPr>
          <w:rFonts w:ascii="Times New Roman" w:hAnsi="Times New Roman" w:cs="Times New Roman"/>
          <w:sz w:val="28"/>
          <w:szCs w:val="28"/>
          <w:lang w:val="uk-UA"/>
        </w:rPr>
        <w:tab/>
        <w:t xml:space="preserve">Яким було становище західноукраїнської інтелігенції в 20-30 рр. </w:t>
      </w:r>
    </w:p>
    <w:p w:rsidR="00FC3051" w:rsidRPr="006602C6" w:rsidRDefault="006602C6" w:rsidP="006602C6">
      <w:pPr>
        <w:spacing w:line="360" w:lineRule="auto"/>
        <w:rPr>
          <w:rFonts w:ascii="Times New Roman" w:hAnsi="Times New Roman" w:cs="Times New Roman"/>
          <w:b/>
          <w:sz w:val="28"/>
          <w:szCs w:val="28"/>
          <w:lang w:val="uk-UA"/>
        </w:rPr>
      </w:pPr>
      <w:r w:rsidRPr="006602C6">
        <w:rPr>
          <w:rFonts w:ascii="Times New Roman" w:hAnsi="Times New Roman" w:cs="Times New Roman"/>
          <w:sz w:val="28"/>
          <w:szCs w:val="28"/>
          <w:lang w:val="uk-UA"/>
        </w:rPr>
        <w:t xml:space="preserve">XX ст.? - </w:t>
      </w:r>
      <w:r w:rsidRPr="006602C6">
        <w:rPr>
          <w:rFonts w:ascii="Times New Roman" w:hAnsi="Times New Roman" w:cs="Times New Roman"/>
          <w:b/>
          <w:sz w:val="28"/>
          <w:szCs w:val="28"/>
          <w:lang w:val="uk-UA"/>
        </w:rPr>
        <w:t>змістовна лінія, з якою працювати</w:t>
      </w:r>
      <w:r w:rsidR="00FB7907">
        <w:rPr>
          <w:rFonts w:ascii="Times New Roman" w:hAnsi="Times New Roman" w:cs="Times New Roman"/>
          <w:b/>
          <w:sz w:val="28"/>
          <w:szCs w:val="28"/>
          <w:lang w:val="uk-UA"/>
        </w:rPr>
        <w:t>ме IV учень</w:t>
      </w:r>
      <w:r w:rsidRPr="006602C6">
        <w:rPr>
          <w:rFonts w:ascii="Times New Roman" w:hAnsi="Times New Roman" w:cs="Times New Roman"/>
          <w:b/>
          <w:sz w:val="28"/>
          <w:szCs w:val="28"/>
          <w:lang w:val="uk-UA"/>
        </w:rPr>
        <w:t>.</w:t>
      </w:r>
    </w:p>
    <w:p w:rsidR="006F3DCD" w:rsidRDefault="006F3DCD" w:rsidP="006602C6">
      <w:pPr>
        <w:spacing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План роботи групи № 1.</w:t>
      </w:r>
    </w:p>
    <w:p w:rsidR="006F3DCD" w:rsidRPr="00EF2A9D" w:rsidRDefault="006F3DCD" w:rsidP="006602C6">
      <w:pPr>
        <w:spacing w:line="24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Дослідити культурне життя України в 1920 рр.</w:t>
      </w:r>
      <w:r w:rsidR="00EF2A9D" w:rsidRPr="00EF2A9D">
        <w:rPr>
          <w:rFonts w:ascii="Times New Roman" w:hAnsi="Times New Roman" w:cs="Times New Roman"/>
          <w:color w:val="000000" w:themeColor="text1"/>
          <w:sz w:val="28"/>
          <w:szCs w:val="28"/>
        </w:rPr>
        <w:t xml:space="preserve"> </w:t>
      </w:r>
      <w:r w:rsidR="00EF2A9D">
        <w:rPr>
          <w:rFonts w:ascii="Times New Roman" w:hAnsi="Times New Roman" w:cs="Times New Roman"/>
          <w:color w:val="000000" w:themeColor="text1"/>
          <w:sz w:val="28"/>
          <w:szCs w:val="28"/>
          <w:lang w:val="en-US"/>
        </w:rPr>
        <w:t>XX</w:t>
      </w:r>
      <w:r w:rsidR="00EF2A9D">
        <w:rPr>
          <w:rFonts w:ascii="Times New Roman" w:hAnsi="Times New Roman" w:cs="Times New Roman"/>
          <w:color w:val="000000" w:themeColor="text1"/>
          <w:sz w:val="28"/>
          <w:szCs w:val="28"/>
          <w:lang w:val="uk-UA"/>
        </w:rPr>
        <w:t xml:space="preserve"> </w:t>
      </w:r>
      <w:r w:rsidR="00EF2A9D" w:rsidRPr="00EF2A9D">
        <w:rPr>
          <w:rFonts w:ascii="Times New Roman" w:hAnsi="Times New Roman" w:cs="Times New Roman"/>
          <w:color w:val="000000" w:themeColor="text1"/>
          <w:sz w:val="28"/>
          <w:szCs w:val="28"/>
        </w:rPr>
        <w:t xml:space="preserve"> </w:t>
      </w:r>
      <w:r w:rsidR="00EF2A9D">
        <w:rPr>
          <w:rFonts w:ascii="Times New Roman" w:hAnsi="Times New Roman" w:cs="Times New Roman"/>
          <w:color w:val="000000" w:themeColor="text1"/>
          <w:sz w:val="28"/>
          <w:szCs w:val="28"/>
          <w:lang w:val="uk-UA"/>
        </w:rPr>
        <w:t>ст.</w:t>
      </w:r>
    </w:p>
    <w:p w:rsidR="00EC2856" w:rsidRPr="00B41594" w:rsidRDefault="00EC2856" w:rsidP="00B41594">
      <w:pPr>
        <w:spacing w:line="360" w:lineRule="auto"/>
        <w:rPr>
          <w:rFonts w:ascii="Times New Roman" w:hAnsi="Times New Roman" w:cs="Times New Roman"/>
          <w:color w:val="7030A0"/>
          <w:sz w:val="28"/>
          <w:szCs w:val="28"/>
          <w:lang w:val="uk-UA"/>
        </w:rPr>
      </w:pPr>
      <w:r>
        <w:rPr>
          <w:rFonts w:ascii="Times New Roman" w:hAnsi="Times New Roman" w:cs="Times New Roman"/>
          <w:color w:val="000000" w:themeColor="text1"/>
          <w:sz w:val="28"/>
          <w:szCs w:val="28"/>
          <w:lang w:val="uk-UA"/>
        </w:rPr>
        <w:t>Інструктаж щодо проведення дослідження.</w:t>
      </w:r>
      <w:r w:rsidR="00B41594" w:rsidRPr="00B41594">
        <w:rPr>
          <w:rFonts w:ascii="Times New Roman" w:hAnsi="Times New Roman" w:cs="Times New Roman"/>
          <w:color w:val="000000" w:themeColor="text1"/>
          <w:sz w:val="28"/>
          <w:szCs w:val="28"/>
          <w:lang w:val="uk-UA"/>
        </w:rPr>
        <w:t xml:space="preserve"> </w:t>
      </w:r>
    </w:p>
    <w:p w:rsidR="00EC2856" w:rsidRDefault="00B41594" w:rsidP="00B41594">
      <w:pPr>
        <w:pStyle w:val="a5"/>
        <w:numPr>
          <w:ilvl w:val="1"/>
          <w:numId w:val="16"/>
        </w:num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w:t>
      </w:r>
      <w:r w:rsidR="00EC2856" w:rsidRPr="006602C6">
        <w:rPr>
          <w:rFonts w:ascii="Times New Roman" w:hAnsi="Times New Roman" w:cs="Times New Roman"/>
          <w:color w:val="000000" w:themeColor="text1"/>
          <w:sz w:val="28"/>
          <w:szCs w:val="28"/>
          <w:lang w:val="uk-UA"/>
        </w:rPr>
        <w:t>знай</w:t>
      </w:r>
      <w:r w:rsidR="008C1E7E">
        <w:rPr>
          <w:rFonts w:ascii="Times New Roman" w:hAnsi="Times New Roman" w:cs="Times New Roman"/>
          <w:color w:val="000000" w:themeColor="text1"/>
          <w:sz w:val="28"/>
          <w:szCs w:val="28"/>
          <w:lang w:val="uk-UA"/>
        </w:rPr>
        <w:t xml:space="preserve">омитися </w:t>
      </w:r>
      <w:r w:rsidR="00B3196D" w:rsidRPr="006602C6">
        <w:rPr>
          <w:rFonts w:ascii="Times New Roman" w:hAnsi="Times New Roman" w:cs="Times New Roman"/>
          <w:color w:val="000000" w:themeColor="text1"/>
          <w:sz w:val="28"/>
          <w:szCs w:val="28"/>
          <w:lang w:val="uk-UA"/>
        </w:rPr>
        <w:t>з творами мистецтва, кінофільмами</w:t>
      </w:r>
      <w:r w:rsidR="00EC2856" w:rsidRPr="006602C6">
        <w:rPr>
          <w:rFonts w:ascii="Times New Roman" w:hAnsi="Times New Roman" w:cs="Times New Roman"/>
          <w:color w:val="000000" w:themeColor="text1"/>
          <w:sz w:val="28"/>
          <w:szCs w:val="28"/>
          <w:lang w:val="uk-UA"/>
        </w:rPr>
        <w:t xml:space="preserve"> у яких висвітленні особливості культурного життя України визначеного періоду.</w:t>
      </w:r>
    </w:p>
    <w:p w:rsidR="006602C6" w:rsidRPr="00FB7907" w:rsidRDefault="00B41594" w:rsidP="00B41594">
      <w:pPr>
        <w:pStyle w:val="a5"/>
        <w:numPr>
          <w:ilvl w:val="1"/>
          <w:numId w:val="16"/>
        </w:numPr>
        <w:spacing w:line="360" w:lineRule="auto"/>
        <w:rPr>
          <w:rFonts w:ascii="Times New Roman" w:hAnsi="Times New Roman" w:cs="Times New Roman"/>
          <w:sz w:val="28"/>
          <w:szCs w:val="28"/>
          <w:lang w:val="uk-UA"/>
        </w:rPr>
      </w:pPr>
      <w:r w:rsidRPr="00FB7907">
        <w:rPr>
          <w:rFonts w:ascii="Times New Roman" w:hAnsi="Times New Roman" w:cs="Times New Roman"/>
          <w:sz w:val="28"/>
          <w:szCs w:val="28"/>
          <w:lang w:val="uk-UA"/>
        </w:rPr>
        <w:t>о</w:t>
      </w:r>
      <w:r w:rsidR="00EC2856" w:rsidRPr="00FB7907">
        <w:rPr>
          <w:rFonts w:ascii="Times New Roman" w:hAnsi="Times New Roman" w:cs="Times New Roman"/>
          <w:sz w:val="28"/>
          <w:szCs w:val="28"/>
          <w:lang w:val="uk-UA"/>
        </w:rPr>
        <w:t xml:space="preserve">працювати рекомендовану наукову та художню літературу з теми та </w:t>
      </w:r>
      <w:r w:rsidRPr="00FB7907">
        <w:rPr>
          <w:rFonts w:ascii="Times New Roman" w:hAnsi="Times New Roman" w:cs="Times New Roman"/>
          <w:sz w:val="28"/>
          <w:szCs w:val="28"/>
          <w:lang w:val="uk-UA"/>
        </w:rPr>
        <w:t>зробити нотатки чи  опорні схеми</w:t>
      </w:r>
      <w:r w:rsidR="00EC2856" w:rsidRPr="00FB7907">
        <w:rPr>
          <w:rFonts w:ascii="Times New Roman" w:hAnsi="Times New Roman" w:cs="Times New Roman"/>
          <w:sz w:val="28"/>
          <w:szCs w:val="28"/>
          <w:lang w:val="uk-UA"/>
        </w:rPr>
        <w:t>.</w:t>
      </w:r>
    </w:p>
    <w:p w:rsidR="006602C6" w:rsidRDefault="00B41594" w:rsidP="00B41594">
      <w:pPr>
        <w:pStyle w:val="a5"/>
        <w:numPr>
          <w:ilvl w:val="1"/>
          <w:numId w:val="16"/>
        </w:num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в</w:t>
      </w:r>
      <w:r w:rsidR="00EC2856" w:rsidRPr="006602C6">
        <w:rPr>
          <w:rFonts w:ascii="Times New Roman" w:hAnsi="Times New Roman" w:cs="Times New Roman"/>
          <w:color w:val="000000" w:themeColor="text1"/>
          <w:sz w:val="28"/>
          <w:szCs w:val="28"/>
          <w:lang w:val="uk-UA"/>
        </w:rPr>
        <w:t>изначити об’єкт дослідження</w:t>
      </w:r>
      <w:r w:rsidR="00B3196D" w:rsidRPr="006602C6">
        <w:rPr>
          <w:rFonts w:ascii="Times New Roman" w:hAnsi="Times New Roman" w:cs="Times New Roman"/>
          <w:color w:val="000000" w:themeColor="text1"/>
          <w:sz w:val="28"/>
          <w:szCs w:val="28"/>
          <w:lang w:val="uk-UA"/>
        </w:rPr>
        <w:t xml:space="preserve"> – діячі літератури,архітектури, музичного та образотворчого мистецтва, театру, а також кіномистецтва.</w:t>
      </w:r>
    </w:p>
    <w:p w:rsidR="00B3196D" w:rsidRPr="00FB7907" w:rsidRDefault="00B41594" w:rsidP="00B41594">
      <w:pPr>
        <w:pStyle w:val="a5"/>
        <w:numPr>
          <w:ilvl w:val="1"/>
          <w:numId w:val="16"/>
        </w:numPr>
        <w:spacing w:line="360" w:lineRule="auto"/>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 xml:space="preserve">зібрати матеріал та </w:t>
      </w:r>
      <w:r w:rsidR="00B3196D" w:rsidRPr="006602C6">
        <w:rPr>
          <w:rFonts w:ascii="Times New Roman" w:hAnsi="Times New Roman" w:cs="Times New Roman"/>
          <w:color w:val="000000" w:themeColor="text1"/>
          <w:sz w:val="28"/>
          <w:szCs w:val="28"/>
          <w:lang w:val="uk-UA"/>
        </w:rPr>
        <w:t xml:space="preserve"> </w:t>
      </w:r>
      <w:r w:rsidRPr="00FB7907">
        <w:rPr>
          <w:rFonts w:ascii="Times New Roman" w:hAnsi="Times New Roman" w:cs="Times New Roman"/>
          <w:sz w:val="28"/>
          <w:szCs w:val="28"/>
          <w:lang w:val="uk-UA"/>
        </w:rPr>
        <w:t>написати серію аналітичних матеріалів до</w:t>
      </w:r>
      <w:r w:rsidR="00B3196D" w:rsidRPr="00FB7907">
        <w:rPr>
          <w:rFonts w:ascii="Times New Roman" w:hAnsi="Times New Roman" w:cs="Times New Roman"/>
          <w:sz w:val="28"/>
          <w:szCs w:val="28"/>
          <w:lang w:val="uk-UA"/>
        </w:rPr>
        <w:t xml:space="preserve"> </w:t>
      </w:r>
      <w:r w:rsidRPr="00FB7907">
        <w:rPr>
          <w:rFonts w:ascii="Times New Roman" w:hAnsi="Times New Roman" w:cs="Times New Roman"/>
          <w:sz w:val="28"/>
          <w:szCs w:val="28"/>
          <w:lang w:val="uk-UA"/>
        </w:rPr>
        <w:t xml:space="preserve">збірки </w:t>
      </w:r>
      <w:r w:rsidR="006602C6" w:rsidRPr="00FB7907">
        <w:rPr>
          <w:rFonts w:ascii="Times New Roman" w:hAnsi="Times New Roman" w:cs="Times New Roman"/>
          <w:sz w:val="28"/>
          <w:szCs w:val="28"/>
          <w:lang w:val="uk-UA"/>
        </w:rPr>
        <w:t xml:space="preserve"> </w:t>
      </w:r>
      <w:r w:rsidR="00B3196D" w:rsidRPr="00FB7907">
        <w:rPr>
          <w:rFonts w:ascii="Times New Roman" w:hAnsi="Times New Roman" w:cs="Times New Roman"/>
          <w:sz w:val="28"/>
          <w:szCs w:val="28"/>
          <w:lang w:val="uk-UA"/>
        </w:rPr>
        <w:t>«Не пропущено цензурою!»</w:t>
      </w:r>
      <w:r w:rsidRPr="00FB7907">
        <w:rPr>
          <w:rFonts w:ascii="Times New Roman" w:hAnsi="Times New Roman" w:cs="Times New Roman"/>
          <w:sz w:val="28"/>
          <w:szCs w:val="28"/>
          <w:lang w:val="uk-UA"/>
        </w:rPr>
        <w:t xml:space="preserve"> за темою</w:t>
      </w:r>
      <w:r w:rsidR="0017127B" w:rsidRPr="00FB7907">
        <w:rPr>
          <w:rFonts w:ascii="Times New Roman" w:hAnsi="Times New Roman" w:cs="Times New Roman"/>
          <w:sz w:val="28"/>
          <w:szCs w:val="28"/>
          <w:lang w:val="uk-UA"/>
        </w:rPr>
        <w:t xml:space="preserve"> «Національно-культурне відродження в Україні у 20-х роках </w:t>
      </w:r>
      <w:r w:rsidR="0017127B" w:rsidRPr="00FB7907">
        <w:rPr>
          <w:rFonts w:ascii="Times New Roman" w:hAnsi="Times New Roman" w:cs="Times New Roman"/>
          <w:sz w:val="28"/>
          <w:szCs w:val="28"/>
          <w:lang w:val="en-US"/>
        </w:rPr>
        <w:t>XX</w:t>
      </w:r>
      <w:r w:rsidR="0017127B" w:rsidRPr="00FB7907">
        <w:rPr>
          <w:rFonts w:ascii="Times New Roman" w:hAnsi="Times New Roman" w:cs="Times New Roman"/>
          <w:sz w:val="28"/>
          <w:szCs w:val="28"/>
        </w:rPr>
        <w:t xml:space="preserve"> </w:t>
      </w:r>
      <w:r w:rsidR="0017127B" w:rsidRPr="00FB7907">
        <w:rPr>
          <w:rFonts w:ascii="Times New Roman" w:hAnsi="Times New Roman" w:cs="Times New Roman"/>
          <w:sz w:val="28"/>
          <w:szCs w:val="28"/>
          <w:lang w:val="uk-UA"/>
        </w:rPr>
        <w:t>ст.»</w:t>
      </w:r>
    </w:p>
    <w:p w:rsidR="00A543E7" w:rsidRPr="00FB7907" w:rsidRDefault="00A543E7" w:rsidP="00B41594">
      <w:pPr>
        <w:spacing w:line="360" w:lineRule="auto"/>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 xml:space="preserve">Результат роботи групи:  </w:t>
      </w:r>
      <w:r w:rsidR="00B41594" w:rsidRPr="00FB7907">
        <w:rPr>
          <w:rFonts w:ascii="Times New Roman" w:hAnsi="Times New Roman" w:cs="Times New Roman"/>
          <w:sz w:val="28"/>
          <w:szCs w:val="28"/>
          <w:lang w:val="uk-UA"/>
        </w:rPr>
        <w:t xml:space="preserve">аудіо-візуальна </w:t>
      </w:r>
      <w:r w:rsidR="00DD6B76" w:rsidRPr="00FB7907">
        <w:rPr>
          <w:rFonts w:ascii="Times New Roman" w:hAnsi="Times New Roman" w:cs="Times New Roman"/>
          <w:sz w:val="28"/>
          <w:szCs w:val="28"/>
          <w:lang w:val="uk-UA"/>
        </w:rPr>
        <w:t xml:space="preserve">презентація </w:t>
      </w:r>
      <w:r w:rsidR="00B41594" w:rsidRPr="00FB7907">
        <w:rPr>
          <w:rFonts w:ascii="Times New Roman" w:hAnsi="Times New Roman" w:cs="Times New Roman"/>
          <w:sz w:val="28"/>
          <w:szCs w:val="28"/>
          <w:lang w:val="uk-UA"/>
        </w:rPr>
        <w:t>опрацьованого матеріалу на тижні історії України для учнів 9</w:t>
      </w:r>
      <w:r w:rsidR="00DD6B76" w:rsidRPr="00FB7907">
        <w:rPr>
          <w:rFonts w:ascii="Times New Roman" w:hAnsi="Times New Roman" w:cs="Times New Roman"/>
          <w:sz w:val="28"/>
          <w:szCs w:val="28"/>
          <w:lang w:val="uk-UA"/>
        </w:rPr>
        <w:t>-10</w:t>
      </w:r>
      <w:r w:rsidRPr="00FB7907">
        <w:rPr>
          <w:rFonts w:ascii="Times New Roman" w:hAnsi="Times New Roman" w:cs="Times New Roman"/>
          <w:sz w:val="28"/>
          <w:szCs w:val="28"/>
          <w:lang w:val="uk-UA"/>
        </w:rPr>
        <w:t xml:space="preserve"> класів.</w:t>
      </w:r>
    </w:p>
    <w:p w:rsidR="00C8445F" w:rsidRDefault="008C2839" w:rsidP="00B41594">
      <w:pPr>
        <w:spacing w:line="36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Список літератури</w:t>
      </w:r>
      <w:r w:rsidR="005456BA">
        <w:rPr>
          <w:rFonts w:ascii="Times New Roman" w:hAnsi="Times New Roman" w:cs="Times New Roman"/>
          <w:color w:val="000000" w:themeColor="text1"/>
          <w:sz w:val="28"/>
          <w:szCs w:val="28"/>
          <w:lang w:val="uk-UA"/>
        </w:rPr>
        <w:t xml:space="preserve">, рекомендованої </w:t>
      </w:r>
      <w:r w:rsidR="00FB7907">
        <w:rPr>
          <w:rFonts w:ascii="Times New Roman" w:hAnsi="Times New Roman" w:cs="Times New Roman"/>
          <w:color w:val="000000" w:themeColor="text1"/>
          <w:sz w:val="28"/>
          <w:szCs w:val="28"/>
          <w:lang w:val="uk-UA"/>
        </w:rPr>
        <w:t xml:space="preserve"> для опрацювання учню</w:t>
      </w:r>
      <w:r w:rsidR="00C8445F">
        <w:rPr>
          <w:rFonts w:ascii="Times New Roman" w:hAnsi="Times New Roman" w:cs="Times New Roman"/>
          <w:color w:val="000000" w:themeColor="text1"/>
          <w:sz w:val="28"/>
          <w:szCs w:val="28"/>
          <w:lang w:val="uk-UA"/>
        </w:rPr>
        <w:t xml:space="preserve"> № 1:</w:t>
      </w:r>
    </w:p>
    <w:p w:rsidR="006D1E02" w:rsidRDefault="006D1E02" w:rsidP="00B41594">
      <w:pPr>
        <w:pStyle w:val="a5"/>
        <w:numPr>
          <w:ilvl w:val="0"/>
          <w:numId w:val="17"/>
        </w:numPr>
        <w:spacing w:line="360" w:lineRule="auto"/>
        <w:rPr>
          <w:rFonts w:ascii="Times New Roman" w:hAnsi="Times New Roman" w:cs="Times New Roman"/>
          <w:color w:val="000000" w:themeColor="text1"/>
          <w:sz w:val="28"/>
          <w:szCs w:val="28"/>
          <w:lang w:val="uk-UA"/>
        </w:rPr>
      </w:pPr>
      <w:r w:rsidRPr="006D1E02">
        <w:rPr>
          <w:rFonts w:ascii="Times New Roman" w:hAnsi="Times New Roman" w:cs="Times New Roman"/>
          <w:color w:val="000000" w:themeColor="text1"/>
          <w:sz w:val="28"/>
          <w:szCs w:val="28"/>
          <w:lang w:val="uk-UA"/>
        </w:rPr>
        <w:t xml:space="preserve">Берест Б. Олександер Довженко. Нью-Йорк, 1961. 128 с. URL: </w:t>
      </w:r>
      <w:hyperlink r:id="rId9" w:history="1">
        <w:r w:rsidRPr="008110F2">
          <w:rPr>
            <w:rStyle w:val="a6"/>
            <w:rFonts w:ascii="Times New Roman" w:hAnsi="Times New Roman" w:cs="Times New Roman"/>
            <w:sz w:val="28"/>
            <w:szCs w:val="28"/>
            <w:lang w:val="uk-UA"/>
          </w:rPr>
          <w:t>http://diasporiana.org.ua/mistetstvo/16938-berest-b-oleksander-dovzhenko-kritichna-monografiya/</w:t>
        </w:r>
      </w:hyperlink>
    </w:p>
    <w:p w:rsidR="009B32A7" w:rsidRPr="006D1E02" w:rsidRDefault="008C2839" w:rsidP="00B41594">
      <w:pPr>
        <w:pStyle w:val="a5"/>
        <w:numPr>
          <w:ilvl w:val="0"/>
          <w:numId w:val="17"/>
        </w:numPr>
        <w:spacing w:line="360" w:lineRule="auto"/>
        <w:rPr>
          <w:rFonts w:ascii="Times New Roman" w:hAnsi="Times New Roman" w:cs="Times New Roman"/>
          <w:color w:val="000000" w:themeColor="text1"/>
          <w:sz w:val="28"/>
          <w:szCs w:val="28"/>
          <w:lang w:val="uk-UA"/>
        </w:rPr>
      </w:pPr>
      <w:r w:rsidRPr="006D1E02">
        <w:rPr>
          <w:rFonts w:ascii="Times New Roman" w:hAnsi="Times New Roman" w:cs="Times New Roman"/>
          <w:color w:val="000000" w:themeColor="text1"/>
          <w:sz w:val="28"/>
          <w:szCs w:val="28"/>
          <w:lang w:val="uk-UA"/>
        </w:rPr>
        <w:t xml:space="preserve">Вечерський </w:t>
      </w:r>
      <w:r w:rsidR="00831058" w:rsidRPr="006D1E02">
        <w:rPr>
          <w:rFonts w:ascii="Times New Roman" w:hAnsi="Times New Roman" w:cs="Times New Roman"/>
          <w:color w:val="000000" w:themeColor="text1"/>
          <w:sz w:val="28"/>
          <w:szCs w:val="28"/>
          <w:lang w:val="uk-UA"/>
        </w:rPr>
        <w:t>В.В.Україна, Держава</w:t>
      </w:r>
      <w:r w:rsidR="00E507F3">
        <w:rPr>
          <w:rFonts w:ascii="Times New Roman" w:hAnsi="Times New Roman" w:cs="Times New Roman"/>
          <w:color w:val="000000" w:themeColor="text1"/>
          <w:sz w:val="28"/>
          <w:szCs w:val="28"/>
          <w:lang w:val="uk-UA"/>
        </w:rPr>
        <w:t xml:space="preserve">:Архітектура. Київ, </w:t>
      </w:r>
      <w:r w:rsidR="00831058" w:rsidRPr="006D1E02">
        <w:rPr>
          <w:rFonts w:ascii="Times New Roman" w:hAnsi="Times New Roman" w:cs="Times New Roman"/>
          <w:color w:val="000000" w:themeColor="text1"/>
          <w:sz w:val="28"/>
          <w:szCs w:val="28"/>
          <w:lang w:val="uk-UA"/>
        </w:rPr>
        <w:t xml:space="preserve">2018. 608 с. </w:t>
      </w:r>
      <w:r w:rsidR="00831058" w:rsidRPr="006D1E02">
        <w:rPr>
          <w:rFonts w:ascii="Times New Roman" w:hAnsi="Times New Roman" w:cs="Times New Roman"/>
          <w:color w:val="000000" w:themeColor="text1"/>
          <w:sz w:val="28"/>
          <w:szCs w:val="28"/>
          <w:lang w:val="en-US"/>
        </w:rPr>
        <w:t>URL</w:t>
      </w:r>
      <w:r w:rsidR="00831058" w:rsidRPr="006D1E02">
        <w:rPr>
          <w:rFonts w:ascii="Times New Roman" w:hAnsi="Times New Roman" w:cs="Times New Roman"/>
          <w:color w:val="000000" w:themeColor="text1"/>
          <w:sz w:val="28"/>
          <w:szCs w:val="28"/>
          <w:lang w:val="uk-UA"/>
        </w:rPr>
        <w:t>:</w:t>
      </w:r>
    </w:p>
    <w:p w:rsidR="000A1AE0" w:rsidRDefault="00686848" w:rsidP="00B41594">
      <w:pPr>
        <w:pStyle w:val="a5"/>
        <w:spacing w:line="360" w:lineRule="auto"/>
        <w:rPr>
          <w:rFonts w:ascii="Times New Roman" w:hAnsi="Times New Roman" w:cs="Times New Roman"/>
          <w:color w:val="365F91" w:themeColor="accent1" w:themeShade="BF"/>
          <w:sz w:val="28"/>
          <w:szCs w:val="28"/>
          <w:shd w:val="clear" w:color="auto" w:fill="FFFFFF"/>
          <w:lang w:val="uk-UA"/>
        </w:rPr>
      </w:pPr>
      <w:hyperlink r:id="rId10" w:history="1">
        <w:r w:rsidR="000A1AE0" w:rsidRPr="008110F2">
          <w:rPr>
            <w:rStyle w:val="a6"/>
            <w:rFonts w:ascii="Times New Roman" w:hAnsi="Times New Roman" w:cs="Times New Roman"/>
            <w:sz w:val="28"/>
            <w:szCs w:val="28"/>
            <w:shd w:val="clear" w:color="auto" w:fill="FFFFFF"/>
            <w:lang w:val="en-US"/>
            <w14:textFill>
              <w14:solidFill>
                <w14:srgbClr w14:val="0000FF">
                  <w14:lumMod w14:val="75000"/>
                </w14:srgbClr>
              </w14:solidFill>
            </w14:textFill>
          </w:rPr>
          <w:t>http</w:t>
        </w:r>
        <w:r w:rsidR="000A1AE0" w:rsidRPr="008110F2">
          <w:rPr>
            <w:rStyle w:val="a6"/>
            <w:rFonts w:ascii="Times New Roman" w:hAnsi="Times New Roman" w:cs="Times New Roman"/>
            <w:sz w:val="28"/>
            <w:szCs w:val="28"/>
            <w:shd w:val="clear" w:color="auto" w:fill="FFFFFF"/>
            <w:lang w:val="uk-UA"/>
            <w14:textFill>
              <w14:solidFill>
                <w14:srgbClr w14:val="0000FF">
                  <w14:lumMod w14:val="75000"/>
                </w14:srgbClr>
              </w14:solidFill>
            </w14:textFill>
          </w:rPr>
          <w:t>://</w:t>
        </w:r>
        <w:r w:rsidR="000A1AE0" w:rsidRPr="008110F2">
          <w:rPr>
            <w:rStyle w:val="a6"/>
            <w:rFonts w:ascii="Times New Roman" w:hAnsi="Times New Roman" w:cs="Times New Roman"/>
            <w:sz w:val="28"/>
            <w:szCs w:val="28"/>
            <w:shd w:val="clear" w:color="auto" w:fill="FFFFFF"/>
            <w:lang w:val="en-US"/>
            <w14:textFill>
              <w14:solidFill>
                <w14:srgbClr w14:val="0000FF">
                  <w14:lumMod w14:val="75000"/>
                </w14:srgbClr>
              </w14:solidFill>
            </w14:textFill>
          </w:rPr>
          <w:t>www</w:t>
        </w:r>
        <w:r w:rsidR="000A1AE0" w:rsidRPr="008110F2">
          <w:rPr>
            <w:rStyle w:val="a6"/>
            <w:rFonts w:ascii="Times New Roman" w:hAnsi="Times New Roman" w:cs="Times New Roman"/>
            <w:sz w:val="28"/>
            <w:szCs w:val="28"/>
            <w:shd w:val="clear" w:color="auto" w:fill="FFFFFF"/>
            <w:lang w:val="uk-UA"/>
            <w14:textFill>
              <w14:solidFill>
                <w14:srgbClr w14:val="0000FF">
                  <w14:lumMod w14:val="75000"/>
                </w14:srgbClr>
              </w14:solidFill>
            </w14:textFill>
          </w:rPr>
          <w:t>.</w:t>
        </w:r>
        <w:r w:rsidR="000A1AE0" w:rsidRPr="008110F2">
          <w:rPr>
            <w:rStyle w:val="a6"/>
            <w:rFonts w:ascii="Times New Roman" w:hAnsi="Times New Roman" w:cs="Times New Roman"/>
            <w:sz w:val="28"/>
            <w:szCs w:val="28"/>
            <w:shd w:val="clear" w:color="auto" w:fill="FFFFFF"/>
            <w:lang w:val="en-US"/>
            <w14:textFill>
              <w14:solidFill>
                <w14:srgbClr w14:val="0000FF">
                  <w14:lumMod w14:val="75000"/>
                </w14:srgbClr>
              </w14:solidFill>
            </w14:textFill>
          </w:rPr>
          <w:t>history</w:t>
        </w:r>
        <w:r w:rsidR="000A1AE0" w:rsidRPr="008110F2">
          <w:rPr>
            <w:rStyle w:val="a6"/>
            <w:rFonts w:ascii="Times New Roman" w:hAnsi="Times New Roman" w:cs="Times New Roman"/>
            <w:sz w:val="28"/>
            <w:szCs w:val="28"/>
            <w:shd w:val="clear" w:color="auto" w:fill="FFFFFF"/>
            <w:lang w:val="uk-UA"/>
            <w14:textFill>
              <w14:solidFill>
                <w14:srgbClr w14:val="0000FF">
                  <w14:lumMod w14:val="75000"/>
                </w14:srgbClr>
              </w14:solidFill>
            </w14:textFill>
          </w:rPr>
          <w:t>.</w:t>
        </w:r>
        <w:r w:rsidR="000A1AE0" w:rsidRPr="008110F2">
          <w:rPr>
            <w:rStyle w:val="a6"/>
            <w:rFonts w:ascii="Times New Roman" w:hAnsi="Times New Roman" w:cs="Times New Roman"/>
            <w:sz w:val="28"/>
            <w:szCs w:val="28"/>
            <w:shd w:val="clear" w:color="auto" w:fill="FFFFFF"/>
            <w:lang w:val="en-US"/>
            <w14:textFill>
              <w14:solidFill>
                <w14:srgbClr w14:val="0000FF">
                  <w14:lumMod w14:val="75000"/>
                </w14:srgbClr>
              </w14:solidFill>
            </w14:textFill>
          </w:rPr>
          <w:t>org</w:t>
        </w:r>
        <w:r w:rsidR="000A1AE0" w:rsidRPr="008110F2">
          <w:rPr>
            <w:rStyle w:val="a6"/>
            <w:rFonts w:ascii="Times New Roman" w:hAnsi="Times New Roman" w:cs="Times New Roman"/>
            <w:sz w:val="28"/>
            <w:szCs w:val="28"/>
            <w:shd w:val="clear" w:color="auto" w:fill="FFFFFF"/>
            <w:lang w:val="uk-UA"/>
            <w14:textFill>
              <w14:solidFill>
                <w14:srgbClr w14:val="0000FF">
                  <w14:lumMod w14:val="75000"/>
                </w14:srgbClr>
              </w14:solidFill>
            </w14:textFill>
          </w:rPr>
          <w:t>.</w:t>
        </w:r>
        <w:r w:rsidR="000A1AE0" w:rsidRPr="008110F2">
          <w:rPr>
            <w:rStyle w:val="a6"/>
            <w:rFonts w:ascii="Times New Roman" w:hAnsi="Times New Roman" w:cs="Times New Roman"/>
            <w:sz w:val="28"/>
            <w:szCs w:val="28"/>
            <w:shd w:val="clear" w:color="auto" w:fill="FFFFFF"/>
            <w:lang w:val="en-US"/>
            <w14:textFill>
              <w14:solidFill>
                <w14:srgbClr w14:val="0000FF">
                  <w14:lumMod w14:val="75000"/>
                </w14:srgbClr>
              </w14:solidFill>
            </w14:textFill>
          </w:rPr>
          <w:t>ua</w:t>
        </w:r>
        <w:r w:rsidR="000A1AE0" w:rsidRPr="008110F2">
          <w:rPr>
            <w:rStyle w:val="a6"/>
            <w:rFonts w:ascii="Times New Roman" w:hAnsi="Times New Roman" w:cs="Times New Roman"/>
            <w:sz w:val="28"/>
            <w:szCs w:val="28"/>
            <w:shd w:val="clear" w:color="auto" w:fill="FFFFFF"/>
            <w:lang w:val="uk-UA"/>
            <w14:textFill>
              <w14:solidFill>
                <w14:srgbClr w14:val="0000FF">
                  <w14:lumMod w14:val="75000"/>
                </w14:srgbClr>
              </w14:solidFill>
            </w14:textFill>
          </w:rPr>
          <w:t>/?</w:t>
        </w:r>
        <w:r w:rsidR="000A1AE0" w:rsidRPr="008110F2">
          <w:rPr>
            <w:rStyle w:val="a6"/>
            <w:rFonts w:ascii="Times New Roman" w:hAnsi="Times New Roman" w:cs="Times New Roman"/>
            <w:sz w:val="28"/>
            <w:szCs w:val="28"/>
            <w:shd w:val="clear" w:color="auto" w:fill="FFFFFF"/>
            <w:lang w:val="en-US"/>
            <w14:textFill>
              <w14:solidFill>
                <w14:srgbClr w14:val="0000FF">
                  <w14:lumMod w14:val="75000"/>
                </w14:srgbClr>
              </w14:solidFill>
            </w14:textFill>
          </w:rPr>
          <w:t>termin</w:t>
        </w:r>
        <w:r w:rsidR="000A1AE0" w:rsidRPr="008110F2">
          <w:rPr>
            <w:rStyle w:val="a6"/>
            <w:rFonts w:ascii="Times New Roman" w:hAnsi="Times New Roman" w:cs="Times New Roman"/>
            <w:sz w:val="28"/>
            <w:szCs w:val="28"/>
            <w:shd w:val="clear" w:color="auto" w:fill="FFFFFF"/>
            <w:lang w:val="uk-UA"/>
            <w14:textFill>
              <w14:solidFill>
                <w14:srgbClr w14:val="0000FF">
                  <w14:lumMod w14:val="75000"/>
                </w14:srgbClr>
              </w14:solidFill>
            </w14:textFill>
          </w:rPr>
          <w:t>=1.15</w:t>
        </w:r>
      </w:hyperlink>
    </w:p>
    <w:p w:rsidR="000A1AE0" w:rsidRPr="000A1AE0" w:rsidRDefault="006D1E02" w:rsidP="00B41594">
      <w:pPr>
        <w:pStyle w:val="a5"/>
        <w:numPr>
          <w:ilvl w:val="0"/>
          <w:numId w:val="17"/>
        </w:numPr>
        <w:spacing w:line="360" w:lineRule="auto"/>
        <w:rPr>
          <w:rFonts w:ascii="Times New Roman" w:hAnsi="Times New Roman" w:cs="Times New Roman"/>
          <w:color w:val="365F91" w:themeColor="accent1" w:themeShade="BF"/>
          <w:sz w:val="28"/>
          <w:szCs w:val="28"/>
          <w:shd w:val="clear" w:color="auto" w:fill="FFFFFF"/>
          <w:lang w:val="uk-UA"/>
        </w:rPr>
      </w:pPr>
      <w:r w:rsidRPr="000A1AE0">
        <w:rPr>
          <w:rFonts w:ascii="Times New Roman" w:hAnsi="Times New Roman" w:cs="Times New Roman"/>
          <w:color w:val="000000" w:themeColor="text1"/>
          <w:sz w:val="28"/>
          <w:szCs w:val="28"/>
          <w:lang w:val="uk-UA"/>
        </w:rPr>
        <w:t>Довжук І.В. Історія культури України. Луганськ, 2009. 552 с.</w:t>
      </w:r>
    </w:p>
    <w:p w:rsidR="000A1AE0" w:rsidRPr="000A1AE0" w:rsidRDefault="000A1AE0" w:rsidP="00B41594">
      <w:pPr>
        <w:pStyle w:val="a5"/>
        <w:numPr>
          <w:ilvl w:val="0"/>
          <w:numId w:val="17"/>
        </w:numPr>
        <w:spacing w:line="360" w:lineRule="auto"/>
        <w:rPr>
          <w:rFonts w:ascii="Times New Roman" w:hAnsi="Times New Roman" w:cs="Times New Roman"/>
          <w:color w:val="365F91" w:themeColor="accent1" w:themeShade="BF"/>
          <w:sz w:val="28"/>
          <w:szCs w:val="28"/>
          <w:lang w:val="uk-UA"/>
        </w:rPr>
      </w:pPr>
      <w:r w:rsidRPr="000A1AE0">
        <w:rPr>
          <w:rFonts w:ascii="Times New Roman" w:hAnsi="Times New Roman" w:cs="Times New Roman"/>
          <w:color w:val="000000" w:themeColor="text1"/>
          <w:sz w:val="28"/>
          <w:szCs w:val="28"/>
          <w:lang w:val="uk-UA"/>
        </w:rPr>
        <w:t xml:space="preserve">Довженко Олександр Петрович: у 3 т./ гол. ред. В. І. Марочко. Київ, 2004. Т. 2. 688 с. </w:t>
      </w:r>
      <w:hyperlink r:id="rId11" w:history="1">
        <w:r w:rsidRPr="008110F2">
          <w:rPr>
            <w:rStyle w:val="a6"/>
            <w:rFonts w:ascii="Times New Roman" w:hAnsi="Times New Roman" w:cs="Times New Roman"/>
            <w:sz w:val="28"/>
            <w:szCs w:val="28"/>
            <w:lang w:val="en-US"/>
          </w:rPr>
          <w:t>URL</w:t>
        </w:r>
        <w:r w:rsidRPr="008110F2">
          <w:rPr>
            <w:rStyle w:val="a6"/>
            <w:rFonts w:ascii="Times New Roman" w:hAnsi="Times New Roman" w:cs="Times New Roman"/>
            <w:sz w:val="28"/>
            <w:szCs w:val="28"/>
            <w:lang w:val="uk-UA"/>
          </w:rPr>
          <w:t>:</w:t>
        </w:r>
        <w:r w:rsidRPr="008110F2">
          <w:rPr>
            <w:rStyle w:val="a6"/>
            <w:rFonts w:ascii="Times New Roman" w:hAnsi="Times New Roman" w:cs="Times New Roman"/>
            <w:sz w:val="28"/>
            <w:szCs w:val="28"/>
            <w:shd w:val="clear" w:color="auto" w:fill="FFFFFF"/>
            <w:lang w:val="en-US"/>
          </w:rPr>
          <w:t>http</w:t>
        </w:r>
        <w:r w:rsidRPr="008110F2">
          <w:rPr>
            <w:rStyle w:val="a6"/>
            <w:rFonts w:ascii="Times New Roman" w:hAnsi="Times New Roman" w:cs="Times New Roman"/>
            <w:sz w:val="28"/>
            <w:szCs w:val="28"/>
            <w:shd w:val="clear" w:color="auto" w:fill="FFFFFF"/>
            <w:lang w:val="uk-UA"/>
          </w:rPr>
          <w:t>://</w:t>
        </w:r>
        <w:r w:rsidRPr="008110F2">
          <w:rPr>
            <w:rStyle w:val="a6"/>
            <w:rFonts w:ascii="Times New Roman" w:hAnsi="Times New Roman" w:cs="Times New Roman"/>
            <w:sz w:val="28"/>
            <w:szCs w:val="28"/>
            <w:shd w:val="clear" w:color="auto" w:fill="FFFFFF"/>
            <w:lang w:val="en-US"/>
          </w:rPr>
          <w:t>www</w:t>
        </w:r>
        <w:r w:rsidRPr="008110F2">
          <w:rPr>
            <w:rStyle w:val="a6"/>
            <w:rFonts w:ascii="Times New Roman" w:hAnsi="Times New Roman" w:cs="Times New Roman"/>
            <w:sz w:val="28"/>
            <w:szCs w:val="28"/>
            <w:shd w:val="clear" w:color="auto" w:fill="FFFFFF"/>
            <w:lang w:val="uk-UA"/>
          </w:rPr>
          <w:t>.</w:t>
        </w:r>
        <w:r w:rsidRPr="008110F2">
          <w:rPr>
            <w:rStyle w:val="a6"/>
            <w:rFonts w:ascii="Times New Roman" w:hAnsi="Times New Roman" w:cs="Times New Roman"/>
            <w:sz w:val="28"/>
            <w:szCs w:val="28"/>
            <w:shd w:val="clear" w:color="auto" w:fill="FFFFFF"/>
            <w:lang w:val="en-US"/>
          </w:rPr>
          <w:t>history</w:t>
        </w:r>
        <w:r w:rsidRPr="008110F2">
          <w:rPr>
            <w:rStyle w:val="a6"/>
            <w:rFonts w:ascii="Times New Roman" w:hAnsi="Times New Roman" w:cs="Times New Roman"/>
            <w:sz w:val="28"/>
            <w:szCs w:val="28"/>
            <w:shd w:val="clear" w:color="auto" w:fill="FFFFFF"/>
            <w:lang w:val="uk-UA"/>
          </w:rPr>
          <w:t>.</w:t>
        </w:r>
        <w:r w:rsidRPr="008110F2">
          <w:rPr>
            <w:rStyle w:val="a6"/>
            <w:rFonts w:ascii="Times New Roman" w:hAnsi="Times New Roman" w:cs="Times New Roman"/>
            <w:sz w:val="28"/>
            <w:szCs w:val="28"/>
            <w:shd w:val="clear" w:color="auto" w:fill="FFFFFF"/>
            <w:lang w:val="en-US"/>
          </w:rPr>
          <w:t>org</w:t>
        </w:r>
        <w:r w:rsidRPr="008110F2">
          <w:rPr>
            <w:rStyle w:val="a6"/>
            <w:rFonts w:ascii="Times New Roman" w:hAnsi="Times New Roman" w:cs="Times New Roman"/>
            <w:sz w:val="28"/>
            <w:szCs w:val="28"/>
            <w:shd w:val="clear" w:color="auto" w:fill="FFFFFF"/>
            <w:lang w:val="uk-UA"/>
          </w:rPr>
          <w:t>.</w:t>
        </w:r>
        <w:r w:rsidRPr="008110F2">
          <w:rPr>
            <w:rStyle w:val="a6"/>
            <w:rFonts w:ascii="Times New Roman" w:hAnsi="Times New Roman" w:cs="Times New Roman"/>
            <w:sz w:val="28"/>
            <w:szCs w:val="28"/>
            <w:shd w:val="clear" w:color="auto" w:fill="FFFFFF"/>
            <w:lang w:val="en-US"/>
          </w:rPr>
          <w:t>ua</w:t>
        </w:r>
        <w:r w:rsidRPr="008110F2">
          <w:rPr>
            <w:rStyle w:val="a6"/>
            <w:rFonts w:ascii="Times New Roman" w:hAnsi="Times New Roman" w:cs="Times New Roman"/>
            <w:sz w:val="28"/>
            <w:szCs w:val="28"/>
            <w:shd w:val="clear" w:color="auto" w:fill="FFFFFF"/>
            <w:lang w:val="uk-UA"/>
          </w:rPr>
          <w:t>/?</w:t>
        </w:r>
        <w:r w:rsidRPr="008110F2">
          <w:rPr>
            <w:rStyle w:val="a6"/>
            <w:rFonts w:ascii="Times New Roman" w:hAnsi="Times New Roman" w:cs="Times New Roman"/>
            <w:sz w:val="28"/>
            <w:szCs w:val="28"/>
            <w:shd w:val="clear" w:color="auto" w:fill="FFFFFF"/>
            <w:lang w:val="en-US"/>
          </w:rPr>
          <w:t>termin</w:t>
        </w:r>
        <w:r w:rsidRPr="008110F2">
          <w:rPr>
            <w:rStyle w:val="a6"/>
            <w:rFonts w:ascii="Times New Roman" w:hAnsi="Times New Roman" w:cs="Times New Roman"/>
            <w:sz w:val="28"/>
            <w:szCs w:val="28"/>
            <w:shd w:val="clear" w:color="auto" w:fill="FFFFFF"/>
            <w:lang w:val="uk-UA"/>
          </w:rPr>
          <w:t>=</w:t>
        </w:r>
        <w:r w:rsidRPr="008110F2">
          <w:rPr>
            <w:rStyle w:val="a6"/>
            <w:rFonts w:ascii="Times New Roman" w:hAnsi="Times New Roman" w:cs="Times New Roman"/>
            <w:sz w:val="28"/>
            <w:szCs w:val="28"/>
            <w:shd w:val="clear" w:color="auto" w:fill="FFFFFF"/>
            <w:lang w:val="en-US"/>
          </w:rPr>
          <w:t>Dovzhenko</w:t>
        </w:r>
        <w:r w:rsidRPr="008110F2">
          <w:rPr>
            <w:rStyle w:val="a6"/>
            <w:rFonts w:ascii="Times New Roman" w:hAnsi="Times New Roman" w:cs="Times New Roman"/>
            <w:sz w:val="28"/>
            <w:szCs w:val="28"/>
            <w:shd w:val="clear" w:color="auto" w:fill="FFFFFF"/>
            <w:lang w:val="uk-UA"/>
          </w:rPr>
          <w:t>_</w:t>
        </w:r>
        <w:r w:rsidRPr="008110F2">
          <w:rPr>
            <w:rStyle w:val="a6"/>
            <w:rFonts w:ascii="Times New Roman" w:hAnsi="Times New Roman" w:cs="Times New Roman"/>
            <w:sz w:val="28"/>
            <w:szCs w:val="28"/>
            <w:shd w:val="clear" w:color="auto" w:fill="FFFFFF"/>
            <w:lang w:val="en-US"/>
          </w:rPr>
          <w:t>O</w:t>
        </w:r>
      </w:hyperlink>
    </w:p>
    <w:p w:rsidR="00E507F3" w:rsidRPr="00E507F3" w:rsidRDefault="009B32A7" w:rsidP="00B41594">
      <w:pPr>
        <w:pStyle w:val="a5"/>
        <w:numPr>
          <w:ilvl w:val="0"/>
          <w:numId w:val="17"/>
        </w:numPr>
        <w:spacing w:line="360" w:lineRule="auto"/>
        <w:rPr>
          <w:rStyle w:val="a6"/>
          <w:rFonts w:ascii="Times New Roman" w:hAnsi="Times New Roman" w:cs="Times New Roman"/>
          <w:color w:val="365F91" w:themeColor="accent1" w:themeShade="BF"/>
          <w:sz w:val="28"/>
          <w:szCs w:val="28"/>
          <w:u w:val="none"/>
          <w:lang w:val="uk-UA"/>
        </w:rPr>
      </w:pPr>
      <w:r w:rsidRPr="009B32A7">
        <w:rPr>
          <w:rFonts w:ascii="Times New Roman" w:hAnsi="Times New Roman" w:cs="Times New Roman"/>
          <w:color w:val="000000" w:themeColor="text1"/>
          <w:sz w:val="28"/>
          <w:szCs w:val="28"/>
          <w:lang w:val="uk-UA"/>
        </w:rPr>
        <w:t>Зінкевич О. Лесь Курбас у театральній діяльності, в оцінках сучасників – документи. Балтимор-Торонто, 1989. 1026 с.</w:t>
      </w:r>
      <w:r w:rsidRPr="000A1AE0">
        <w:rPr>
          <w:rFonts w:ascii="Times New Roman" w:hAnsi="Times New Roman" w:cs="Times New Roman"/>
          <w:color w:val="000000" w:themeColor="text1"/>
          <w:sz w:val="28"/>
          <w:szCs w:val="28"/>
        </w:rPr>
        <w:t xml:space="preserve"> </w:t>
      </w:r>
      <w:r w:rsidRPr="009B32A7">
        <w:rPr>
          <w:rFonts w:ascii="Times New Roman" w:hAnsi="Times New Roman" w:cs="Times New Roman"/>
          <w:color w:val="000000" w:themeColor="text1"/>
          <w:sz w:val="28"/>
          <w:szCs w:val="28"/>
          <w:lang w:val="en-US"/>
        </w:rPr>
        <w:t>URL</w:t>
      </w:r>
      <w:r w:rsidRPr="009B32A7">
        <w:rPr>
          <w:rFonts w:ascii="Times New Roman" w:hAnsi="Times New Roman" w:cs="Times New Roman"/>
          <w:color w:val="000000" w:themeColor="text1"/>
          <w:sz w:val="28"/>
          <w:szCs w:val="28"/>
          <w:lang w:val="uk-UA"/>
        </w:rPr>
        <w:t>:</w:t>
      </w:r>
      <w:r w:rsidRPr="000A1AE0">
        <w:t xml:space="preserve"> </w:t>
      </w:r>
      <w:hyperlink r:id="rId12" w:history="1">
        <w:r w:rsidRPr="00E507F3">
          <w:rPr>
            <w:rStyle w:val="a6"/>
            <w:rFonts w:ascii="Times New Roman" w:hAnsi="Times New Roman" w:cs="Times New Roman"/>
            <w:sz w:val="28"/>
            <w:szCs w:val="28"/>
            <w:lang w:val="en-US"/>
          </w:rPr>
          <w:t>http</w:t>
        </w:r>
        <w:r w:rsidRPr="00664043">
          <w:rPr>
            <w:rStyle w:val="a6"/>
            <w:rFonts w:ascii="Times New Roman" w:hAnsi="Times New Roman" w:cs="Times New Roman"/>
            <w:sz w:val="28"/>
            <w:szCs w:val="28"/>
          </w:rPr>
          <w:t>://</w:t>
        </w:r>
        <w:r w:rsidRPr="00E507F3">
          <w:rPr>
            <w:rStyle w:val="a6"/>
            <w:rFonts w:ascii="Times New Roman" w:hAnsi="Times New Roman" w:cs="Times New Roman"/>
            <w:sz w:val="28"/>
            <w:szCs w:val="28"/>
            <w:lang w:val="en-US"/>
          </w:rPr>
          <w:t>diasporiana</w:t>
        </w:r>
        <w:r w:rsidRPr="00664043">
          <w:rPr>
            <w:rStyle w:val="a6"/>
            <w:rFonts w:ascii="Times New Roman" w:hAnsi="Times New Roman" w:cs="Times New Roman"/>
            <w:sz w:val="28"/>
            <w:szCs w:val="28"/>
          </w:rPr>
          <w:t>.</w:t>
        </w:r>
        <w:r w:rsidRPr="00E507F3">
          <w:rPr>
            <w:rStyle w:val="a6"/>
            <w:rFonts w:ascii="Times New Roman" w:hAnsi="Times New Roman" w:cs="Times New Roman"/>
            <w:sz w:val="28"/>
            <w:szCs w:val="28"/>
            <w:lang w:val="en-US"/>
          </w:rPr>
          <w:t>org</w:t>
        </w:r>
        <w:r w:rsidRPr="00664043">
          <w:rPr>
            <w:rStyle w:val="a6"/>
            <w:rFonts w:ascii="Times New Roman" w:hAnsi="Times New Roman" w:cs="Times New Roman"/>
            <w:sz w:val="28"/>
            <w:szCs w:val="28"/>
          </w:rPr>
          <w:t>.</w:t>
        </w:r>
        <w:r w:rsidRPr="00E507F3">
          <w:rPr>
            <w:rStyle w:val="a6"/>
            <w:rFonts w:ascii="Times New Roman" w:hAnsi="Times New Roman" w:cs="Times New Roman"/>
            <w:sz w:val="28"/>
            <w:szCs w:val="28"/>
            <w:lang w:val="en-US"/>
          </w:rPr>
          <w:t>ua</w:t>
        </w:r>
        <w:r w:rsidRPr="00664043">
          <w:rPr>
            <w:rStyle w:val="a6"/>
            <w:rFonts w:ascii="Times New Roman" w:hAnsi="Times New Roman" w:cs="Times New Roman"/>
            <w:sz w:val="28"/>
            <w:szCs w:val="28"/>
          </w:rPr>
          <w:t>/</w:t>
        </w:r>
        <w:r w:rsidRPr="00E507F3">
          <w:rPr>
            <w:rStyle w:val="a6"/>
            <w:rFonts w:ascii="Times New Roman" w:hAnsi="Times New Roman" w:cs="Times New Roman"/>
            <w:sz w:val="28"/>
            <w:szCs w:val="28"/>
            <w:lang w:val="en-US"/>
          </w:rPr>
          <w:t>mistetstvo</w:t>
        </w:r>
        <w:r w:rsidRPr="00664043">
          <w:rPr>
            <w:rStyle w:val="a6"/>
            <w:rFonts w:ascii="Times New Roman" w:hAnsi="Times New Roman" w:cs="Times New Roman"/>
            <w:sz w:val="28"/>
            <w:szCs w:val="28"/>
          </w:rPr>
          <w:t>/9035-</w:t>
        </w:r>
        <w:r w:rsidRPr="00E507F3">
          <w:rPr>
            <w:rStyle w:val="a6"/>
            <w:rFonts w:ascii="Times New Roman" w:hAnsi="Times New Roman" w:cs="Times New Roman"/>
            <w:sz w:val="28"/>
            <w:szCs w:val="28"/>
            <w:lang w:val="en-US"/>
          </w:rPr>
          <w:t>les</w:t>
        </w:r>
        <w:r w:rsidRPr="00664043">
          <w:rPr>
            <w:rStyle w:val="a6"/>
            <w:rFonts w:ascii="Times New Roman" w:hAnsi="Times New Roman" w:cs="Times New Roman"/>
            <w:sz w:val="28"/>
            <w:szCs w:val="28"/>
          </w:rPr>
          <w:t>-</w:t>
        </w:r>
        <w:r w:rsidRPr="00E507F3">
          <w:rPr>
            <w:rStyle w:val="a6"/>
            <w:rFonts w:ascii="Times New Roman" w:hAnsi="Times New Roman" w:cs="Times New Roman"/>
            <w:sz w:val="28"/>
            <w:szCs w:val="28"/>
            <w:lang w:val="en-US"/>
          </w:rPr>
          <w:t>kurbas</w:t>
        </w:r>
        <w:r w:rsidRPr="00664043">
          <w:rPr>
            <w:rStyle w:val="a6"/>
            <w:rFonts w:ascii="Times New Roman" w:hAnsi="Times New Roman" w:cs="Times New Roman"/>
            <w:sz w:val="28"/>
            <w:szCs w:val="28"/>
          </w:rPr>
          <w:t>-</w:t>
        </w:r>
        <w:r w:rsidRPr="00E507F3">
          <w:rPr>
            <w:rStyle w:val="a6"/>
            <w:rFonts w:ascii="Times New Roman" w:hAnsi="Times New Roman" w:cs="Times New Roman"/>
            <w:sz w:val="28"/>
            <w:szCs w:val="28"/>
            <w:lang w:val="en-US"/>
          </w:rPr>
          <w:t>u</w:t>
        </w:r>
        <w:r w:rsidRPr="00664043">
          <w:rPr>
            <w:rStyle w:val="a6"/>
            <w:rFonts w:ascii="Times New Roman" w:hAnsi="Times New Roman" w:cs="Times New Roman"/>
            <w:sz w:val="28"/>
            <w:szCs w:val="28"/>
          </w:rPr>
          <w:t>-</w:t>
        </w:r>
        <w:r w:rsidRPr="00E507F3">
          <w:rPr>
            <w:rStyle w:val="a6"/>
            <w:rFonts w:ascii="Times New Roman" w:hAnsi="Times New Roman" w:cs="Times New Roman"/>
            <w:sz w:val="28"/>
            <w:szCs w:val="28"/>
            <w:lang w:val="en-US"/>
          </w:rPr>
          <w:t>teatralniy</w:t>
        </w:r>
        <w:r w:rsidRPr="00664043">
          <w:rPr>
            <w:rStyle w:val="a6"/>
            <w:rFonts w:ascii="Times New Roman" w:hAnsi="Times New Roman" w:cs="Times New Roman"/>
            <w:sz w:val="28"/>
            <w:szCs w:val="28"/>
          </w:rPr>
          <w:t>-</w:t>
        </w:r>
        <w:r w:rsidRPr="00E507F3">
          <w:rPr>
            <w:rStyle w:val="a6"/>
            <w:rFonts w:ascii="Times New Roman" w:hAnsi="Times New Roman" w:cs="Times New Roman"/>
            <w:sz w:val="28"/>
            <w:szCs w:val="28"/>
            <w:lang w:val="en-US"/>
          </w:rPr>
          <w:t>diyalnosti</w:t>
        </w:r>
        <w:r w:rsidRPr="00664043">
          <w:rPr>
            <w:rStyle w:val="a6"/>
            <w:rFonts w:ascii="Times New Roman" w:hAnsi="Times New Roman" w:cs="Times New Roman"/>
            <w:sz w:val="28"/>
            <w:szCs w:val="28"/>
          </w:rPr>
          <w:t>-</w:t>
        </w:r>
        <w:r w:rsidRPr="00E507F3">
          <w:rPr>
            <w:rStyle w:val="a6"/>
            <w:rFonts w:ascii="Times New Roman" w:hAnsi="Times New Roman" w:cs="Times New Roman"/>
            <w:sz w:val="28"/>
            <w:szCs w:val="28"/>
            <w:lang w:val="en-US"/>
          </w:rPr>
          <w:t>v</w:t>
        </w:r>
        <w:r w:rsidRPr="00664043">
          <w:rPr>
            <w:rStyle w:val="a6"/>
            <w:rFonts w:ascii="Times New Roman" w:hAnsi="Times New Roman" w:cs="Times New Roman"/>
            <w:sz w:val="28"/>
            <w:szCs w:val="28"/>
          </w:rPr>
          <w:t>-</w:t>
        </w:r>
        <w:r w:rsidRPr="00E507F3">
          <w:rPr>
            <w:rStyle w:val="a6"/>
            <w:rFonts w:ascii="Times New Roman" w:hAnsi="Times New Roman" w:cs="Times New Roman"/>
            <w:sz w:val="28"/>
            <w:szCs w:val="28"/>
            <w:lang w:val="en-US"/>
          </w:rPr>
          <w:t>otsinkah</w:t>
        </w:r>
        <w:r w:rsidRPr="00664043">
          <w:rPr>
            <w:rStyle w:val="a6"/>
            <w:rFonts w:ascii="Times New Roman" w:hAnsi="Times New Roman" w:cs="Times New Roman"/>
            <w:sz w:val="28"/>
            <w:szCs w:val="28"/>
          </w:rPr>
          <w:t>-</w:t>
        </w:r>
        <w:r w:rsidRPr="00E507F3">
          <w:rPr>
            <w:rStyle w:val="a6"/>
            <w:rFonts w:ascii="Times New Roman" w:hAnsi="Times New Roman" w:cs="Times New Roman"/>
            <w:sz w:val="28"/>
            <w:szCs w:val="28"/>
            <w:lang w:val="en-US"/>
          </w:rPr>
          <w:t>suchasnikiv</w:t>
        </w:r>
        <w:r w:rsidRPr="00664043">
          <w:rPr>
            <w:rStyle w:val="a6"/>
            <w:rFonts w:ascii="Times New Roman" w:hAnsi="Times New Roman" w:cs="Times New Roman"/>
            <w:sz w:val="28"/>
            <w:szCs w:val="28"/>
          </w:rPr>
          <w:t>-</w:t>
        </w:r>
        <w:r w:rsidRPr="00E507F3">
          <w:rPr>
            <w:rStyle w:val="a6"/>
            <w:rFonts w:ascii="Times New Roman" w:hAnsi="Times New Roman" w:cs="Times New Roman"/>
            <w:sz w:val="28"/>
            <w:szCs w:val="28"/>
            <w:lang w:val="en-US"/>
          </w:rPr>
          <w:t>dokumenti</w:t>
        </w:r>
        <w:r w:rsidRPr="00664043">
          <w:rPr>
            <w:rStyle w:val="a6"/>
            <w:rFonts w:ascii="Times New Roman" w:hAnsi="Times New Roman" w:cs="Times New Roman"/>
            <w:sz w:val="28"/>
            <w:szCs w:val="28"/>
          </w:rPr>
          <w:t>/</w:t>
        </w:r>
      </w:hyperlink>
    </w:p>
    <w:p w:rsidR="003E218E" w:rsidRPr="003E218E" w:rsidRDefault="00E507F3" w:rsidP="00B41594">
      <w:pPr>
        <w:pStyle w:val="a5"/>
        <w:numPr>
          <w:ilvl w:val="0"/>
          <w:numId w:val="17"/>
        </w:numPr>
        <w:spacing w:line="360" w:lineRule="auto"/>
        <w:rPr>
          <w:rStyle w:val="a6"/>
          <w:rFonts w:ascii="Times New Roman" w:hAnsi="Times New Roman" w:cs="Times New Roman"/>
          <w:color w:val="365F91" w:themeColor="accent1" w:themeShade="BF"/>
          <w:sz w:val="28"/>
          <w:szCs w:val="28"/>
          <w:u w:val="none"/>
          <w:lang w:val="uk-UA"/>
        </w:rPr>
      </w:pPr>
      <w:r w:rsidRPr="00E507F3">
        <w:rPr>
          <w:rFonts w:ascii="Times New Roman" w:hAnsi="Times New Roman" w:cs="Times New Roman"/>
          <w:color w:val="000000" w:themeColor="text1"/>
          <w:sz w:val="28"/>
          <w:szCs w:val="28"/>
          <w:lang w:val="uk-UA"/>
        </w:rPr>
        <w:t>Кейван І.</w:t>
      </w:r>
      <w:r w:rsidRPr="00E507F3">
        <w:rPr>
          <w:rFonts w:ascii="Times New Roman" w:hAnsi="Times New Roman" w:cs="Times New Roman"/>
          <w:color w:val="365F91" w:themeColor="accent1" w:themeShade="BF"/>
          <w:sz w:val="28"/>
          <w:szCs w:val="28"/>
          <w:lang w:val="uk-UA"/>
        </w:rPr>
        <w:t xml:space="preserve"> </w:t>
      </w:r>
      <w:r w:rsidRPr="00E507F3">
        <w:rPr>
          <w:rFonts w:ascii="Times New Roman" w:hAnsi="Times New Roman" w:cs="Times New Roman"/>
          <w:sz w:val="28"/>
          <w:szCs w:val="28"/>
          <w:lang w:val="uk-UA"/>
        </w:rPr>
        <w:t>Нариси з історії української культури. Українське образотворче мистецтво. Едмонтон, 1984. 234 с.</w:t>
      </w:r>
      <w:r w:rsidRPr="00E507F3">
        <w:rPr>
          <w:rFonts w:ascii="Times New Roman" w:hAnsi="Times New Roman" w:cs="Times New Roman"/>
          <w:color w:val="000000" w:themeColor="text1"/>
          <w:sz w:val="28"/>
          <w:szCs w:val="28"/>
          <w:lang w:val="uk-UA"/>
        </w:rPr>
        <w:t xml:space="preserve"> URL:</w:t>
      </w:r>
      <w:r w:rsidRPr="003E218E">
        <w:rPr>
          <w:rFonts w:ascii="Times New Roman" w:hAnsi="Times New Roman" w:cs="Times New Roman"/>
          <w:sz w:val="28"/>
          <w:szCs w:val="28"/>
        </w:rPr>
        <w:t xml:space="preserve"> </w:t>
      </w:r>
      <w:hyperlink r:id="rId13" w:history="1">
        <w:r w:rsidRPr="00E507F3">
          <w:rPr>
            <w:rStyle w:val="a6"/>
            <w:rFonts w:ascii="Times New Roman" w:hAnsi="Times New Roman" w:cs="Times New Roman"/>
            <w:sz w:val="28"/>
            <w:szCs w:val="28"/>
            <w:lang w:val="en-US"/>
          </w:rPr>
          <w:t>http</w:t>
        </w:r>
        <w:r w:rsidRPr="003E218E">
          <w:rPr>
            <w:rStyle w:val="a6"/>
            <w:rFonts w:ascii="Times New Roman" w:hAnsi="Times New Roman" w:cs="Times New Roman"/>
            <w:sz w:val="28"/>
            <w:szCs w:val="28"/>
          </w:rPr>
          <w:t>://</w:t>
        </w:r>
        <w:r w:rsidRPr="00E507F3">
          <w:rPr>
            <w:rStyle w:val="a6"/>
            <w:rFonts w:ascii="Times New Roman" w:hAnsi="Times New Roman" w:cs="Times New Roman"/>
            <w:sz w:val="28"/>
            <w:szCs w:val="28"/>
            <w:lang w:val="en-US"/>
          </w:rPr>
          <w:t>diasporiana</w:t>
        </w:r>
        <w:r w:rsidRPr="003E218E">
          <w:rPr>
            <w:rStyle w:val="a6"/>
            <w:rFonts w:ascii="Times New Roman" w:hAnsi="Times New Roman" w:cs="Times New Roman"/>
            <w:sz w:val="28"/>
            <w:szCs w:val="28"/>
          </w:rPr>
          <w:t>.</w:t>
        </w:r>
        <w:r w:rsidRPr="00E507F3">
          <w:rPr>
            <w:rStyle w:val="a6"/>
            <w:rFonts w:ascii="Times New Roman" w:hAnsi="Times New Roman" w:cs="Times New Roman"/>
            <w:sz w:val="28"/>
            <w:szCs w:val="28"/>
            <w:lang w:val="en-US"/>
          </w:rPr>
          <w:t>org</w:t>
        </w:r>
        <w:r w:rsidRPr="003E218E">
          <w:rPr>
            <w:rStyle w:val="a6"/>
            <w:rFonts w:ascii="Times New Roman" w:hAnsi="Times New Roman" w:cs="Times New Roman"/>
            <w:sz w:val="28"/>
            <w:szCs w:val="28"/>
          </w:rPr>
          <w:t>.</w:t>
        </w:r>
        <w:r w:rsidRPr="00E507F3">
          <w:rPr>
            <w:rStyle w:val="a6"/>
            <w:rFonts w:ascii="Times New Roman" w:hAnsi="Times New Roman" w:cs="Times New Roman"/>
            <w:sz w:val="28"/>
            <w:szCs w:val="28"/>
            <w:lang w:val="en-US"/>
          </w:rPr>
          <w:t>ua</w:t>
        </w:r>
        <w:r w:rsidRPr="003E218E">
          <w:rPr>
            <w:rStyle w:val="a6"/>
            <w:rFonts w:ascii="Times New Roman" w:hAnsi="Times New Roman" w:cs="Times New Roman"/>
            <w:sz w:val="28"/>
            <w:szCs w:val="28"/>
          </w:rPr>
          <w:t>/</w:t>
        </w:r>
        <w:r w:rsidRPr="00E507F3">
          <w:rPr>
            <w:rStyle w:val="a6"/>
            <w:rFonts w:ascii="Times New Roman" w:hAnsi="Times New Roman" w:cs="Times New Roman"/>
            <w:sz w:val="28"/>
            <w:szCs w:val="28"/>
            <w:lang w:val="en-US"/>
          </w:rPr>
          <w:t>mistetstvo</w:t>
        </w:r>
        <w:r w:rsidRPr="003E218E">
          <w:rPr>
            <w:rStyle w:val="a6"/>
            <w:rFonts w:ascii="Times New Roman" w:hAnsi="Times New Roman" w:cs="Times New Roman"/>
            <w:sz w:val="28"/>
            <w:szCs w:val="28"/>
          </w:rPr>
          <w:t>/</w:t>
        </w:r>
        <w:r w:rsidRPr="00E507F3">
          <w:rPr>
            <w:rStyle w:val="a6"/>
            <w:rFonts w:ascii="Times New Roman" w:hAnsi="Times New Roman" w:cs="Times New Roman"/>
            <w:sz w:val="28"/>
            <w:szCs w:val="28"/>
            <w:lang w:val="en-US"/>
          </w:rPr>
          <w:t>narysy</w:t>
        </w:r>
        <w:r w:rsidRPr="003E218E">
          <w:rPr>
            <w:rStyle w:val="a6"/>
            <w:rFonts w:ascii="Times New Roman" w:hAnsi="Times New Roman" w:cs="Times New Roman"/>
            <w:sz w:val="28"/>
            <w:szCs w:val="28"/>
          </w:rPr>
          <w:t>-</w:t>
        </w:r>
        <w:r w:rsidRPr="00E507F3">
          <w:rPr>
            <w:rStyle w:val="a6"/>
            <w:rFonts w:ascii="Times New Roman" w:hAnsi="Times New Roman" w:cs="Times New Roman"/>
            <w:sz w:val="28"/>
            <w:szCs w:val="28"/>
            <w:lang w:val="en-US"/>
          </w:rPr>
          <w:t>z</w:t>
        </w:r>
        <w:r w:rsidRPr="003E218E">
          <w:rPr>
            <w:rStyle w:val="a6"/>
            <w:rFonts w:ascii="Times New Roman" w:hAnsi="Times New Roman" w:cs="Times New Roman"/>
            <w:sz w:val="28"/>
            <w:szCs w:val="28"/>
          </w:rPr>
          <w:t>-</w:t>
        </w:r>
        <w:r w:rsidRPr="00E507F3">
          <w:rPr>
            <w:rStyle w:val="a6"/>
            <w:rFonts w:ascii="Times New Roman" w:hAnsi="Times New Roman" w:cs="Times New Roman"/>
            <w:sz w:val="28"/>
            <w:szCs w:val="28"/>
            <w:lang w:val="en-US"/>
          </w:rPr>
          <w:t>istoriyiukrayinskoyi</w:t>
        </w:r>
        <w:r w:rsidRPr="003E218E">
          <w:rPr>
            <w:rStyle w:val="a6"/>
            <w:rFonts w:ascii="Times New Roman" w:hAnsi="Times New Roman" w:cs="Times New Roman"/>
            <w:sz w:val="28"/>
            <w:szCs w:val="28"/>
          </w:rPr>
          <w:t>-</w:t>
        </w:r>
        <w:r w:rsidRPr="00E507F3">
          <w:rPr>
            <w:rStyle w:val="a6"/>
            <w:rFonts w:ascii="Times New Roman" w:hAnsi="Times New Roman" w:cs="Times New Roman"/>
            <w:sz w:val="28"/>
            <w:szCs w:val="28"/>
            <w:lang w:val="en-US"/>
          </w:rPr>
          <w:t>kultury</w:t>
        </w:r>
        <w:r w:rsidRPr="003E218E">
          <w:rPr>
            <w:rStyle w:val="a6"/>
            <w:rFonts w:ascii="Times New Roman" w:hAnsi="Times New Roman" w:cs="Times New Roman"/>
            <w:sz w:val="28"/>
            <w:szCs w:val="28"/>
          </w:rPr>
          <w:t>-</w:t>
        </w:r>
        <w:r w:rsidRPr="00E507F3">
          <w:rPr>
            <w:rStyle w:val="a6"/>
            <w:rFonts w:ascii="Times New Roman" w:hAnsi="Times New Roman" w:cs="Times New Roman"/>
            <w:sz w:val="28"/>
            <w:szCs w:val="28"/>
            <w:lang w:val="en-US"/>
          </w:rPr>
          <w:t>kejvan</w:t>
        </w:r>
        <w:r w:rsidRPr="003E218E">
          <w:rPr>
            <w:rStyle w:val="a6"/>
            <w:rFonts w:ascii="Times New Roman" w:hAnsi="Times New Roman" w:cs="Times New Roman"/>
            <w:sz w:val="28"/>
            <w:szCs w:val="28"/>
          </w:rPr>
          <w:t>-</w:t>
        </w:r>
        <w:r w:rsidRPr="00E507F3">
          <w:rPr>
            <w:rStyle w:val="a6"/>
            <w:rFonts w:ascii="Times New Roman" w:hAnsi="Times New Roman" w:cs="Times New Roman"/>
            <w:sz w:val="28"/>
            <w:szCs w:val="28"/>
            <w:lang w:val="en-US"/>
          </w:rPr>
          <w:t>i</w:t>
        </w:r>
        <w:r w:rsidRPr="003E218E">
          <w:rPr>
            <w:rStyle w:val="a6"/>
            <w:rFonts w:ascii="Times New Roman" w:hAnsi="Times New Roman" w:cs="Times New Roman"/>
            <w:sz w:val="28"/>
            <w:szCs w:val="28"/>
          </w:rPr>
          <w:t>-</w:t>
        </w:r>
        <w:r w:rsidRPr="00E507F3">
          <w:rPr>
            <w:rStyle w:val="a6"/>
            <w:rFonts w:ascii="Times New Roman" w:hAnsi="Times New Roman" w:cs="Times New Roman"/>
            <w:sz w:val="28"/>
            <w:szCs w:val="28"/>
            <w:lang w:val="en-US"/>
          </w:rPr>
          <w:t>ukrayinske</w:t>
        </w:r>
        <w:r w:rsidRPr="003E218E">
          <w:rPr>
            <w:rStyle w:val="a6"/>
            <w:rFonts w:ascii="Times New Roman" w:hAnsi="Times New Roman" w:cs="Times New Roman"/>
            <w:sz w:val="28"/>
            <w:szCs w:val="28"/>
          </w:rPr>
          <w:t>-</w:t>
        </w:r>
        <w:r w:rsidRPr="00E507F3">
          <w:rPr>
            <w:rStyle w:val="a6"/>
            <w:rFonts w:ascii="Times New Roman" w:hAnsi="Times New Roman" w:cs="Times New Roman"/>
            <w:sz w:val="28"/>
            <w:szCs w:val="28"/>
            <w:lang w:val="en-US"/>
          </w:rPr>
          <w:t>obrazotvorche</w:t>
        </w:r>
        <w:r w:rsidRPr="003E218E">
          <w:rPr>
            <w:rStyle w:val="a6"/>
            <w:rFonts w:ascii="Times New Roman" w:hAnsi="Times New Roman" w:cs="Times New Roman"/>
            <w:sz w:val="28"/>
            <w:szCs w:val="28"/>
          </w:rPr>
          <w:t>-</w:t>
        </w:r>
        <w:r w:rsidRPr="00E507F3">
          <w:rPr>
            <w:rStyle w:val="a6"/>
            <w:rFonts w:ascii="Times New Roman" w:hAnsi="Times New Roman" w:cs="Times New Roman"/>
            <w:sz w:val="28"/>
            <w:szCs w:val="28"/>
            <w:lang w:val="en-US"/>
          </w:rPr>
          <w:t>mystetstvo</w:t>
        </w:r>
        <w:r w:rsidRPr="003E218E">
          <w:rPr>
            <w:rStyle w:val="a6"/>
            <w:rFonts w:ascii="Times New Roman" w:hAnsi="Times New Roman" w:cs="Times New Roman"/>
            <w:sz w:val="28"/>
            <w:szCs w:val="28"/>
          </w:rPr>
          <w:t>/</w:t>
        </w:r>
      </w:hyperlink>
    </w:p>
    <w:p w:rsidR="003E218E" w:rsidRPr="00FB78E6" w:rsidRDefault="000A1AE0" w:rsidP="00B41594">
      <w:pPr>
        <w:pStyle w:val="a5"/>
        <w:numPr>
          <w:ilvl w:val="0"/>
          <w:numId w:val="17"/>
        </w:numPr>
        <w:spacing w:line="360" w:lineRule="auto"/>
        <w:rPr>
          <w:rFonts w:ascii="Times New Roman" w:hAnsi="Times New Roman" w:cs="Times New Roman"/>
          <w:color w:val="365F91" w:themeColor="accent1" w:themeShade="BF"/>
          <w:sz w:val="28"/>
          <w:szCs w:val="28"/>
          <w:lang w:val="uk-UA"/>
        </w:rPr>
      </w:pPr>
      <w:r w:rsidRPr="003E218E">
        <w:rPr>
          <w:rFonts w:ascii="Times New Roman" w:hAnsi="Times New Roman" w:cs="Times New Roman"/>
          <w:color w:val="000000" w:themeColor="text1"/>
          <w:sz w:val="28"/>
          <w:szCs w:val="28"/>
          <w:lang w:val="uk-UA"/>
        </w:rPr>
        <w:t>Кавалерідзе Іван Петрович: у 4 т./ гол. ред. Н. Г. Ковпаненко. Київ, 2007. Т. 4. 528 с. URL:</w:t>
      </w:r>
      <w:r w:rsidRPr="003E218E">
        <w:rPr>
          <w:rFonts w:ascii="Times New Roman" w:hAnsi="Times New Roman" w:cs="Times New Roman"/>
          <w:sz w:val="28"/>
          <w:szCs w:val="28"/>
        </w:rPr>
        <w:t xml:space="preserve"> </w:t>
      </w:r>
      <w:hyperlink r:id="rId14" w:history="1">
        <w:r w:rsidR="003E218E" w:rsidRPr="008110F2">
          <w:rPr>
            <w:rStyle w:val="a6"/>
            <w:rFonts w:ascii="Times New Roman" w:hAnsi="Times New Roman" w:cs="Times New Roman"/>
            <w:sz w:val="28"/>
            <w:szCs w:val="28"/>
            <w:shd w:val="clear" w:color="auto" w:fill="FFFFFF"/>
          </w:rPr>
          <w:t>http://www.history.org.ua/?termin=Kavaleridze_I</w:t>
        </w:r>
      </w:hyperlink>
    </w:p>
    <w:p w:rsidR="00FB78E6" w:rsidRPr="00FB78E6" w:rsidRDefault="00FB78E6" w:rsidP="00B41594">
      <w:pPr>
        <w:pStyle w:val="a5"/>
        <w:numPr>
          <w:ilvl w:val="0"/>
          <w:numId w:val="17"/>
        </w:numPr>
        <w:spacing w:line="360" w:lineRule="auto"/>
        <w:rPr>
          <w:rFonts w:ascii="Times New Roman" w:hAnsi="Times New Roman" w:cs="Times New Roman"/>
          <w:color w:val="000000" w:themeColor="text1"/>
          <w:sz w:val="28"/>
          <w:szCs w:val="28"/>
          <w:lang w:val="uk-UA"/>
        </w:rPr>
      </w:pPr>
      <w:r w:rsidRPr="00FB78E6">
        <w:rPr>
          <w:rFonts w:ascii="Times New Roman" w:hAnsi="Times New Roman" w:cs="Times New Roman"/>
          <w:color w:val="000000" w:themeColor="text1"/>
          <w:sz w:val="28"/>
          <w:szCs w:val="28"/>
          <w:lang w:val="uk-UA"/>
        </w:rPr>
        <w:t>Касьянов Г. В., Даниленко В.М. Сталінізм і українська інтелігенція (20 – 30-і роки). Київ, 1991. 96 с.</w:t>
      </w:r>
    </w:p>
    <w:p w:rsidR="006D1E02" w:rsidRPr="003E218E" w:rsidRDefault="006D1E02" w:rsidP="00B41594">
      <w:pPr>
        <w:pStyle w:val="a5"/>
        <w:numPr>
          <w:ilvl w:val="0"/>
          <w:numId w:val="17"/>
        </w:numPr>
        <w:spacing w:line="360" w:lineRule="auto"/>
        <w:rPr>
          <w:rFonts w:ascii="Times New Roman" w:hAnsi="Times New Roman" w:cs="Times New Roman"/>
          <w:color w:val="365F91" w:themeColor="accent1" w:themeShade="BF"/>
          <w:sz w:val="28"/>
          <w:szCs w:val="28"/>
          <w:lang w:val="uk-UA"/>
        </w:rPr>
      </w:pPr>
      <w:r w:rsidRPr="003E218E">
        <w:rPr>
          <w:rFonts w:ascii="Times New Roman" w:hAnsi="Times New Roman" w:cs="Times New Roman"/>
          <w:color w:val="000000" w:themeColor="text1"/>
          <w:sz w:val="28"/>
          <w:szCs w:val="28"/>
          <w:lang w:val="uk-UA"/>
        </w:rPr>
        <w:lastRenderedPageBreak/>
        <w:t>Курбас Лесь: у 5 т./ гол. ред.  Г.П. Герасимова. Київ, 2008. Т. 5. 568 с.</w:t>
      </w:r>
      <w:r w:rsidRPr="00E507F3">
        <w:t xml:space="preserve"> </w:t>
      </w:r>
      <w:r w:rsidRPr="003E218E">
        <w:rPr>
          <w:rFonts w:ascii="Times New Roman" w:hAnsi="Times New Roman" w:cs="Times New Roman"/>
          <w:color w:val="000000" w:themeColor="text1"/>
          <w:sz w:val="28"/>
          <w:szCs w:val="28"/>
          <w:lang w:val="uk-UA"/>
        </w:rPr>
        <w:t>URL:</w:t>
      </w:r>
      <w:r w:rsidRPr="00E507F3">
        <w:t xml:space="preserve"> </w:t>
      </w:r>
      <w:hyperlink r:id="rId15" w:history="1">
        <w:r w:rsidRPr="003E218E">
          <w:rPr>
            <w:rStyle w:val="a6"/>
            <w:rFonts w:ascii="Times New Roman" w:hAnsi="Times New Roman" w:cs="Times New Roman"/>
            <w:sz w:val="28"/>
            <w:szCs w:val="28"/>
            <w:lang w:val="uk-UA"/>
          </w:rPr>
          <w:t>http://www.history.org.ua/?termin=Kurbas_Les</w:t>
        </w:r>
      </w:hyperlink>
    </w:p>
    <w:p w:rsidR="003E218E" w:rsidRPr="00C90237" w:rsidRDefault="003E218E" w:rsidP="00B41594">
      <w:pPr>
        <w:pStyle w:val="a5"/>
        <w:numPr>
          <w:ilvl w:val="0"/>
          <w:numId w:val="17"/>
        </w:numPr>
        <w:spacing w:line="360" w:lineRule="auto"/>
        <w:rPr>
          <w:rFonts w:ascii="Times New Roman" w:hAnsi="Times New Roman" w:cs="Times New Roman"/>
          <w:color w:val="000000" w:themeColor="text1"/>
          <w:sz w:val="28"/>
          <w:szCs w:val="28"/>
          <w:lang w:val="uk-UA"/>
        </w:rPr>
      </w:pPr>
      <w:r w:rsidRPr="003E218E">
        <w:rPr>
          <w:rFonts w:ascii="Times New Roman" w:hAnsi="Times New Roman" w:cs="Times New Roman"/>
          <w:color w:val="000000" w:themeColor="text1"/>
          <w:sz w:val="28"/>
          <w:szCs w:val="28"/>
          <w:lang w:val="uk-UA"/>
        </w:rPr>
        <w:t>Мельників Р.В. Літературні 1920-ті. Постаті (Нариси, образки, етюди).</w:t>
      </w:r>
      <w:r>
        <w:rPr>
          <w:rFonts w:ascii="Times New Roman" w:hAnsi="Times New Roman" w:cs="Times New Roman"/>
          <w:color w:val="000000" w:themeColor="text1"/>
          <w:sz w:val="28"/>
          <w:szCs w:val="28"/>
          <w:lang w:val="uk-UA"/>
        </w:rPr>
        <w:t xml:space="preserve"> Харків, 2013. 256 с.</w:t>
      </w:r>
    </w:p>
    <w:p w:rsidR="006D1E02" w:rsidRPr="003E218E" w:rsidRDefault="00E507F3" w:rsidP="00B41594">
      <w:pPr>
        <w:pStyle w:val="a5"/>
        <w:numPr>
          <w:ilvl w:val="0"/>
          <w:numId w:val="17"/>
        </w:numPr>
        <w:spacing w:line="360" w:lineRule="auto"/>
        <w:rPr>
          <w:rFonts w:ascii="Times New Roman" w:hAnsi="Times New Roman" w:cs="Times New Roman"/>
          <w:color w:val="000000" w:themeColor="text1"/>
          <w:sz w:val="28"/>
          <w:szCs w:val="28"/>
          <w:lang w:val="uk-UA"/>
        </w:rPr>
      </w:pPr>
      <w:r w:rsidRPr="003E218E">
        <w:rPr>
          <w:rFonts w:ascii="Times New Roman" w:hAnsi="Times New Roman" w:cs="Times New Roman"/>
          <w:color w:val="000000" w:themeColor="text1"/>
          <w:sz w:val="28"/>
          <w:szCs w:val="28"/>
          <w:lang w:val="uk-UA"/>
        </w:rPr>
        <w:t>Мовчан О.М. «Березіль», театр. Київ, 2003. 688 с. URL:</w:t>
      </w:r>
      <w:r w:rsidR="003E218E" w:rsidRPr="00664043">
        <w:rPr>
          <w:rFonts w:ascii="Times New Roman" w:hAnsi="Times New Roman" w:cs="Times New Roman"/>
          <w:color w:val="000000" w:themeColor="text1"/>
          <w:sz w:val="28"/>
          <w:szCs w:val="28"/>
          <w:lang w:val="uk-UA"/>
        </w:rPr>
        <w:t xml:space="preserve"> </w:t>
      </w:r>
      <w:hyperlink r:id="rId16" w:history="1">
        <w:r w:rsidR="003E218E" w:rsidRPr="008110F2">
          <w:rPr>
            <w:rStyle w:val="a6"/>
            <w:rFonts w:ascii="Times New Roman" w:hAnsi="Times New Roman" w:cs="Times New Roman"/>
            <w:sz w:val="28"/>
            <w:szCs w:val="28"/>
            <w:shd w:val="clear" w:color="auto" w:fill="FFFFFF"/>
            <w:lang w:val="en-US"/>
          </w:rPr>
          <w:t>http</w:t>
        </w:r>
        <w:r w:rsidR="003E218E" w:rsidRPr="008110F2">
          <w:rPr>
            <w:rStyle w:val="a6"/>
            <w:rFonts w:ascii="Times New Roman" w:hAnsi="Times New Roman" w:cs="Times New Roman"/>
            <w:sz w:val="28"/>
            <w:szCs w:val="28"/>
            <w:shd w:val="clear" w:color="auto" w:fill="FFFFFF"/>
            <w:lang w:val="uk-UA"/>
          </w:rPr>
          <w:t>://</w:t>
        </w:r>
        <w:r w:rsidR="003E218E" w:rsidRPr="008110F2">
          <w:rPr>
            <w:rStyle w:val="a6"/>
            <w:rFonts w:ascii="Times New Roman" w:hAnsi="Times New Roman" w:cs="Times New Roman"/>
            <w:sz w:val="28"/>
            <w:szCs w:val="28"/>
            <w:shd w:val="clear" w:color="auto" w:fill="FFFFFF"/>
            <w:lang w:val="en-US"/>
          </w:rPr>
          <w:t>www</w:t>
        </w:r>
        <w:r w:rsidR="003E218E" w:rsidRPr="008110F2">
          <w:rPr>
            <w:rStyle w:val="a6"/>
            <w:rFonts w:ascii="Times New Roman" w:hAnsi="Times New Roman" w:cs="Times New Roman"/>
            <w:sz w:val="28"/>
            <w:szCs w:val="28"/>
            <w:shd w:val="clear" w:color="auto" w:fill="FFFFFF"/>
            <w:lang w:val="uk-UA"/>
          </w:rPr>
          <w:t>.</w:t>
        </w:r>
        <w:r w:rsidR="003E218E" w:rsidRPr="008110F2">
          <w:rPr>
            <w:rStyle w:val="a6"/>
            <w:rFonts w:ascii="Times New Roman" w:hAnsi="Times New Roman" w:cs="Times New Roman"/>
            <w:sz w:val="28"/>
            <w:szCs w:val="28"/>
            <w:shd w:val="clear" w:color="auto" w:fill="FFFFFF"/>
            <w:lang w:val="en-US"/>
          </w:rPr>
          <w:t>history</w:t>
        </w:r>
        <w:r w:rsidR="003E218E" w:rsidRPr="008110F2">
          <w:rPr>
            <w:rStyle w:val="a6"/>
            <w:rFonts w:ascii="Times New Roman" w:hAnsi="Times New Roman" w:cs="Times New Roman"/>
            <w:sz w:val="28"/>
            <w:szCs w:val="28"/>
            <w:shd w:val="clear" w:color="auto" w:fill="FFFFFF"/>
            <w:lang w:val="uk-UA"/>
          </w:rPr>
          <w:t>.</w:t>
        </w:r>
        <w:r w:rsidR="003E218E" w:rsidRPr="008110F2">
          <w:rPr>
            <w:rStyle w:val="a6"/>
            <w:rFonts w:ascii="Times New Roman" w:hAnsi="Times New Roman" w:cs="Times New Roman"/>
            <w:sz w:val="28"/>
            <w:szCs w:val="28"/>
            <w:shd w:val="clear" w:color="auto" w:fill="FFFFFF"/>
            <w:lang w:val="en-US"/>
          </w:rPr>
          <w:t>org</w:t>
        </w:r>
        <w:r w:rsidR="003E218E" w:rsidRPr="008110F2">
          <w:rPr>
            <w:rStyle w:val="a6"/>
            <w:rFonts w:ascii="Times New Roman" w:hAnsi="Times New Roman" w:cs="Times New Roman"/>
            <w:sz w:val="28"/>
            <w:szCs w:val="28"/>
            <w:shd w:val="clear" w:color="auto" w:fill="FFFFFF"/>
            <w:lang w:val="uk-UA"/>
          </w:rPr>
          <w:t>.</w:t>
        </w:r>
        <w:r w:rsidR="003E218E" w:rsidRPr="008110F2">
          <w:rPr>
            <w:rStyle w:val="a6"/>
            <w:rFonts w:ascii="Times New Roman" w:hAnsi="Times New Roman" w:cs="Times New Roman"/>
            <w:sz w:val="28"/>
            <w:szCs w:val="28"/>
            <w:shd w:val="clear" w:color="auto" w:fill="FFFFFF"/>
            <w:lang w:val="en-US"/>
          </w:rPr>
          <w:t>ua</w:t>
        </w:r>
        <w:r w:rsidR="003E218E" w:rsidRPr="008110F2">
          <w:rPr>
            <w:rStyle w:val="a6"/>
            <w:rFonts w:ascii="Times New Roman" w:hAnsi="Times New Roman" w:cs="Times New Roman"/>
            <w:sz w:val="28"/>
            <w:szCs w:val="28"/>
            <w:shd w:val="clear" w:color="auto" w:fill="FFFFFF"/>
            <w:lang w:val="uk-UA"/>
          </w:rPr>
          <w:t>/?</w:t>
        </w:r>
        <w:r w:rsidR="003E218E" w:rsidRPr="008110F2">
          <w:rPr>
            <w:rStyle w:val="a6"/>
            <w:rFonts w:ascii="Times New Roman" w:hAnsi="Times New Roman" w:cs="Times New Roman"/>
            <w:sz w:val="28"/>
            <w:szCs w:val="28"/>
            <w:shd w:val="clear" w:color="auto" w:fill="FFFFFF"/>
            <w:lang w:val="en-US"/>
          </w:rPr>
          <w:t>termin</w:t>
        </w:r>
        <w:r w:rsidR="003E218E" w:rsidRPr="008110F2">
          <w:rPr>
            <w:rStyle w:val="a6"/>
            <w:rFonts w:ascii="Times New Roman" w:hAnsi="Times New Roman" w:cs="Times New Roman"/>
            <w:sz w:val="28"/>
            <w:szCs w:val="28"/>
            <w:shd w:val="clear" w:color="auto" w:fill="FFFFFF"/>
            <w:lang w:val="uk-UA"/>
          </w:rPr>
          <w:t>=</w:t>
        </w:r>
        <w:r w:rsidR="003E218E" w:rsidRPr="008110F2">
          <w:rPr>
            <w:rStyle w:val="a6"/>
            <w:rFonts w:ascii="Times New Roman" w:hAnsi="Times New Roman" w:cs="Times New Roman"/>
            <w:sz w:val="28"/>
            <w:szCs w:val="28"/>
            <w:shd w:val="clear" w:color="auto" w:fill="FFFFFF"/>
            <w:lang w:val="en-US"/>
          </w:rPr>
          <w:t>Berezil</w:t>
        </w:r>
        <w:r w:rsidR="003E218E" w:rsidRPr="008110F2">
          <w:rPr>
            <w:rStyle w:val="a6"/>
            <w:rFonts w:ascii="Times New Roman" w:hAnsi="Times New Roman" w:cs="Times New Roman"/>
            <w:sz w:val="28"/>
            <w:szCs w:val="28"/>
            <w:shd w:val="clear" w:color="auto" w:fill="FFFFFF"/>
            <w:lang w:val="uk-UA"/>
          </w:rPr>
          <w:t>_</w:t>
        </w:r>
        <w:r w:rsidR="003E218E" w:rsidRPr="008110F2">
          <w:rPr>
            <w:rStyle w:val="a6"/>
            <w:rFonts w:ascii="Times New Roman" w:hAnsi="Times New Roman" w:cs="Times New Roman"/>
            <w:sz w:val="28"/>
            <w:szCs w:val="28"/>
            <w:shd w:val="clear" w:color="auto" w:fill="FFFFFF"/>
            <w:lang w:val="en-US"/>
          </w:rPr>
          <w:t>teatr</w:t>
        </w:r>
      </w:hyperlink>
    </w:p>
    <w:p w:rsidR="00C90237" w:rsidRPr="00C90237" w:rsidRDefault="003E218E" w:rsidP="00B41594">
      <w:pPr>
        <w:pStyle w:val="a5"/>
        <w:numPr>
          <w:ilvl w:val="0"/>
          <w:numId w:val="17"/>
        </w:numPr>
        <w:spacing w:line="360" w:lineRule="auto"/>
        <w:rPr>
          <w:rFonts w:ascii="Times New Roman" w:hAnsi="Times New Roman" w:cs="Times New Roman"/>
          <w:color w:val="000000" w:themeColor="text1"/>
          <w:sz w:val="28"/>
          <w:szCs w:val="28"/>
          <w:lang w:val="uk-UA"/>
        </w:rPr>
      </w:pPr>
      <w:r w:rsidRPr="003E218E">
        <w:rPr>
          <w:rFonts w:ascii="Times New Roman" w:hAnsi="Times New Roman" w:cs="Times New Roman"/>
          <w:sz w:val="28"/>
          <w:szCs w:val="28"/>
          <w:lang w:val="uk-UA"/>
        </w:rPr>
        <w:t>Попович М.В. Нарис історії культури України.</w:t>
      </w:r>
      <w:r w:rsidRPr="003E218E">
        <w:rPr>
          <w:rFonts w:ascii="Times New Roman" w:hAnsi="Times New Roman" w:cs="Times New Roman"/>
          <w:sz w:val="28"/>
          <w:szCs w:val="28"/>
        </w:rPr>
        <w:t xml:space="preserve"> </w:t>
      </w:r>
      <w:r w:rsidRPr="003E218E">
        <w:rPr>
          <w:rFonts w:ascii="Times New Roman" w:hAnsi="Times New Roman" w:cs="Times New Roman"/>
          <w:sz w:val="28"/>
          <w:szCs w:val="28"/>
          <w:lang w:val="uk-UA"/>
        </w:rPr>
        <w:t>Київ, 2001. 728 с.</w:t>
      </w:r>
    </w:p>
    <w:p w:rsidR="00C90237" w:rsidRPr="005456BA" w:rsidRDefault="00C90237" w:rsidP="00B41594">
      <w:pPr>
        <w:pStyle w:val="a5"/>
        <w:numPr>
          <w:ilvl w:val="0"/>
          <w:numId w:val="17"/>
        </w:numPr>
        <w:spacing w:line="360" w:lineRule="auto"/>
        <w:rPr>
          <w:rStyle w:val="a6"/>
          <w:rFonts w:ascii="Times New Roman" w:hAnsi="Times New Roman" w:cs="Times New Roman"/>
          <w:color w:val="000000" w:themeColor="text1"/>
          <w:sz w:val="28"/>
          <w:szCs w:val="28"/>
          <w:u w:val="none"/>
          <w:lang w:val="uk-UA"/>
        </w:rPr>
      </w:pPr>
      <w:r>
        <w:rPr>
          <w:rFonts w:ascii="Times New Roman" w:hAnsi="Times New Roman" w:cs="Times New Roman"/>
          <w:sz w:val="28"/>
          <w:szCs w:val="28"/>
          <w:lang w:val="uk-UA"/>
        </w:rPr>
        <w:t xml:space="preserve"> </w:t>
      </w:r>
      <w:r w:rsidRPr="00C90237">
        <w:rPr>
          <w:rFonts w:ascii="Times New Roman" w:hAnsi="Times New Roman" w:cs="Times New Roman"/>
          <w:color w:val="000000" w:themeColor="text1"/>
          <w:sz w:val="28"/>
          <w:szCs w:val="28"/>
          <w:lang w:val="uk-UA"/>
        </w:rPr>
        <w:t>Яременко С., Ревуцький В. Нариси з історії української культури. Українська драма й театральне мистецтво на історичному шляху. Київ, 1984. 141 с. URL:</w:t>
      </w:r>
      <w:r w:rsidRPr="00C90237">
        <w:rPr>
          <w:rFonts w:ascii="Times New Roman" w:hAnsi="Times New Roman" w:cs="Times New Roman"/>
          <w:sz w:val="28"/>
          <w:szCs w:val="28"/>
        </w:rPr>
        <w:t xml:space="preserve"> </w:t>
      </w:r>
      <w:hyperlink r:id="rId17" w:history="1">
        <w:r w:rsidRPr="00C90237">
          <w:rPr>
            <w:rStyle w:val="a6"/>
            <w:rFonts w:ascii="Times New Roman" w:hAnsi="Times New Roman" w:cs="Times New Roman"/>
            <w:sz w:val="28"/>
            <w:szCs w:val="28"/>
            <w:lang w:val="en-US"/>
          </w:rPr>
          <w:t>http</w:t>
        </w:r>
        <w:r w:rsidRPr="00664043">
          <w:rPr>
            <w:rStyle w:val="a6"/>
            <w:rFonts w:ascii="Times New Roman" w:hAnsi="Times New Roman" w:cs="Times New Roman"/>
            <w:sz w:val="28"/>
            <w:szCs w:val="28"/>
          </w:rPr>
          <w:t>://</w:t>
        </w:r>
        <w:r w:rsidRPr="00C90237">
          <w:rPr>
            <w:rStyle w:val="a6"/>
            <w:rFonts w:ascii="Times New Roman" w:hAnsi="Times New Roman" w:cs="Times New Roman"/>
            <w:sz w:val="28"/>
            <w:szCs w:val="28"/>
            <w:lang w:val="en-US"/>
          </w:rPr>
          <w:t>diasporiana</w:t>
        </w:r>
        <w:r w:rsidRPr="00664043">
          <w:rPr>
            <w:rStyle w:val="a6"/>
            <w:rFonts w:ascii="Times New Roman" w:hAnsi="Times New Roman" w:cs="Times New Roman"/>
            <w:sz w:val="28"/>
            <w:szCs w:val="28"/>
          </w:rPr>
          <w:t>.</w:t>
        </w:r>
        <w:r w:rsidRPr="00C90237">
          <w:rPr>
            <w:rStyle w:val="a6"/>
            <w:rFonts w:ascii="Times New Roman" w:hAnsi="Times New Roman" w:cs="Times New Roman"/>
            <w:sz w:val="28"/>
            <w:szCs w:val="28"/>
            <w:lang w:val="en-US"/>
          </w:rPr>
          <w:t>org</w:t>
        </w:r>
        <w:r w:rsidRPr="00664043">
          <w:rPr>
            <w:rStyle w:val="a6"/>
            <w:rFonts w:ascii="Times New Roman" w:hAnsi="Times New Roman" w:cs="Times New Roman"/>
            <w:sz w:val="28"/>
            <w:szCs w:val="28"/>
          </w:rPr>
          <w:t>.</w:t>
        </w:r>
        <w:r w:rsidRPr="00C90237">
          <w:rPr>
            <w:rStyle w:val="a6"/>
            <w:rFonts w:ascii="Times New Roman" w:hAnsi="Times New Roman" w:cs="Times New Roman"/>
            <w:sz w:val="28"/>
            <w:szCs w:val="28"/>
            <w:lang w:val="en-US"/>
          </w:rPr>
          <w:t>ua</w:t>
        </w:r>
        <w:r w:rsidRPr="00664043">
          <w:rPr>
            <w:rStyle w:val="a6"/>
            <w:rFonts w:ascii="Times New Roman" w:hAnsi="Times New Roman" w:cs="Times New Roman"/>
            <w:sz w:val="28"/>
            <w:szCs w:val="28"/>
          </w:rPr>
          <w:t>/</w:t>
        </w:r>
        <w:r w:rsidRPr="00C90237">
          <w:rPr>
            <w:rStyle w:val="a6"/>
            <w:rFonts w:ascii="Times New Roman" w:hAnsi="Times New Roman" w:cs="Times New Roman"/>
            <w:sz w:val="28"/>
            <w:szCs w:val="28"/>
            <w:lang w:val="en-US"/>
          </w:rPr>
          <w:t>mistetstvo</w:t>
        </w:r>
        <w:r w:rsidRPr="00664043">
          <w:rPr>
            <w:rStyle w:val="a6"/>
            <w:rFonts w:ascii="Times New Roman" w:hAnsi="Times New Roman" w:cs="Times New Roman"/>
            <w:sz w:val="28"/>
            <w:szCs w:val="28"/>
          </w:rPr>
          <w:t>/</w:t>
        </w:r>
        <w:r w:rsidRPr="00C90237">
          <w:rPr>
            <w:rStyle w:val="a6"/>
            <w:rFonts w:ascii="Times New Roman" w:hAnsi="Times New Roman" w:cs="Times New Roman"/>
            <w:sz w:val="28"/>
            <w:szCs w:val="28"/>
            <w:lang w:val="en-US"/>
          </w:rPr>
          <w:t>narysy</w:t>
        </w:r>
        <w:r w:rsidRPr="00664043">
          <w:rPr>
            <w:rStyle w:val="a6"/>
            <w:rFonts w:ascii="Times New Roman" w:hAnsi="Times New Roman" w:cs="Times New Roman"/>
            <w:sz w:val="28"/>
            <w:szCs w:val="28"/>
          </w:rPr>
          <w:t>-</w:t>
        </w:r>
        <w:r w:rsidRPr="00C90237">
          <w:rPr>
            <w:rStyle w:val="a6"/>
            <w:rFonts w:ascii="Times New Roman" w:hAnsi="Times New Roman" w:cs="Times New Roman"/>
            <w:sz w:val="28"/>
            <w:szCs w:val="28"/>
            <w:lang w:val="en-US"/>
          </w:rPr>
          <w:t>z</w:t>
        </w:r>
        <w:r w:rsidRPr="00664043">
          <w:rPr>
            <w:rStyle w:val="a6"/>
            <w:rFonts w:ascii="Times New Roman" w:hAnsi="Times New Roman" w:cs="Times New Roman"/>
            <w:sz w:val="28"/>
            <w:szCs w:val="28"/>
          </w:rPr>
          <w:t>-</w:t>
        </w:r>
        <w:r w:rsidRPr="00C90237">
          <w:rPr>
            <w:rStyle w:val="a6"/>
            <w:rFonts w:ascii="Times New Roman" w:hAnsi="Times New Roman" w:cs="Times New Roman"/>
            <w:sz w:val="28"/>
            <w:szCs w:val="28"/>
            <w:lang w:val="en-US"/>
          </w:rPr>
          <w:t>istoriyiukrayinskoyi</w:t>
        </w:r>
        <w:r w:rsidRPr="00664043">
          <w:rPr>
            <w:rStyle w:val="a6"/>
            <w:rFonts w:ascii="Times New Roman" w:hAnsi="Times New Roman" w:cs="Times New Roman"/>
            <w:sz w:val="28"/>
            <w:szCs w:val="28"/>
          </w:rPr>
          <w:t>-</w:t>
        </w:r>
        <w:r w:rsidRPr="00C90237">
          <w:rPr>
            <w:rStyle w:val="a6"/>
            <w:rFonts w:ascii="Times New Roman" w:hAnsi="Times New Roman" w:cs="Times New Roman"/>
            <w:sz w:val="28"/>
            <w:szCs w:val="28"/>
            <w:lang w:val="en-US"/>
          </w:rPr>
          <w:t>kultury</w:t>
        </w:r>
        <w:r w:rsidRPr="00664043">
          <w:rPr>
            <w:rStyle w:val="a6"/>
            <w:rFonts w:ascii="Times New Roman" w:hAnsi="Times New Roman" w:cs="Times New Roman"/>
            <w:sz w:val="28"/>
            <w:szCs w:val="28"/>
          </w:rPr>
          <w:t>-</w:t>
        </w:r>
        <w:r w:rsidRPr="00C90237">
          <w:rPr>
            <w:rStyle w:val="a6"/>
            <w:rFonts w:ascii="Times New Roman" w:hAnsi="Times New Roman" w:cs="Times New Roman"/>
            <w:sz w:val="28"/>
            <w:szCs w:val="28"/>
            <w:lang w:val="en-US"/>
          </w:rPr>
          <w:t>yaremenko</w:t>
        </w:r>
        <w:r w:rsidRPr="00664043">
          <w:rPr>
            <w:rStyle w:val="a6"/>
            <w:rFonts w:ascii="Times New Roman" w:hAnsi="Times New Roman" w:cs="Times New Roman"/>
            <w:sz w:val="28"/>
            <w:szCs w:val="28"/>
          </w:rPr>
          <w:t>-</w:t>
        </w:r>
        <w:r w:rsidRPr="00C90237">
          <w:rPr>
            <w:rStyle w:val="a6"/>
            <w:rFonts w:ascii="Times New Roman" w:hAnsi="Times New Roman" w:cs="Times New Roman"/>
            <w:sz w:val="28"/>
            <w:szCs w:val="28"/>
            <w:lang w:val="en-US"/>
          </w:rPr>
          <w:t>s</w:t>
        </w:r>
        <w:r w:rsidRPr="00664043">
          <w:rPr>
            <w:rStyle w:val="a6"/>
            <w:rFonts w:ascii="Times New Roman" w:hAnsi="Times New Roman" w:cs="Times New Roman"/>
            <w:sz w:val="28"/>
            <w:szCs w:val="28"/>
          </w:rPr>
          <w:t>-</w:t>
        </w:r>
        <w:r w:rsidRPr="00C90237">
          <w:rPr>
            <w:rStyle w:val="a6"/>
            <w:rFonts w:ascii="Times New Roman" w:hAnsi="Times New Roman" w:cs="Times New Roman"/>
            <w:sz w:val="28"/>
            <w:szCs w:val="28"/>
            <w:lang w:val="en-US"/>
          </w:rPr>
          <w:t>ukrayinski</w:t>
        </w:r>
        <w:r w:rsidRPr="00664043">
          <w:rPr>
            <w:rStyle w:val="a6"/>
            <w:rFonts w:ascii="Times New Roman" w:hAnsi="Times New Roman" w:cs="Times New Roman"/>
            <w:sz w:val="28"/>
            <w:szCs w:val="28"/>
          </w:rPr>
          <w:t>-</w:t>
        </w:r>
        <w:r w:rsidRPr="00C90237">
          <w:rPr>
            <w:rStyle w:val="a6"/>
            <w:rFonts w:ascii="Times New Roman" w:hAnsi="Times New Roman" w:cs="Times New Roman"/>
            <w:sz w:val="28"/>
            <w:szCs w:val="28"/>
            <w:lang w:val="en-US"/>
          </w:rPr>
          <w:t>kompozytory</w:t>
        </w:r>
        <w:r w:rsidRPr="00664043">
          <w:rPr>
            <w:rStyle w:val="a6"/>
            <w:rFonts w:ascii="Times New Roman" w:hAnsi="Times New Roman" w:cs="Times New Roman"/>
            <w:sz w:val="28"/>
            <w:szCs w:val="28"/>
          </w:rPr>
          <w:t>-</w:t>
        </w:r>
        <w:r w:rsidRPr="00C90237">
          <w:rPr>
            <w:rStyle w:val="a6"/>
            <w:rFonts w:ascii="Times New Roman" w:hAnsi="Times New Roman" w:cs="Times New Roman"/>
            <w:sz w:val="28"/>
            <w:szCs w:val="28"/>
            <w:lang w:val="en-US"/>
          </w:rPr>
          <w:t>revutskyj</w:t>
        </w:r>
        <w:r w:rsidRPr="00664043">
          <w:rPr>
            <w:rStyle w:val="a6"/>
            <w:rFonts w:ascii="Times New Roman" w:hAnsi="Times New Roman" w:cs="Times New Roman"/>
            <w:sz w:val="28"/>
            <w:szCs w:val="28"/>
          </w:rPr>
          <w:t>-</w:t>
        </w:r>
        <w:r w:rsidRPr="00C90237">
          <w:rPr>
            <w:rStyle w:val="a6"/>
            <w:rFonts w:ascii="Times New Roman" w:hAnsi="Times New Roman" w:cs="Times New Roman"/>
            <w:sz w:val="28"/>
            <w:szCs w:val="28"/>
            <w:lang w:val="en-US"/>
          </w:rPr>
          <w:t>v</w:t>
        </w:r>
        <w:r w:rsidRPr="00664043">
          <w:rPr>
            <w:rStyle w:val="a6"/>
            <w:rFonts w:ascii="Times New Roman" w:hAnsi="Times New Roman" w:cs="Times New Roman"/>
            <w:sz w:val="28"/>
            <w:szCs w:val="28"/>
          </w:rPr>
          <w:t>-</w:t>
        </w:r>
        <w:r w:rsidRPr="00C90237">
          <w:rPr>
            <w:rStyle w:val="a6"/>
            <w:rFonts w:ascii="Times New Roman" w:hAnsi="Times New Roman" w:cs="Times New Roman"/>
            <w:sz w:val="28"/>
            <w:szCs w:val="28"/>
            <w:lang w:val="en-US"/>
          </w:rPr>
          <w:t>ukrayinska</w:t>
        </w:r>
        <w:r w:rsidRPr="00664043">
          <w:rPr>
            <w:rStyle w:val="a6"/>
            <w:rFonts w:ascii="Times New Roman" w:hAnsi="Times New Roman" w:cs="Times New Roman"/>
            <w:sz w:val="28"/>
            <w:szCs w:val="28"/>
          </w:rPr>
          <w:t>-</w:t>
        </w:r>
        <w:r w:rsidRPr="00C90237">
          <w:rPr>
            <w:rStyle w:val="a6"/>
            <w:rFonts w:ascii="Times New Roman" w:hAnsi="Times New Roman" w:cs="Times New Roman"/>
            <w:sz w:val="28"/>
            <w:szCs w:val="28"/>
            <w:lang w:val="en-US"/>
          </w:rPr>
          <w:t>drama</w:t>
        </w:r>
        <w:r w:rsidRPr="00664043">
          <w:rPr>
            <w:rStyle w:val="a6"/>
            <w:rFonts w:ascii="Times New Roman" w:hAnsi="Times New Roman" w:cs="Times New Roman"/>
            <w:sz w:val="28"/>
            <w:szCs w:val="28"/>
          </w:rPr>
          <w:t>-</w:t>
        </w:r>
        <w:r w:rsidRPr="00C90237">
          <w:rPr>
            <w:rStyle w:val="a6"/>
            <w:rFonts w:ascii="Times New Roman" w:hAnsi="Times New Roman" w:cs="Times New Roman"/>
            <w:sz w:val="28"/>
            <w:szCs w:val="28"/>
            <w:lang w:val="en-US"/>
          </w:rPr>
          <w:t>j</w:t>
        </w:r>
        <w:r w:rsidRPr="00664043">
          <w:rPr>
            <w:rStyle w:val="a6"/>
            <w:rFonts w:ascii="Times New Roman" w:hAnsi="Times New Roman" w:cs="Times New Roman"/>
            <w:sz w:val="28"/>
            <w:szCs w:val="28"/>
          </w:rPr>
          <w:t>-</w:t>
        </w:r>
        <w:r w:rsidRPr="00C90237">
          <w:rPr>
            <w:rStyle w:val="a6"/>
            <w:rFonts w:ascii="Times New Roman" w:hAnsi="Times New Roman" w:cs="Times New Roman"/>
            <w:sz w:val="28"/>
            <w:szCs w:val="28"/>
            <w:lang w:val="en-US"/>
          </w:rPr>
          <w:t>teatralne</w:t>
        </w:r>
        <w:r w:rsidRPr="00664043">
          <w:rPr>
            <w:rStyle w:val="a6"/>
            <w:rFonts w:ascii="Times New Roman" w:hAnsi="Times New Roman" w:cs="Times New Roman"/>
            <w:sz w:val="28"/>
            <w:szCs w:val="28"/>
          </w:rPr>
          <w:t>-</w:t>
        </w:r>
        <w:r w:rsidRPr="00C90237">
          <w:rPr>
            <w:rStyle w:val="a6"/>
            <w:rFonts w:ascii="Times New Roman" w:hAnsi="Times New Roman" w:cs="Times New Roman"/>
            <w:sz w:val="28"/>
            <w:szCs w:val="28"/>
            <w:lang w:val="en-US"/>
          </w:rPr>
          <w:t>mystetstvo</w:t>
        </w:r>
        <w:r w:rsidRPr="00664043">
          <w:rPr>
            <w:rStyle w:val="a6"/>
            <w:rFonts w:ascii="Times New Roman" w:hAnsi="Times New Roman" w:cs="Times New Roman"/>
            <w:sz w:val="28"/>
            <w:szCs w:val="28"/>
          </w:rPr>
          <w:t>-</w:t>
        </w:r>
        <w:r w:rsidRPr="00C90237">
          <w:rPr>
            <w:rStyle w:val="a6"/>
            <w:rFonts w:ascii="Times New Roman" w:hAnsi="Times New Roman" w:cs="Times New Roman"/>
            <w:sz w:val="28"/>
            <w:szCs w:val="28"/>
            <w:lang w:val="en-US"/>
          </w:rPr>
          <w:t>na</w:t>
        </w:r>
        <w:r w:rsidRPr="00664043">
          <w:rPr>
            <w:rStyle w:val="a6"/>
            <w:rFonts w:ascii="Times New Roman" w:hAnsi="Times New Roman" w:cs="Times New Roman"/>
            <w:sz w:val="28"/>
            <w:szCs w:val="28"/>
          </w:rPr>
          <w:t>-</w:t>
        </w:r>
        <w:r w:rsidRPr="00C90237">
          <w:rPr>
            <w:rStyle w:val="a6"/>
            <w:rFonts w:ascii="Times New Roman" w:hAnsi="Times New Roman" w:cs="Times New Roman"/>
            <w:sz w:val="28"/>
            <w:szCs w:val="28"/>
            <w:lang w:val="en-US"/>
          </w:rPr>
          <w:t>istorychnomu</w:t>
        </w:r>
        <w:r w:rsidRPr="00664043">
          <w:rPr>
            <w:rStyle w:val="a6"/>
            <w:rFonts w:ascii="Times New Roman" w:hAnsi="Times New Roman" w:cs="Times New Roman"/>
            <w:sz w:val="28"/>
            <w:szCs w:val="28"/>
          </w:rPr>
          <w:t>-</w:t>
        </w:r>
        <w:r w:rsidRPr="00C90237">
          <w:rPr>
            <w:rStyle w:val="a6"/>
            <w:rFonts w:ascii="Times New Roman" w:hAnsi="Times New Roman" w:cs="Times New Roman"/>
            <w:sz w:val="28"/>
            <w:szCs w:val="28"/>
            <w:lang w:val="en-US"/>
          </w:rPr>
          <w:t>shlyahu</w:t>
        </w:r>
        <w:r w:rsidRPr="00664043">
          <w:rPr>
            <w:rStyle w:val="a6"/>
            <w:rFonts w:ascii="Times New Roman" w:hAnsi="Times New Roman" w:cs="Times New Roman"/>
            <w:sz w:val="28"/>
            <w:szCs w:val="28"/>
          </w:rPr>
          <w:t>-</w:t>
        </w:r>
        <w:r w:rsidRPr="00C90237">
          <w:rPr>
            <w:rStyle w:val="a6"/>
            <w:rFonts w:ascii="Times New Roman" w:hAnsi="Times New Roman" w:cs="Times New Roman"/>
            <w:sz w:val="28"/>
            <w:szCs w:val="28"/>
            <w:lang w:val="en-US"/>
          </w:rPr>
          <w:t>djvu</w:t>
        </w:r>
        <w:r w:rsidRPr="00664043">
          <w:rPr>
            <w:rStyle w:val="a6"/>
            <w:rFonts w:ascii="Times New Roman" w:hAnsi="Times New Roman" w:cs="Times New Roman"/>
            <w:sz w:val="28"/>
            <w:szCs w:val="28"/>
          </w:rPr>
          <w:t>/</w:t>
        </w:r>
      </w:hyperlink>
    </w:p>
    <w:p w:rsidR="004650CA" w:rsidRDefault="004650CA" w:rsidP="00B41594">
      <w:pPr>
        <w:pStyle w:val="a5"/>
        <w:spacing w:line="360" w:lineRule="auto"/>
        <w:rPr>
          <w:rFonts w:ascii="Times New Roman" w:hAnsi="Times New Roman" w:cs="Times New Roman"/>
          <w:color w:val="000000" w:themeColor="text1"/>
          <w:sz w:val="28"/>
          <w:szCs w:val="28"/>
          <w:lang w:val="uk-UA"/>
        </w:rPr>
      </w:pPr>
    </w:p>
    <w:p w:rsidR="005456BA" w:rsidRPr="005456BA" w:rsidRDefault="005456BA" w:rsidP="00B41594">
      <w:pPr>
        <w:pStyle w:val="a5"/>
        <w:spacing w:line="360" w:lineRule="auto"/>
        <w:rPr>
          <w:rFonts w:ascii="Times New Roman" w:hAnsi="Times New Roman" w:cs="Times New Roman"/>
          <w:color w:val="000000" w:themeColor="text1"/>
          <w:sz w:val="28"/>
          <w:szCs w:val="28"/>
          <w:lang w:val="uk-UA"/>
        </w:rPr>
      </w:pPr>
      <w:r w:rsidRPr="005456BA">
        <w:rPr>
          <w:rFonts w:ascii="Times New Roman" w:hAnsi="Times New Roman" w:cs="Times New Roman"/>
          <w:color w:val="000000" w:themeColor="text1"/>
          <w:sz w:val="28"/>
          <w:szCs w:val="28"/>
          <w:lang w:val="uk-UA"/>
        </w:rPr>
        <w:t xml:space="preserve">Список </w:t>
      </w:r>
      <w:r>
        <w:rPr>
          <w:rFonts w:ascii="Times New Roman" w:hAnsi="Times New Roman" w:cs="Times New Roman"/>
          <w:color w:val="000000" w:themeColor="text1"/>
          <w:sz w:val="28"/>
          <w:szCs w:val="28"/>
          <w:lang w:val="uk-UA"/>
        </w:rPr>
        <w:t>використаних джерел , рекомендованих</w:t>
      </w:r>
      <w:r w:rsidR="00FB7907">
        <w:rPr>
          <w:rFonts w:ascii="Times New Roman" w:hAnsi="Times New Roman" w:cs="Times New Roman"/>
          <w:color w:val="000000" w:themeColor="text1"/>
          <w:sz w:val="28"/>
          <w:szCs w:val="28"/>
          <w:lang w:val="uk-UA"/>
        </w:rPr>
        <w:t xml:space="preserve">  для опрацювання учню</w:t>
      </w:r>
      <w:r w:rsidRPr="005456BA">
        <w:rPr>
          <w:rFonts w:ascii="Times New Roman" w:hAnsi="Times New Roman" w:cs="Times New Roman"/>
          <w:color w:val="000000" w:themeColor="text1"/>
          <w:sz w:val="28"/>
          <w:szCs w:val="28"/>
          <w:lang w:val="uk-UA"/>
        </w:rPr>
        <w:t xml:space="preserve"> № 1:</w:t>
      </w:r>
    </w:p>
    <w:p w:rsidR="005456BA" w:rsidRDefault="00CD263C" w:rsidP="00B41594">
      <w:pPr>
        <w:spacing w:line="360" w:lineRule="auto"/>
        <w:jc w:val="cente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Аудіо-візуальні </w:t>
      </w:r>
      <w:r w:rsidRPr="00FA21CE">
        <w:rPr>
          <w:rFonts w:ascii="Times New Roman" w:eastAsia="Times New Roman" w:hAnsi="Times New Roman" w:cs="Times New Roman"/>
          <w:color w:val="000000" w:themeColor="text1"/>
          <w:sz w:val="28"/>
          <w:szCs w:val="28"/>
          <w:lang w:val="uk-UA" w:eastAsia="ru-RU"/>
        </w:rPr>
        <w:t>джерела</w:t>
      </w:r>
      <w:r>
        <w:rPr>
          <w:rFonts w:ascii="Times New Roman" w:eastAsia="Times New Roman" w:hAnsi="Times New Roman" w:cs="Times New Roman"/>
          <w:color w:val="000000" w:themeColor="text1"/>
          <w:sz w:val="28"/>
          <w:szCs w:val="28"/>
          <w:lang w:val="uk-UA" w:eastAsia="ru-RU"/>
        </w:rPr>
        <w:t>:</w:t>
      </w:r>
    </w:p>
    <w:p w:rsidR="00CD263C" w:rsidRPr="00CD263C" w:rsidRDefault="00CD263C" w:rsidP="00B41594">
      <w:pPr>
        <w:pStyle w:val="a5"/>
        <w:numPr>
          <w:ilvl w:val="0"/>
          <w:numId w:val="19"/>
        </w:num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Довженко</w:t>
      </w:r>
      <w:r w:rsidR="00851EAC">
        <w:rPr>
          <w:rFonts w:ascii="Times New Roman" w:hAnsi="Times New Roman" w:cs="Times New Roman"/>
          <w:color w:val="000000" w:themeColor="text1"/>
          <w:sz w:val="28"/>
          <w:szCs w:val="28"/>
          <w:lang w:val="uk-UA"/>
        </w:rPr>
        <w:t xml:space="preserve"> О. </w:t>
      </w:r>
      <w:r>
        <w:rPr>
          <w:rFonts w:ascii="Times New Roman" w:hAnsi="Times New Roman" w:cs="Times New Roman"/>
          <w:color w:val="000000" w:themeColor="text1"/>
          <w:sz w:val="28"/>
          <w:szCs w:val="28"/>
          <w:lang w:val="uk-UA"/>
        </w:rPr>
        <w:t xml:space="preserve">Кінофільм «Ягідка кохання», 1926. </w:t>
      </w:r>
      <w:r>
        <w:rPr>
          <w:rFonts w:ascii="Times New Roman" w:eastAsia="Times New Roman" w:hAnsi="Times New Roman" w:cs="Times New Roman"/>
          <w:color w:val="000000" w:themeColor="text1"/>
          <w:sz w:val="28"/>
          <w:szCs w:val="28"/>
          <w:lang w:val="en-US" w:eastAsia="ru-RU"/>
        </w:rPr>
        <w:t>URL</w:t>
      </w:r>
      <w:r>
        <w:rPr>
          <w:rFonts w:ascii="Times New Roman" w:eastAsia="Times New Roman" w:hAnsi="Times New Roman" w:cs="Times New Roman"/>
          <w:color w:val="000000" w:themeColor="text1"/>
          <w:sz w:val="28"/>
          <w:szCs w:val="28"/>
          <w:lang w:val="uk-UA" w:eastAsia="ru-RU"/>
        </w:rPr>
        <w:t>:</w:t>
      </w:r>
      <w:r w:rsidRPr="00CD263C">
        <w:rPr>
          <w:lang w:val="uk-UA"/>
        </w:rPr>
        <w:t xml:space="preserve"> </w:t>
      </w:r>
      <w:hyperlink r:id="rId18" w:history="1">
        <w:r w:rsidRPr="00664043">
          <w:rPr>
            <w:color w:val="0000FF"/>
            <w:u w:val="single"/>
            <w:lang w:val="en-US"/>
          </w:rPr>
          <w:t>https</w:t>
        </w:r>
        <w:r w:rsidRPr="00CD263C">
          <w:rPr>
            <w:color w:val="0000FF"/>
            <w:u w:val="single"/>
            <w:lang w:val="uk-UA"/>
          </w:rPr>
          <w:t>://</w:t>
        </w:r>
        <w:r w:rsidRPr="00664043">
          <w:rPr>
            <w:color w:val="0000FF"/>
            <w:u w:val="single"/>
            <w:lang w:val="en-US"/>
          </w:rPr>
          <w:t>www</w:t>
        </w:r>
        <w:r w:rsidRPr="00CD263C">
          <w:rPr>
            <w:color w:val="0000FF"/>
            <w:u w:val="single"/>
            <w:lang w:val="uk-UA"/>
          </w:rPr>
          <w:t>.</w:t>
        </w:r>
        <w:r w:rsidRPr="00664043">
          <w:rPr>
            <w:color w:val="0000FF"/>
            <w:u w:val="single"/>
            <w:lang w:val="en-US"/>
          </w:rPr>
          <w:t>youtube</w:t>
        </w:r>
        <w:r w:rsidRPr="00CD263C">
          <w:rPr>
            <w:color w:val="0000FF"/>
            <w:u w:val="single"/>
            <w:lang w:val="uk-UA"/>
          </w:rPr>
          <w:t>.</w:t>
        </w:r>
        <w:r w:rsidRPr="00664043">
          <w:rPr>
            <w:color w:val="0000FF"/>
            <w:u w:val="single"/>
            <w:lang w:val="en-US"/>
          </w:rPr>
          <w:t>com</w:t>
        </w:r>
        <w:r w:rsidRPr="00CD263C">
          <w:rPr>
            <w:color w:val="0000FF"/>
            <w:u w:val="single"/>
            <w:lang w:val="uk-UA"/>
          </w:rPr>
          <w:t>/</w:t>
        </w:r>
        <w:r w:rsidRPr="00664043">
          <w:rPr>
            <w:color w:val="0000FF"/>
            <w:u w:val="single"/>
            <w:lang w:val="en-US"/>
          </w:rPr>
          <w:t>watch</w:t>
        </w:r>
        <w:r w:rsidRPr="00CD263C">
          <w:rPr>
            <w:color w:val="0000FF"/>
            <w:u w:val="single"/>
            <w:lang w:val="uk-UA"/>
          </w:rPr>
          <w:t>?</w:t>
        </w:r>
        <w:r w:rsidRPr="00664043">
          <w:rPr>
            <w:color w:val="0000FF"/>
            <w:u w:val="single"/>
            <w:lang w:val="en-US"/>
          </w:rPr>
          <w:t>v</w:t>
        </w:r>
        <w:r w:rsidRPr="00CD263C">
          <w:rPr>
            <w:color w:val="0000FF"/>
            <w:u w:val="single"/>
            <w:lang w:val="uk-UA"/>
          </w:rPr>
          <w:t>=</w:t>
        </w:r>
        <w:r w:rsidRPr="00664043">
          <w:rPr>
            <w:color w:val="0000FF"/>
            <w:u w:val="single"/>
            <w:lang w:val="en-US"/>
          </w:rPr>
          <w:t>lU</w:t>
        </w:r>
        <w:r w:rsidRPr="00CD263C">
          <w:rPr>
            <w:color w:val="0000FF"/>
            <w:u w:val="single"/>
            <w:lang w:val="uk-UA"/>
          </w:rPr>
          <w:t>4</w:t>
        </w:r>
        <w:r w:rsidRPr="00664043">
          <w:rPr>
            <w:color w:val="0000FF"/>
            <w:u w:val="single"/>
            <w:lang w:val="en-US"/>
          </w:rPr>
          <w:t>X</w:t>
        </w:r>
        <w:r w:rsidRPr="00CD263C">
          <w:rPr>
            <w:color w:val="0000FF"/>
            <w:u w:val="single"/>
            <w:lang w:val="uk-UA"/>
          </w:rPr>
          <w:t>1</w:t>
        </w:r>
        <w:r w:rsidRPr="00664043">
          <w:rPr>
            <w:color w:val="0000FF"/>
            <w:u w:val="single"/>
            <w:lang w:val="en-US"/>
          </w:rPr>
          <w:t>IqTVjo</w:t>
        </w:r>
      </w:hyperlink>
    </w:p>
    <w:p w:rsidR="00CD263C" w:rsidRPr="00FE18D9" w:rsidRDefault="00CD263C" w:rsidP="00B41594">
      <w:pPr>
        <w:pStyle w:val="a5"/>
        <w:numPr>
          <w:ilvl w:val="0"/>
          <w:numId w:val="19"/>
        </w:num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Довженко</w:t>
      </w:r>
      <w:r w:rsidR="00851EAC">
        <w:rPr>
          <w:rFonts w:ascii="Times New Roman" w:hAnsi="Times New Roman" w:cs="Times New Roman"/>
          <w:color w:val="000000" w:themeColor="text1"/>
          <w:sz w:val="28"/>
          <w:szCs w:val="28"/>
          <w:lang w:val="uk-UA"/>
        </w:rPr>
        <w:t xml:space="preserve"> О. </w:t>
      </w:r>
      <w:r>
        <w:rPr>
          <w:rFonts w:ascii="Times New Roman" w:hAnsi="Times New Roman" w:cs="Times New Roman"/>
          <w:color w:val="000000" w:themeColor="text1"/>
          <w:sz w:val="28"/>
          <w:szCs w:val="28"/>
          <w:lang w:val="uk-UA"/>
        </w:rPr>
        <w:t xml:space="preserve"> Кінофільм </w:t>
      </w:r>
      <w:r w:rsidRPr="00FE18D9">
        <w:rPr>
          <w:rFonts w:ascii="Times New Roman" w:hAnsi="Times New Roman" w:cs="Times New Roman"/>
          <w:color w:val="000000" w:themeColor="text1"/>
          <w:sz w:val="28"/>
          <w:szCs w:val="28"/>
          <w:lang w:val="uk-UA"/>
        </w:rPr>
        <w:t>«</w:t>
      </w:r>
      <w:r w:rsidR="00FE18D9">
        <w:rPr>
          <w:rFonts w:ascii="Times New Roman" w:hAnsi="Times New Roman" w:cs="Times New Roman"/>
          <w:color w:val="000000" w:themeColor="text1"/>
          <w:sz w:val="28"/>
          <w:szCs w:val="28"/>
          <w:lang w:val="uk-UA"/>
        </w:rPr>
        <w:t>Звенигора</w:t>
      </w:r>
      <w:r w:rsidR="00FE18D9" w:rsidRPr="00FE18D9">
        <w:rPr>
          <w:rFonts w:ascii="Times New Roman" w:hAnsi="Times New Roman" w:cs="Times New Roman"/>
          <w:color w:val="000000" w:themeColor="text1"/>
          <w:sz w:val="28"/>
          <w:szCs w:val="28"/>
          <w:lang w:val="uk-UA"/>
        </w:rPr>
        <w:t>»</w:t>
      </w:r>
      <w:r w:rsidR="00FE18D9">
        <w:rPr>
          <w:rFonts w:ascii="Times New Roman" w:hAnsi="Times New Roman" w:cs="Times New Roman"/>
          <w:color w:val="000000" w:themeColor="text1"/>
          <w:sz w:val="28"/>
          <w:szCs w:val="28"/>
          <w:lang w:val="uk-UA"/>
        </w:rPr>
        <w:t>, 1927</w:t>
      </w:r>
      <w:r w:rsidR="00FE18D9" w:rsidRPr="00FE18D9">
        <w:rPr>
          <w:rFonts w:ascii="Times New Roman" w:hAnsi="Times New Roman" w:cs="Times New Roman"/>
          <w:color w:val="000000" w:themeColor="text1"/>
          <w:sz w:val="28"/>
          <w:szCs w:val="28"/>
          <w:lang w:val="uk-UA"/>
        </w:rPr>
        <w:t>.</w:t>
      </w:r>
      <w:r w:rsidR="00FE18D9">
        <w:rPr>
          <w:rFonts w:ascii="Times New Roman" w:hAnsi="Times New Roman" w:cs="Times New Roman"/>
          <w:color w:val="000000" w:themeColor="text1"/>
          <w:sz w:val="28"/>
          <w:szCs w:val="28"/>
          <w:lang w:val="uk-UA"/>
        </w:rPr>
        <w:t xml:space="preserve"> </w:t>
      </w:r>
      <w:r w:rsidR="00FE18D9">
        <w:rPr>
          <w:rFonts w:ascii="Times New Roman" w:eastAsia="Times New Roman" w:hAnsi="Times New Roman" w:cs="Times New Roman"/>
          <w:color w:val="000000" w:themeColor="text1"/>
          <w:sz w:val="28"/>
          <w:szCs w:val="28"/>
          <w:lang w:val="en-US" w:eastAsia="ru-RU"/>
        </w:rPr>
        <w:t>URL</w:t>
      </w:r>
      <w:r w:rsidR="00FE18D9">
        <w:rPr>
          <w:rFonts w:ascii="Times New Roman" w:eastAsia="Times New Roman" w:hAnsi="Times New Roman" w:cs="Times New Roman"/>
          <w:color w:val="000000" w:themeColor="text1"/>
          <w:sz w:val="28"/>
          <w:szCs w:val="28"/>
          <w:lang w:val="uk-UA" w:eastAsia="ru-RU"/>
        </w:rPr>
        <w:t>:</w:t>
      </w:r>
      <w:r w:rsidR="00FE18D9" w:rsidRPr="00FE18D9">
        <w:t xml:space="preserve"> </w:t>
      </w:r>
      <w:hyperlink r:id="rId19" w:history="1">
        <w:r w:rsidR="00FE18D9" w:rsidRPr="00FE18D9">
          <w:rPr>
            <w:color w:val="0000FF"/>
            <w:u w:val="single"/>
          </w:rPr>
          <w:t>https://www.youtube.com/watch?v=TMRXn_rr3ik</w:t>
        </w:r>
      </w:hyperlink>
    </w:p>
    <w:p w:rsidR="00FE18D9" w:rsidRPr="00FE18D9" w:rsidRDefault="00FE18D9" w:rsidP="00B41594">
      <w:pPr>
        <w:pStyle w:val="a5"/>
        <w:numPr>
          <w:ilvl w:val="0"/>
          <w:numId w:val="19"/>
        </w:num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Довженко</w:t>
      </w:r>
      <w:r w:rsidR="00851EAC">
        <w:rPr>
          <w:rFonts w:ascii="Times New Roman" w:hAnsi="Times New Roman" w:cs="Times New Roman"/>
          <w:color w:val="000000" w:themeColor="text1"/>
          <w:sz w:val="28"/>
          <w:szCs w:val="28"/>
          <w:lang w:val="uk-UA"/>
        </w:rPr>
        <w:t xml:space="preserve"> О. </w:t>
      </w:r>
      <w:r>
        <w:rPr>
          <w:rFonts w:ascii="Times New Roman" w:hAnsi="Times New Roman" w:cs="Times New Roman"/>
          <w:color w:val="000000" w:themeColor="text1"/>
          <w:sz w:val="28"/>
          <w:szCs w:val="28"/>
          <w:lang w:val="uk-UA"/>
        </w:rPr>
        <w:t>Кінофільм</w:t>
      </w:r>
      <w:r w:rsidRPr="00FE18D9">
        <w:rPr>
          <w:rFonts w:ascii="Times New Roman" w:hAnsi="Times New Roman" w:cs="Times New Roman"/>
          <w:color w:val="000000" w:themeColor="text1"/>
          <w:sz w:val="28"/>
          <w:szCs w:val="28"/>
          <w:lang w:val="uk-UA"/>
        </w:rPr>
        <w:t xml:space="preserve"> «Сумка дипкур’єра»</w:t>
      </w:r>
      <w:r>
        <w:rPr>
          <w:rFonts w:ascii="Times New Roman" w:hAnsi="Times New Roman" w:cs="Times New Roman"/>
          <w:color w:val="000000" w:themeColor="text1"/>
          <w:sz w:val="28"/>
          <w:szCs w:val="28"/>
          <w:lang w:val="uk-UA"/>
        </w:rPr>
        <w:t xml:space="preserve">, 1927. </w:t>
      </w:r>
      <w:r>
        <w:rPr>
          <w:rFonts w:ascii="Times New Roman" w:hAnsi="Times New Roman" w:cs="Times New Roman"/>
          <w:color w:val="000000" w:themeColor="text1"/>
          <w:sz w:val="28"/>
          <w:szCs w:val="28"/>
          <w:lang w:val="en-US"/>
        </w:rPr>
        <w:t>URL</w:t>
      </w:r>
      <w:r>
        <w:rPr>
          <w:rFonts w:ascii="Times New Roman" w:hAnsi="Times New Roman" w:cs="Times New Roman"/>
          <w:color w:val="000000" w:themeColor="text1"/>
          <w:sz w:val="28"/>
          <w:szCs w:val="28"/>
          <w:lang w:val="uk-UA"/>
        </w:rPr>
        <w:t>:</w:t>
      </w:r>
      <w:r w:rsidRPr="00FE18D9">
        <w:rPr>
          <w:rFonts w:ascii="Times New Roman" w:hAnsi="Times New Roman" w:cs="Times New Roman"/>
          <w:color w:val="000000" w:themeColor="text1"/>
          <w:sz w:val="28"/>
          <w:szCs w:val="28"/>
          <w:lang w:val="uk-UA"/>
        </w:rPr>
        <w:t xml:space="preserve"> </w:t>
      </w:r>
      <w:hyperlink r:id="rId20" w:history="1">
        <w:r w:rsidRPr="00FE18D9">
          <w:rPr>
            <w:color w:val="0000FF"/>
            <w:u w:val="single"/>
            <w:lang w:val="en-US"/>
          </w:rPr>
          <w:t>https</w:t>
        </w:r>
        <w:r w:rsidRPr="00FE18D9">
          <w:rPr>
            <w:color w:val="0000FF"/>
            <w:u w:val="single"/>
            <w:lang w:val="uk-UA"/>
          </w:rPr>
          <w:t>://</w:t>
        </w:r>
        <w:r w:rsidRPr="00FE18D9">
          <w:rPr>
            <w:color w:val="0000FF"/>
            <w:u w:val="single"/>
            <w:lang w:val="en-US"/>
          </w:rPr>
          <w:t>www</w:t>
        </w:r>
        <w:r w:rsidRPr="00FE18D9">
          <w:rPr>
            <w:color w:val="0000FF"/>
            <w:u w:val="single"/>
            <w:lang w:val="uk-UA"/>
          </w:rPr>
          <w:t>.</w:t>
        </w:r>
        <w:r w:rsidRPr="00FE18D9">
          <w:rPr>
            <w:color w:val="0000FF"/>
            <w:u w:val="single"/>
            <w:lang w:val="en-US"/>
          </w:rPr>
          <w:t>youtube</w:t>
        </w:r>
        <w:r w:rsidRPr="00FE18D9">
          <w:rPr>
            <w:color w:val="0000FF"/>
            <w:u w:val="single"/>
            <w:lang w:val="uk-UA"/>
          </w:rPr>
          <w:t>.</w:t>
        </w:r>
        <w:r w:rsidRPr="00FE18D9">
          <w:rPr>
            <w:color w:val="0000FF"/>
            <w:u w:val="single"/>
            <w:lang w:val="en-US"/>
          </w:rPr>
          <w:t>com</w:t>
        </w:r>
        <w:r w:rsidRPr="00FE18D9">
          <w:rPr>
            <w:color w:val="0000FF"/>
            <w:u w:val="single"/>
            <w:lang w:val="uk-UA"/>
          </w:rPr>
          <w:t>/</w:t>
        </w:r>
        <w:r w:rsidRPr="00FE18D9">
          <w:rPr>
            <w:color w:val="0000FF"/>
            <w:u w:val="single"/>
            <w:lang w:val="en-US"/>
          </w:rPr>
          <w:t>watch</w:t>
        </w:r>
        <w:r w:rsidRPr="00FE18D9">
          <w:rPr>
            <w:color w:val="0000FF"/>
            <w:u w:val="single"/>
            <w:lang w:val="uk-UA"/>
          </w:rPr>
          <w:t>?</w:t>
        </w:r>
        <w:r w:rsidRPr="00FE18D9">
          <w:rPr>
            <w:color w:val="0000FF"/>
            <w:u w:val="single"/>
            <w:lang w:val="en-US"/>
          </w:rPr>
          <w:t>v</w:t>
        </w:r>
        <w:r w:rsidRPr="00FE18D9">
          <w:rPr>
            <w:color w:val="0000FF"/>
            <w:u w:val="single"/>
            <w:lang w:val="uk-UA"/>
          </w:rPr>
          <w:t>=</w:t>
        </w:r>
        <w:r w:rsidRPr="00FE18D9">
          <w:rPr>
            <w:color w:val="0000FF"/>
            <w:u w:val="single"/>
            <w:lang w:val="en-US"/>
          </w:rPr>
          <w:t>G</w:t>
        </w:r>
        <w:r w:rsidRPr="00FE18D9">
          <w:rPr>
            <w:color w:val="0000FF"/>
            <w:u w:val="single"/>
            <w:lang w:val="uk-UA"/>
          </w:rPr>
          <w:t>1</w:t>
        </w:r>
        <w:r w:rsidRPr="00FE18D9">
          <w:rPr>
            <w:color w:val="0000FF"/>
            <w:u w:val="single"/>
            <w:lang w:val="en-US"/>
          </w:rPr>
          <w:t>S</w:t>
        </w:r>
        <w:r w:rsidRPr="00FE18D9">
          <w:rPr>
            <w:color w:val="0000FF"/>
            <w:u w:val="single"/>
            <w:lang w:val="uk-UA"/>
          </w:rPr>
          <w:t>55</w:t>
        </w:r>
        <w:r w:rsidRPr="00FE18D9">
          <w:rPr>
            <w:color w:val="0000FF"/>
            <w:u w:val="single"/>
            <w:lang w:val="en-US"/>
          </w:rPr>
          <w:t>DZug</w:t>
        </w:r>
        <w:r w:rsidRPr="00FE18D9">
          <w:rPr>
            <w:color w:val="0000FF"/>
            <w:u w:val="single"/>
            <w:lang w:val="uk-UA"/>
          </w:rPr>
          <w:t>_</w:t>
        </w:r>
        <w:r w:rsidRPr="00FE18D9">
          <w:rPr>
            <w:color w:val="0000FF"/>
            <w:u w:val="single"/>
            <w:lang w:val="en-US"/>
          </w:rPr>
          <w:t>w</w:t>
        </w:r>
      </w:hyperlink>
    </w:p>
    <w:p w:rsidR="00FE18D9" w:rsidRPr="009B33DE" w:rsidRDefault="00FE18D9" w:rsidP="00B41594">
      <w:pPr>
        <w:pStyle w:val="a5"/>
        <w:numPr>
          <w:ilvl w:val="0"/>
          <w:numId w:val="19"/>
        </w:num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Довженко</w:t>
      </w:r>
      <w:r w:rsidR="00851EAC">
        <w:rPr>
          <w:rFonts w:ascii="Times New Roman" w:hAnsi="Times New Roman" w:cs="Times New Roman"/>
          <w:color w:val="000000" w:themeColor="text1"/>
          <w:sz w:val="28"/>
          <w:szCs w:val="28"/>
          <w:lang w:val="uk-UA"/>
        </w:rPr>
        <w:t xml:space="preserve"> О</w:t>
      </w:r>
      <w:r>
        <w:rPr>
          <w:rFonts w:ascii="Times New Roman" w:hAnsi="Times New Roman" w:cs="Times New Roman"/>
          <w:color w:val="000000" w:themeColor="text1"/>
          <w:sz w:val="28"/>
          <w:szCs w:val="28"/>
          <w:lang w:val="uk-UA"/>
        </w:rPr>
        <w:t xml:space="preserve">. </w:t>
      </w:r>
      <w:r w:rsidR="00851EAC">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Кінофільм</w:t>
      </w:r>
      <w:r w:rsidRPr="00FE18D9">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«Арсенал</w:t>
      </w:r>
      <w:r w:rsidRPr="00FE18D9">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1929. </w:t>
      </w:r>
      <w:r>
        <w:rPr>
          <w:rFonts w:ascii="Times New Roman" w:hAnsi="Times New Roman" w:cs="Times New Roman"/>
          <w:color w:val="000000" w:themeColor="text1"/>
          <w:sz w:val="28"/>
          <w:szCs w:val="28"/>
          <w:lang w:val="en-US"/>
        </w:rPr>
        <w:t>URL</w:t>
      </w:r>
      <w:r>
        <w:rPr>
          <w:rFonts w:ascii="Times New Roman" w:hAnsi="Times New Roman" w:cs="Times New Roman"/>
          <w:color w:val="000000" w:themeColor="text1"/>
          <w:sz w:val="28"/>
          <w:szCs w:val="28"/>
          <w:lang w:val="uk-UA"/>
        </w:rPr>
        <w:t>:</w:t>
      </w:r>
      <w:r w:rsidRPr="00FE18D9">
        <w:rPr>
          <w:lang w:val="uk-UA"/>
        </w:rPr>
        <w:t xml:space="preserve"> </w:t>
      </w:r>
      <w:hyperlink r:id="rId21" w:history="1">
        <w:r w:rsidRPr="00FE18D9">
          <w:rPr>
            <w:color w:val="0000FF"/>
            <w:u w:val="single"/>
          </w:rPr>
          <w:t>https</w:t>
        </w:r>
        <w:r w:rsidRPr="00FE18D9">
          <w:rPr>
            <w:color w:val="0000FF"/>
            <w:u w:val="single"/>
            <w:lang w:val="uk-UA"/>
          </w:rPr>
          <w:t>://</w:t>
        </w:r>
        <w:r w:rsidRPr="00FE18D9">
          <w:rPr>
            <w:color w:val="0000FF"/>
            <w:u w:val="single"/>
          </w:rPr>
          <w:t>www</w:t>
        </w:r>
        <w:r w:rsidRPr="00FE18D9">
          <w:rPr>
            <w:color w:val="0000FF"/>
            <w:u w:val="single"/>
            <w:lang w:val="uk-UA"/>
          </w:rPr>
          <w:t>.</w:t>
        </w:r>
        <w:r w:rsidRPr="00FE18D9">
          <w:rPr>
            <w:color w:val="0000FF"/>
            <w:u w:val="single"/>
          </w:rPr>
          <w:t>youtube</w:t>
        </w:r>
        <w:r w:rsidRPr="00FE18D9">
          <w:rPr>
            <w:color w:val="0000FF"/>
            <w:u w:val="single"/>
            <w:lang w:val="uk-UA"/>
          </w:rPr>
          <w:t>.</w:t>
        </w:r>
        <w:r w:rsidRPr="00FE18D9">
          <w:rPr>
            <w:color w:val="0000FF"/>
            <w:u w:val="single"/>
          </w:rPr>
          <w:t>com</w:t>
        </w:r>
        <w:r w:rsidRPr="00FE18D9">
          <w:rPr>
            <w:color w:val="0000FF"/>
            <w:u w:val="single"/>
            <w:lang w:val="uk-UA"/>
          </w:rPr>
          <w:t>/</w:t>
        </w:r>
        <w:r w:rsidRPr="00FE18D9">
          <w:rPr>
            <w:color w:val="0000FF"/>
            <w:u w:val="single"/>
          </w:rPr>
          <w:t>watch</w:t>
        </w:r>
        <w:r w:rsidRPr="00FE18D9">
          <w:rPr>
            <w:color w:val="0000FF"/>
            <w:u w:val="single"/>
            <w:lang w:val="uk-UA"/>
          </w:rPr>
          <w:t>?</w:t>
        </w:r>
        <w:r w:rsidRPr="00FE18D9">
          <w:rPr>
            <w:color w:val="0000FF"/>
            <w:u w:val="single"/>
          </w:rPr>
          <w:t>v</w:t>
        </w:r>
        <w:r w:rsidRPr="00FE18D9">
          <w:rPr>
            <w:color w:val="0000FF"/>
            <w:u w:val="single"/>
            <w:lang w:val="uk-UA"/>
          </w:rPr>
          <w:t>=</w:t>
        </w:r>
        <w:r w:rsidRPr="00FE18D9">
          <w:rPr>
            <w:color w:val="0000FF"/>
            <w:u w:val="single"/>
          </w:rPr>
          <w:t>r</w:t>
        </w:r>
        <w:r w:rsidRPr="00FE18D9">
          <w:rPr>
            <w:color w:val="0000FF"/>
            <w:u w:val="single"/>
            <w:lang w:val="uk-UA"/>
          </w:rPr>
          <w:t>3</w:t>
        </w:r>
        <w:r w:rsidRPr="00FE18D9">
          <w:rPr>
            <w:color w:val="0000FF"/>
            <w:u w:val="single"/>
          </w:rPr>
          <w:t>UdAeDjiIc</w:t>
        </w:r>
        <w:r w:rsidRPr="00FE18D9">
          <w:rPr>
            <w:color w:val="0000FF"/>
            <w:u w:val="single"/>
            <w:lang w:val="uk-UA"/>
          </w:rPr>
          <w:t>&amp;</w:t>
        </w:r>
        <w:r w:rsidRPr="00FE18D9">
          <w:rPr>
            <w:color w:val="0000FF"/>
            <w:u w:val="single"/>
          </w:rPr>
          <w:t>t</w:t>
        </w:r>
        <w:r w:rsidRPr="00FE18D9">
          <w:rPr>
            <w:color w:val="0000FF"/>
            <w:u w:val="single"/>
            <w:lang w:val="uk-UA"/>
          </w:rPr>
          <w:t>=87</w:t>
        </w:r>
        <w:r w:rsidRPr="00FE18D9">
          <w:rPr>
            <w:color w:val="0000FF"/>
            <w:u w:val="single"/>
          </w:rPr>
          <w:t>s</w:t>
        </w:r>
      </w:hyperlink>
    </w:p>
    <w:p w:rsidR="009B33DE" w:rsidRDefault="009B33DE" w:rsidP="00B41594">
      <w:pPr>
        <w:pStyle w:val="a5"/>
        <w:numPr>
          <w:ilvl w:val="0"/>
          <w:numId w:val="19"/>
        </w:numPr>
        <w:spacing w:line="360" w:lineRule="auto"/>
        <w:rPr>
          <w:rFonts w:ascii="Times New Roman" w:hAnsi="Times New Roman" w:cs="Times New Roman"/>
          <w:color w:val="000000" w:themeColor="text1"/>
          <w:sz w:val="28"/>
          <w:szCs w:val="28"/>
          <w:lang w:val="uk-UA"/>
        </w:rPr>
      </w:pPr>
      <w:r w:rsidRPr="009B33DE">
        <w:rPr>
          <w:rFonts w:ascii="Times New Roman" w:hAnsi="Times New Roman" w:cs="Times New Roman"/>
          <w:color w:val="000000" w:themeColor="text1"/>
          <w:sz w:val="28"/>
          <w:szCs w:val="28"/>
          <w:lang w:val="uk-UA"/>
        </w:rPr>
        <w:t xml:space="preserve">Лятошинський Б. Опера «Золотий обруч», 1923. URL: </w:t>
      </w:r>
      <w:hyperlink r:id="rId22" w:history="1">
        <w:r w:rsidRPr="008110F2">
          <w:rPr>
            <w:rStyle w:val="a6"/>
            <w:rFonts w:ascii="Times New Roman" w:hAnsi="Times New Roman" w:cs="Times New Roman"/>
            <w:sz w:val="28"/>
            <w:szCs w:val="28"/>
            <w:lang w:val="uk-UA"/>
          </w:rPr>
          <w:t>https://www.youtube.com/watch?v=kzkZdMFUWV8</w:t>
        </w:r>
      </w:hyperlink>
    </w:p>
    <w:p w:rsidR="009B33DE" w:rsidRPr="009B33DE" w:rsidRDefault="009B33DE" w:rsidP="00B41594">
      <w:pPr>
        <w:pStyle w:val="a5"/>
        <w:numPr>
          <w:ilvl w:val="0"/>
          <w:numId w:val="19"/>
        </w:numPr>
        <w:spacing w:line="360" w:lineRule="auto"/>
        <w:rPr>
          <w:rFonts w:ascii="Times New Roman" w:hAnsi="Times New Roman" w:cs="Times New Roman"/>
          <w:color w:val="000000" w:themeColor="text1"/>
          <w:sz w:val="28"/>
          <w:szCs w:val="28"/>
          <w:lang w:val="uk-UA"/>
        </w:rPr>
      </w:pPr>
      <w:r w:rsidRPr="009B33DE">
        <w:rPr>
          <w:rFonts w:ascii="Times New Roman" w:eastAsia="Times New Roman" w:hAnsi="Times New Roman" w:cs="Times New Roman"/>
          <w:color w:val="000000" w:themeColor="text1"/>
          <w:sz w:val="28"/>
          <w:szCs w:val="28"/>
          <w:lang w:val="uk-UA" w:eastAsia="ru-RU"/>
        </w:rPr>
        <w:t xml:space="preserve">Ревуцький Л. Кантата-поема «Хустина», 1923. </w:t>
      </w:r>
      <w:r w:rsidRPr="009B33DE">
        <w:rPr>
          <w:rFonts w:ascii="Times New Roman" w:eastAsia="Times New Roman" w:hAnsi="Times New Roman" w:cs="Times New Roman"/>
          <w:color w:val="000000" w:themeColor="text1"/>
          <w:sz w:val="28"/>
          <w:szCs w:val="28"/>
          <w:lang w:val="en-US" w:eastAsia="ru-RU"/>
        </w:rPr>
        <w:t>URL</w:t>
      </w:r>
      <w:r w:rsidRPr="009B33DE">
        <w:rPr>
          <w:rFonts w:ascii="Times New Roman" w:eastAsia="Times New Roman" w:hAnsi="Times New Roman" w:cs="Times New Roman"/>
          <w:color w:val="000000" w:themeColor="text1"/>
          <w:sz w:val="28"/>
          <w:szCs w:val="28"/>
          <w:lang w:val="uk-UA" w:eastAsia="ru-RU"/>
        </w:rPr>
        <w:t>:</w:t>
      </w:r>
      <w:r w:rsidRPr="009B33DE">
        <w:rPr>
          <w:lang w:val="en-US"/>
        </w:rPr>
        <w:t xml:space="preserve"> </w:t>
      </w:r>
      <w:hyperlink r:id="rId23" w:history="1">
        <w:r w:rsidRPr="009B33DE">
          <w:rPr>
            <w:color w:val="0000FF"/>
            <w:u w:val="single"/>
            <w:lang w:val="en-US"/>
          </w:rPr>
          <w:t>https://www.youtube.com/watch?v=NH4C0v-7OtQ</w:t>
        </w:r>
      </w:hyperlink>
    </w:p>
    <w:p w:rsidR="00FE18D9" w:rsidRDefault="00FE18D9" w:rsidP="00B41594">
      <w:pPr>
        <w:pStyle w:val="a5"/>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Аудіальні джерела:</w:t>
      </w:r>
    </w:p>
    <w:p w:rsidR="0066616C" w:rsidRPr="0066616C" w:rsidRDefault="00851EAC" w:rsidP="00B41594">
      <w:pPr>
        <w:pStyle w:val="a5"/>
        <w:numPr>
          <w:ilvl w:val="0"/>
          <w:numId w:val="20"/>
        </w:num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Вахнянин А.</w:t>
      </w:r>
      <w:r w:rsidRPr="00851EAC">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Опера «Купало», 1929. </w:t>
      </w:r>
      <w:r>
        <w:rPr>
          <w:rFonts w:ascii="Times New Roman" w:hAnsi="Times New Roman" w:cs="Times New Roman"/>
          <w:color w:val="000000" w:themeColor="text1"/>
          <w:sz w:val="28"/>
          <w:szCs w:val="28"/>
          <w:lang w:val="en-US"/>
        </w:rPr>
        <w:t>URL</w:t>
      </w:r>
      <w:r>
        <w:rPr>
          <w:rFonts w:ascii="Times New Roman" w:hAnsi="Times New Roman" w:cs="Times New Roman"/>
          <w:color w:val="000000" w:themeColor="text1"/>
          <w:sz w:val="28"/>
          <w:szCs w:val="28"/>
          <w:lang w:val="uk-UA"/>
        </w:rPr>
        <w:t>:</w:t>
      </w:r>
      <w:r w:rsidRPr="00664043">
        <w:t xml:space="preserve"> </w:t>
      </w:r>
      <w:hyperlink r:id="rId24" w:history="1">
        <w:r w:rsidR="0066616C" w:rsidRPr="008110F2">
          <w:rPr>
            <w:rStyle w:val="a6"/>
            <w:lang w:val="en-US"/>
          </w:rPr>
          <w:t>https</w:t>
        </w:r>
        <w:r w:rsidR="0066616C" w:rsidRPr="00664043">
          <w:rPr>
            <w:rStyle w:val="a6"/>
          </w:rPr>
          <w:t>://</w:t>
        </w:r>
        <w:r w:rsidR="0066616C" w:rsidRPr="008110F2">
          <w:rPr>
            <w:rStyle w:val="a6"/>
            <w:lang w:val="en-US"/>
          </w:rPr>
          <w:t>is</w:t>
        </w:r>
        <w:r w:rsidR="0066616C" w:rsidRPr="00664043">
          <w:rPr>
            <w:rStyle w:val="a6"/>
          </w:rPr>
          <w:t>.</w:t>
        </w:r>
        <w:r w:rsidR="0066616C" w:rsidRPr="008110F2">
          <w:rPr>
            <w:rStyle w:val="a6"/>
            <w:lang w:val="en-US"/>
          </w:rPr>
          <w:t>gd</w:t>
        </w:r>
        <w:r w:rsidR="0066616C" w:rsidRPr="00664043">
          <w:rPr>
            <w:rStyle w:val="a6"/>
          </w:rPr>
          <w:t>/</w:t>
        </w:r>
        <w:r w:rsidR="0066616C" w:rsidRPr="008110F2">
          <w:rPr>
            <w:rStyle w:val="a6"/>
            <w:lang w:val="en-US"/>
          </w:rPr>
          <w:t>x</w:t>
        </w:r>
        <w:r w:rsidR="0066616C" w:rsidRPr="00664043">
          <w:rPr>
            <w:rStyle w:val="a6"/>
          </w:rPr>
          <w:t>9</w:t>
        </w:r>
        <w:r w:rsidR="0066616C" w:rsidRPr="008110F2">
          <w:rPr>
            <w:rStyle w:val="a6"/>
            <w:lang w:val="en-US"/>
          </w:rPr>
          <w:t>Hvkw</w:t>
        </w:r>
      </w:hyperlink>
    </w:p>
    <w:p w:rsidR="0066616C" w:rsidRPr="0066616C" w:rsidRDefault="00851EAC" w:rsidP="00B41594">
      <w:pPr>
        <w:pStyle w:val="a5"/>
        <w:numPr>
          <w:ilvl w:val="0"/>
          <w:numId w:val="20"/>
        </w:numPr>
        <w:spacing w:line="360" w:lineRule="auto"/>
        <w:rPr>
          <w:rFonts w:ascii="Times New Roman" w:hAnsi="Times New Roman" w:cs="Times New Roman"/>
          <w:color w:val="000000" w:themeColor="text1"/>
          <w:sz w:val="28"/>
          <w:szCs w:val="28"/>
          <w:lang w:val="uk-UA"/>
        </w:rPr>
      </w:pPr>
      <w:r w:rsidRPr="0066616C">
        <w:rPr>
          <w:rFonts w:ascii="Times New Roman" w:hAnsi="Times New Roman" w:cs="Times New Roman"/>
          <w:sz w:val="28"/>
          <w:szCs w:val="28"/>
          <w:lang w:val="uk-UA"/>
        </w:rPr>
        <w:t>Вериківський М. Симфонічна сюїта «Веснянки», 1924.</w:t>
      </w:r>
      <w:r w:rsidRPr="00851EAC">
        <w:t xml:space="preserve"> </w:t>
      </w:r>
      <w:r w:rsidRPr="0066616C">
        <w:rPr>
          <w:rFonts w:ascii="Times New Roman" w:hAnsi="Times New Roman" w:cs="Times New Roman"/>
          <w:sz w:val="28"/>
          <w:szCs w:val="28"/>
          <w:lang w:val="uk-UA"/>
        </w:rPr>
        <w:t>URL:</w:t>
      </w:r>
      <w:r w:rsidR="0066616C" w:rsidRPr="0066616C">
        <w:t xml:space="preserve"> </w:t>
      </w:r>
      <w:hyperlink r:id="rId25" w:history="1">
        <w:r w:rsidR="0066616C" w:rsidRPr="008110F2">
          <w:rPr>
            <w:rStyle w:val="a6"/>
            <w:rFonts w:ascii="Times New Roman" w:hAnsi="Times New Roman" w:cs="Times New Roman"/>
            <w:sz w:val="28"/>
            <w:szCs w:val="28"/>
            <w:lang w:val="uk-UA"/>
          </w:rPr>
          <w:t>https://is.gd/x9Hvkw</w:t>
        </w:r>
      </w:hyperlink>
    </w:p>
    <w:p w:rsidR="00FE18D9" w:rsidRPr="0066616C" w:rsidRDefault="00FE18D9" w:rsidP="00B41594">
      <w:pPr>
        <w:pStyle w:val="a5"/>
        <w:numPr>
          <w:ilvl w:val="0"/>
          <w:numId w:val="20"/>
        </w:numPr>
        <w:spacing w:line="360" w:lineRule="auto"/>
        <w:rPr>
          <w:rFonts w:ascii="Times New Roman" w:hAnsi="Times New Roman" w:cs="Times New Roman"/>
          <w:color w:val="000000" w:themeColor="text1"/>
          <w:sz w:val="28"/>
          <w:szCs w:val="28"/>
          <w:lang w:val="uk-UA"/>
        </w:rPr>
      </w:pPr>
      <w:r w:rsidRPr="0066616C">
        <w:rPr>
          <w:rFonts w:ascii="Times New Roman" w:hAnsi="Times New Roman" w:cs="Times New Roman"/>
          <w:color w:val="000000" w:themeColor="text1"/>
          <w:sz w:val="28"/>
          <w:szCs w:val="28"/>
          <w:lang w:val="uk-UA"/>
        </w:rPr>
        <w:t xml:space="preserve">Леонтович </w:t>
      </w:r>
      <w:r w:rsidR="00851EAC" w:rsidRPr="0066616C">
        <w:rPr>
          <w:rFonts w:ascii="Times New Roman" w:hAnsi="Times New Roman" w:cs="Times New Roman"/>
          <w:color w:val="000000" w:themeColor="text1"/>
          <w:sz w:val="28"/>
          <w:szCs w:val="28"/>
          <w:lang w:val="uk-UA"/>
        </w:rPr>
        <w:t xml:space="preserve">М. </w:t>
      </w:r>
      <w:r w:rsidRPr="0066616C">
        <w:rPr>
          <w:rFonts w:ascii="Times New Roman" w:hAnsi="Times New Roman" w:cs="Times New Roman"/>
          <w:color w:val="000000" w:themeColor="text1"/>
          <w:sz w:val="28"/>
          <w:szCs w:val="28"/>
          <w:lang w:val="uk-UA"/>
        </w:rPr>
        <w:t>«Щедрик»</w:t>
      </w:r>
      <w:r w:rsidR="00851EAC" w:rsidRPr="0066616C">
        <w:rPr>
          <w:rFonts w:ascii="Times New Roman" w:hAnsi="Times New Roman" w:cs="Times New Roman"/>
          <w:color w:val="000000" w:themeColor="text1"/>
          <w:sz w:val="28"/>
          <w:szCs w:val="28"/>
          <w:lang w:val="uk-UA"/>
        </w:rPr>
        <w:t xml:space="preserve">, 1919. </w:t>
      </w:r>
      <w:r w:rsidR="00851EAC" w:rsidRPr="0066616C">
        <w:rPr>
          <w:rFonts w:ascii="Times New Roman" w:hAnsi="Times New Roman" w:cs="Times New Roman"/>
          <w:color w:val="000000" w:themeColor="text1"/>
          <w:sz w:val="28"/>
          <w:szCs w:val="28"/>
          <w:lang w:val="en-US"/>
        </w:rPr>
        <w:t>URL</w:t>
      </w:r>
      <w:r w:rsidR="00851EAC" w:rsidRPr="0066616C">
        <w:rPr>
          <w:rFonts w:ascii="Times New Roman" w:hAnsi="Times New Roman" w:cs="Times New Roman"/>
          <w:color w:val="000000" w:themeColor="text1"/>
          <w:sz w:val="28"/>
          <w:szCs w:val="28"/>
          <w:lang w:val="uk-UA"/>
        </w:rPr>
        <w:t>:</w:t>
      </w:r>
      <w:r w:rsidR="0066616C" w:rsidRPr="0066616C">
        <w:t xml:space="preserve"> </w:t>
      </w:r>
      <w:hyperlink r:id="rId26" w:history="1">
        <w:r w:rsidR="0066616C" w:rsidRPr="008110F2">
          <w:rPr>
            <w:rStyle w:val="a6"/>
            <w:rFonts w:ascii="Times New Roman" w:hAnsi="Times New Roman" w:cs="Times New Roman"/>
            <w:sz w:val="28"/>
            <w:szCs w:val="28"/>
            <w:lang w:val="uk-UA"/>
          </w:rPr>
          <w:t>https://is.gd/x9Hvkw</w:t>
        </w:r>
      </w:hyperlink>
    </w:p>
    <w:p w:rsidR="0066616C" w:rsidRDefault="0017127B" w:rsidP="00B41594">
      <w:pPr>
        <w:spacing w:line="360" w:lineRule="auto"/>
        <w:jc w:val="center"/>
        <w:rPr>
          <w:rFonts w:ascii="Times New Roman" w:hAnsi="Times New Roman" w:cs="Times New Roman"/>
          <w:color w:val="000000" w:themeColor="text1"/>
          <w:sz w:val="28"/>
          <w:szCs w:val="28"/>
          <w:lang w:val="uk-UA"/>
        </w:rPr>
      </w:pPr>
      <w:r w:rsidRPr="00A543E7">
        <w:rPr>
          <w:rFonts w:ascii="Times New Roman" w:hAnsi="Times New Roman" w:cs="Times New Roman"/>
          <w:b/>
          <w:color w:val="000000" w:themeColor="text1"/>
          <w:sz w:val="28"/>
          <w:szCs w:val="28"/>
          <w:lang w:val="uk-UA"/>
        </w:rPr>
        <w:t>Опитувальник для першої групи.</w:t>
      </w:r>
    </w:p>
    <w:p w:rsidR="0066616C" w:rsidRPr="0066616C" w:rsidRDefault="009E6A4E" w:rsidP="00B41594">
      <w:pPr>
        <w:pStyle w:val="a5"/>
        <w:numPr>
          <w:ilvl w:val="0"/>
          <w:numId w:val="24"/>
        </w:numPr>
        <w:spacing w:line="360" w:lineRule="auto"/>
        <w:rPr>
          <w:rFonts w:ascii="Times New Roman" w:hAnsi="Times New Roman" w:cs="Times New Roman"/>
          <w:color w:val="000000" w:themeColor="text1"/>
          <w:sz w:val="28"/>
          <w:szCs w:val="28"/>
          <w:lang w:val="uk-UA"/>
        </w:rPr>
      </w:pPr>
      <w:r w:rsidRPr="0066616C">
        <w:rPr>
          <w:rFonts w:ascii="Times New Roman" w:hAnsi="Times New Roman" w:cs="Times New Roman"/>
          <w:color w:val="000000" w:themeColor="text1"/>
          <w:sz w:val="28"/>
          <w:szCs w:val="28"/>
          <w:lang w:val="uk-UA"/>
        </w:rPr>
        <w:t xml:space="preserve">Назвіть причини різкого злету української культури в 20-рр. </w:t>
      </w:r>
      <w:r w:rsidRPr="0066616C">
        <w:rPr>
          <w:rFonts w:ascii="Times New Roman" w:hAnsi="Times New Roman" w:cs="Times New Roman"/>
          <w:color w:val="000000" w:themeColor="text1"/>
          <w:sz w:val="28"/>
          <w:szCs w:val="28"/>
          <w:lang w:val="en-US"/>
        </w:rPr>
        <w:t>XX</w:t>
      </w:r>
      <w:r w:rsidRPr="0066616C">
        <w:rPr>
          <w:rFonts w:ascii="Times New Roman" w:hAnsi="Times New Roman" w:cs="Times New Roman"/>
          <w:color w:val="000000" w:themeColor="text1"/>
          <w:sz w:val="28"/>
          <w:szCs w:val="28"/>
          <w:lang w:val="uk-UA"/>
        </w:rPr>
        <w:t xml:space="preserve"> ст.?</w:t>
      </w:r>
    </w:p>
    <w:p w:rsidR="009E6A4E" w:rsidRDefault="0066616C" w:rsidP="00B41594">
      <w:pPr>
        <w:pStyle w:val="a5"/>
        <w:numPr>
          <w:ilvl w:val="0"/>
          <w:numId w:val="24"/>
        </w:numPr>
        <w:spacing w:line="360" w:lineRule="auto"/>
        <w:rPr>
          <w:rFonts w:ascii="Times New Roman" w:hAnsi="Times New Roman" w:cs="Times New Roman"/>
          <w:color w:val="000000" w:themeColor="text1"/>
          <w:sz w:val="28"/>
          <w:szCs w:val="28"/>
          <w:lang w:val="uk-UA"/>
        </w:rPr>
      </w:pPr>
      <w:r w:rsidRPr="0066616C">
        <w:rPr>
          <w:rFonts w:ascii="Times New Roman" w:hAnsi="Times New Roman" w:cs="Times New Roman"/>
          <w:color w:val="000000" w:themeColor="text1"/>
          <w:sz w:val="28"/>
          <w:szCs w:val="28"/>
          <w:lang w:val="uk-UA"/>
        </w:rPr>
        <w:t xml:space="preserve"> </w:t>
      </w:r>
      <w:r w:rsidR="00BA40E3" w:rsidRPr="0066616C">
        <w:rPr>
          <w:rFonts w:ascii="Times New Roman" w:hAnsi="Times New Roman" w:cs="Times New Roman"/>
          <w:color w:val="000000" w:themeColor="text1"/>
          <w:sz w:val="28"/>
          <w:szCs w:val="28"/>
          <w:lang w:val="uk-UA"/>
        </w:rPr>
        <w:t>Як на творчості українських літераторів</w:t>
      </w:r>
      <w:r w:rsidRPr="0066616C">
        <w:rPr>
          <w:rFonts w:ascii="Times New Roman" w:hAnsi="Times New Roman" w:cs="Times New Roman"/>
          <w:color w:val="000000" w:themeColor="text1"/>
          <w:sz w:val="28"/>
          <w:szCs w:val="28"/>
          <w:lang w:val="uk-UA"/>
        </w:rPr>
        <w:t xml:space="preserve"> позначився вплив європейського </w:t>
      </w:r>
      <w:r w:rsidR="00BA40E3" w:rsidRPr="0066616C">
        <w:rPr>
          <w:rFonts w:ascii="Times New Roman" w:hAnsi="Times New Roman" w:cs="Times New Roman"/>
          <w:color w:val="000000" w:themeColor="text1"/>
          <w:sz w:val="28"/>
          <w:szCs w:val="28"/>
          <w:lang w:val="uk-UA"/>
        </w:rPr>
        <w:t>модернізму ?</w:t>
      </w:r>
    </w:p>
    <w:p w:rsidR="0066616C" w:rsidRDefault="0066616C" w:rsidP="00B41594">
      <w:pPr>
        <w:pStyle w:val="a5"/>
        <w:numPr>
          <w:ilvl w:val="0"/>
          <w:numId w:val="24"/>
        </w:numPr>
        <w:spacing w:line="360" w:lineRule="auto"/>
        <w:rPr>
          <w:rFonts w:ascii="Times New Roman" w:hAnsi="Times New Roman" w:cs="Times New Roman"/>
          <w:color w:val="000000" w:themeColor="text1"/>
          <w:sz w:val="28"/>
          <w:szCs w:val="28"/>
          <w:lang w:val="uk-UA"/>
        </w:rPr>
      </w:pPr>
      <w:r w:rsidRPr="0066616C">
        <w:rPr>
          <w:rFonts w:ascii="Times New Roman" w:hAnsi="Times New Roman" w:cs="Times New Roman"/>
          <w:color w:val="000000" w:themeColor="text1"/>
          <w:sz w:val="28"/>
          <w:szCs w:val="28"/>
          <w:lang w:val="uk-UA"/>
        </w:rPr>
        <w:t xml:space="preserve"> </w:t>
      </w:r>
      <w:r w:rsidR="00935A71" w:rsidRPr="0066616C">
        <w:rPr>
          <w:rFonts w:ascii="Times New Roman" w:hAnsi="Times New Roman" w:cs="Times New Roman"/>
          <w:color w:val="000000" w:themeColor="text1"/>
          <w:sz w:val="28"/>
          <w:szCs w:val="28"/>
          <w:lang w:val="uk-UA"/>
        </w:rPr>
        <w:t>Хто такі «неокласики» і яка їхня роль в українській літературі?</w:t>
      </w:r>
    </w:p>
    <w:p w:rsidR="0066616C" w:rsidRDefault="00935A71" w:rsidP="00B41594">
      <w:pPr>
        <w:pStyle w:val="a5"/>
        <w:numPr>
          <w:ilvl w:val="0"/>
          <w:numId w:val="24"/>
        </w:numPr>
        <w:spacing w:line="360" w:lineRule="auto"/>
        <w:rPr>
          <w:rFonts w:ascii="Times New Roman" w:hAnsi="Times New Roman" w:cs="Times New Roman"/>
          <w:color w:val="000000" w:themeColor="text1"/>
          <w:sz w:val="28"/>
          <w:szCs w:val="28"/>
          <w:lang w:val="uk-UA"/>
        </w:rPr>
      </w:pPr>
      <w:r w:rsidRPr="0066616C">
        <w:rPr>
          <w:rFonts w:ascii="Times New Roman" w:hAnsi="Times New Roman" w:cs="Times New Roman"/>
          <w:color w:val="000000" w:themeColor="text1"/>
          <w:sz w:val="28"/>
          <w:szCs w:val="28"/>
          <w:lang w:val="uk-UA"/>
        </w:rPr>
        <w:t>Як розвивалася архітектура в період національного піднесення?</w:t>
      </w:r>
    </w:p>
    <w:p w:rsidR="00935A71" w:rsidRDefault="00935A71" w:rsidP="00B41594">
      <w:pPr>
        <w:pStyle w:val="a5"/>
        <w:numPr>
          <w:ilvl w:val="0"/>
          <w:numId w:val="24"/>
        </w:numPr>
        <w:spacing w:line="360" w:lineRule="auto"/>
        <w:rPr>
          <w:rFonts w:ascii="Times New Roman" w:hAnsi="Times New Roman" w:cs="Times New Roman"/>
          <w:color w:val="000000" w:themeColor="text1"/>
          <w:sz w:val="28"/>
          <w:szCs w:val="28"/>
          <w:lang w:val="uk-UA"/>
        </w:rPr>
      </w:pPr>
      <w:r w:rsidRPr="0066616C">
        <w:rPr>
          <w:rFonts w:ascii="Times New Roman" w:hAnsi="Times New Roman" w:cs="Times New Roman"/>
          <w:color w:val="000000" w:themeColor="text1"/>
          <w:sz w:val="28"/>
          <w:szCs w:val="28"/>
          <w:lang w:val="uk-UA"/>
        </w:rPr>
        <w:t xml:space="preserve">Під впливом яких чинників розвивалося музичне мистецтво України в 20-х роках </w:t>
      </w:r>
      <w:r w:rsidRPr="0066616C">
        <w:rPr>
          <w:rFonts w:ascii="Times New Roman" w:hAnsi="Times New Roman" w:cs="Times New Roman"/>
          <w:color w:val="000000" w:themeColor="text1"/>
          <w:sz w:val="28"/>
          <w:szCs w:val="28"/>
          <w:lang w:val="en-US"/>
        </w:rPr>
        <w:t>XX</w:t>
      </w:r>
      <w:r w:rsidRPr="0066616C">
        <w:rPr>
          <w:rFonts w:ascii="Times New Roman" w:hAnsi="Times New Roman" w:cs="Times New Roman"/>
          <w:color w:val="000000" w:themeColor="text1"/>
          <w:sz w:val="28"/>
          <w:szCs w:val="28"/>
        </w:rPr>
        <w:t xml:space="preserve"> </w:t>
      </w:r>
      <w:r w:rsidRPr="0066616C">
        <w:rPr>
          <w:rFonts w:ascii="Times New Roman" w:hAnsi="Times New Roman" w:cs="Times New Roman"/>
          <w:color w:val="000000" w:themeColor="text1"/>
          <w:sz w:val="28"/>
          <w:szCs w:val="28"/>
          <w:lang w:val="uk-UA"/>
        </w:rPr>
        <w:t>ст.?</w:t>
      </w:r>
    </w:p>
    <w:p w:rsidR="00935A71" w:rsidRDefault="00DE1ADE" w:rsidP="00B41594">
      <w:pPr>
        <w:pStyle w:val="a5"/>
        <w:numPr>
          <w:ilvl w:val="0"/>
          <w:numId w:val="24"/>
        </w:numPr>
        <w:spacing w:line="360" w:lineRule="auto"/>
        <w:rPr>
          <w:rFonts w:ascii="Times New Roman" w:hAnsi="Times New Roman" w:cs="Times New Roman"/>
          <w:color w:val="000000" w:themeColor="text1"/>
          <w:sz w:val="28"/>
          <w:szCs w:val="28"/>
          <w:lang w:val="uk-UA"/>
        </w:rPr>
      </w:pPr>
      <w:r w:rsidRPr="0066616C">
        <w:rPr>
          <w:rFonts w:ascii="Times New Roman" w:hAnsi="Times New Roman" w:cs="Times New Roman"/>
          <w:color w:val="000000" w:themeColor="text1"/>
          <w:sz w:val="28"/>
          <w:szCs w:val="28"/>
          <w:lang w:val="uk-UA"/>
        </w:rPr>
        <w:t xml:space="preserve">Які музичні товариства виникли в 20-х роках </w:t>
      </w:r>
      <w:r w:rsidRPr="0066616C">
        <w:rPr>
          <w:rFonts w:ascii="Times New Roman" w:hAnsi="Times New Roman" w:cs="Times New Roman"/>
          <w:color w:val="000000" w:themeColor="text1"/>
          <w:sz w:val="28"/>
          <w:szCs w:val="28"/>
          <w:lang w:val="en-US"/>
        </w:rPr>
        <w:t>XX</w:t>
      </w:r>
      <w:r w:rsidRPr="0066616C">
        <w:rPr>
          <w:rFonts w:ascii="Times New Roman" w:hAnsi="Times New Roman" w:cs="Times New Roman"/>
          <w:color w:val="000000" w:themeColor="text1"/>
          <w:sz w:val="28"/>
          <w:szCs w:val="28"/>
        </w:rPr>
        <w:t xml:space="preserve"> </w:t>
      </w:r>
      <w:r w:rsidRPr="0066616C">
        <w:rPr>
          <w:rFonts w:ascii="Times New Roman" w:hAnsi="Times New Roman" w:cs="Times New Roman"/>
          <w:color w:val="000000" w:themeColor="text1"/>
          <w:sz w:val="28"/>
          <w:szCs w:val="28"/>
          <w:lang w:val="uk-UA"/>
        </w:rPr>
        <w:t>ст.?</w:t>
      </w:r>
    </w:p>
    <w:p w:rsidR="00DE1ADE" w:rsidRDefault="00DE1ADE" w:rsidP="00B41594">
      <w:pPr>
        <w:pStyle w:val="a5"/>
        <w:numPr>
          <w:ilvl w:val="0"/>
          <w:numId w:val="24"/>
        </w:numPr>
        <w:spacing w:line="360" w:lineRule="auto"/>
        <w:rPr>
          <w:rFonts w:ascii="Times New Roman" w:hAnsi="Times New Roman" w:cs="Times New Roman"/>
          <w:color w:val="000000" w:themeColor="text1"/>
          <w:sz w:val="28"/>
          <w:szCs w:val="28"/>
          <w:lang w:val="uk-UA"/>
        </w:rPr>
      </w:pPr>
      <w:r w:rsidRPr="0066616C">
        <w:rPr>
          <w:rFonts w:ascii="Times New Roman" w:hAnsi="Times New Roman" w:cs="Times New Roman"/>
          <w:color w:val="000000" w:themeColor="text1"/>
          <w:sz w:val="28"/>
          <w:szCs w:val="28"/>
          <w:lang w:val="uk-UA"/>
        </w:rPr>
        <w:t>Назвіть митців, які зробили вагомий внесок у розвиток образотворчого мистецтва України? В якому напрямку вони працювали?</w:t>
      </w:r>
    </w:p>
    <w:p w:rsidR="0066616C" w:rsidRDefault="00DE1ADE" w:rsidP="00B41594">
      <w:pPr>
        <w:pStyle w:val="a5"/>
        <w:numPr>
          <w:ilvl w:val="0"/>
          <w:numId w:val="24"/>
        </w:numPr>
        <w:spacing w:line="360" w:lineRule="auto"/>
        <w:rPr>
          <w:rFonts w:ascii="Times New Roman" w:hAnsi="Times New Roman" w:cs="Times New Roman"/>
          <w:color w:val="000000" w:themeColor="text1"/>
          <w:sz w:val="28"/>
          <w:szCs w:val="28"/>
          <w:lang w:val="uk-UA"/>
        </w:rPr>
      </w:pPr>
      <w:r w:rsidRPr="0066616C">
        <w:rPr>
          <w:rFonts w:ascii="Times New Roman" w:hAnsi="Times New Roman" w:cs="Times New Roman"/>
          <w:color w:val="000000" w:themeColor="text1"/>
          <w:sz w:val="28"/>
          <w:szCs w:val="28"/>
          <w:lang w:val="uk-UA"/>
        </w:rPr>
        <w:t>Назвіть літературні твори, за якими були написані сценарії до кінофільмів?</w:t>
      </w:r>
    </w:p>
    <w:p w:rsidR="0066616C" w:rsidRDefault="00DE1ADE" w:rsidP="00B41594">
      <w:pPr>
        <w:pStyle w:val="a5"/>
        <w:numPr>
          <w:ilvl w:val="0"/>
          <w:numId w:val="24"/>
        </w:numPr>
        <w:spacing w:line="360" w:lineRule="auto"/>
        <w:rPr>
          <w:rFonts w:ascii="Times New Roman" w:hAnsi="Times New Roman" w:cs="Times New Roman"/>
          <w:color w:val="000000" w:themeColor="text1"/>
          <w:sz w:val="28"/>
          <w:szCs w:val="28"/>
          <w:lang w:val="uk-UA"/>
        </w:rPr>
      </w:pPr>
      <w:r w:rsidRPr="0066616C">
        <w:rPr>
          <w:rFonts w:ascii="Times New Roman" w:hAnsi="Times New Roman" w:cs="Times New Roman"/>
          <w:color w:val="000000" w:themeColor="text1"/>
          <w:sz w:val="28"/>
          <w:szCs w:val="28"/>
          <w:lang w:val="uk-UA"/>
        </w:rPr>
        <w:t>Як процеси національно-культурного відродження вплинули на розвиток театрального мистецтва України?</w:t>
      </w:r>
    </w:p>
    <w:p w:rsidR="00DE1ADE" w:rsidRPr="0066616C" w:rsidRDefault="005077BC" w:rsidP="00B41594">
      <w:pPr>
        <w:pStyle w:val="a5"/>
        <w:numPr>
          <w:ilvl w:val="0"/>
          <w:numId w:val="24"/>
        </w:numPr>
        <w:spacing w:line="360" w:lineRule="auto"/>
        <w:rPr>
          <w:rFonts w:ascii="Times New Roman" w:hAnsi="Times New Roman" w:cs="Times New Roman"/>
          <w:color w:val="000000" w:themeColor="text1"/>
          <w:sz w:val="28"/>
          <w:szCs w:val="28"/>
          <w:lang w:val="uk-UA"/>
        </w:rPr>
      </w:pPr>
      <w:r w:rsidRPr="0066616C">
        <w:rPr>
          <w:rFonts w:ascii="Times New Roman" w:hAnsi="Times New Roman" w:cs="Times New Roman"/>
          <w:color w:val="000000" w:themeColor="text1"/>
          <w:sz w:val="28"/>
          <w:szCs w:val="28"/>
          <w:lang w:val="uk-UA"/>
        </w:rPr>
        <w:t xml:space="preserve"> Скільки театрів діяло в Україні в 20-х роках </w:t>
      </w:r>
      <w:r w:rsidRPr="0066616C">
        <w:rPr>
          <w:rFonts w:ascii="Times New Roman" w:hAnsi="Times New Roman" w:cs="Times New Roman"/>
          <w:color w:val="000000" w:themeColor="text1"/>
          <w:sz w:val="28"/>
          <w:szCs w:val="28"/>
          <w:lang w:val="en-US"/>
        </w:rPr>
        <w:t>XX</w:t>
      </w:r>
      <w:r w:rsidRPr="0066616C">
        <w:rPr>
          <w:rFonts w:ascii="Times New Roman" w:hAnsi="Times New Roman" w:cs="Times New Roman"/>
          <w:color w:val="000000" w:themeColor="text1"/>
          <w:sz w:val="28"/>
          <w:szCs w:val="28"/>
        </w:rPr>
        <w:t xml:space="preserve"> </w:t>
      </w:r>
      <w:r w:rsidRPr="0066616C">
        <w:rPr>
          <w:rFonts w:ascii="Times New Roman" w:hAnsi="Times New Roman" w:cs="Times New Roman"/>
          <w:color w:val="000000" w:themeColor="text1"/>
          <w:sz w:val="28"/>
          <w:szCs w:val="28"/>
          <w:lang w:val="uk-UA"/>
        </w:rPr>
        <w:t>ст.?</w:t>
      </w:r>
    </w:p>
    <w:p w:rsidR="005077BC" w:rsidRPr="005077BC" w:rsidRDefault="00FB7907" w:rsidP="00B41594">
      <w:pPr>
        <w:spacing w:line="36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План роботи учня</w:t>
      </w:r>
      <w:r w:rsidR="005077BC">
        <w:rPr>
          <w:rFonts w:ascii="Times New Roman" w:hAnsi="Times New Roman" w:cs="Times New Roman"/>
          <w:color w:val="000000" w:themeColor="text1"/>
          <w:sz w:val="28"/>
          <w:szCs w:val="28"/>
          <w:lang w:val="uk-UA"/>
        </w:rPr>
        <w:t xml:space="preserve"> № 2</w:t>
      </w:r>
      <w:r w:rsidR="005077BC" w:rsidRPr="005077BC">
        <w:rPr>
          <w:rFonts w:ascii="Times New Roman" w:hAnsi="Times New Roman" w:cs="Times New Roman"/>
          <w:color w:val="000000" w:themeColor="text1"/>
          <w:sz w:val="28"/>
          <w:szCs w:val="28"/>
          <w:lang w:val="uk-UA"/>
        </w:rPr>
        <w:t>.</w:t>
      </w:r>
    </w:p>
    <w:p w:rsidR="00A834B9" w:rsidRDefault="005077BC" w:rsidP="00B41594">
      <w:p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Дослідити </w:t>
      </w:r>
      <w:r w:rsidR="00A834B9">
        <w:rPr>
          <w:rFonts w:ascii="Times New Roman" w:hAnsi="Times New Roman" w:cs="Times New Roman"/>
          <w:color w:val="000000" w:themeColor="text1"/>
          <w:sz w:val="28"/>
          <w:szCs w:val="28"/>
          <w:lang w:val="uk-UA"/>
        </w:rPr>
        <w:t>процес впровадження цензурної політика Й. Сталіна в Україні.</w:t>
      </w:r>
    </w:p>
    <w:p w:rsidR="005077BC" w:rsidRDefault="005077BC" w:rsidP="00B41594">
      <w:pPr>
        <w:spacing w:line="360" w:lineRule="auto"/>
        <w:rPr>
          <w:rFonts w:ascii="Times New Roman" w:hAnsi="Times New Roman" w:cs="Times New Roman"/>
          <w:color w:val="000000" w:themeColor="text1"/>
          <w:sz w:val="28"/>
          <w:szCs w:val="28"/>
          <w:lang w:val="uk-UA"/>
        </w:rPr>
      </w:pPr>
      <w:r w:rsidRPr="005077BC">
        <w:rPr>
          <w:rFonts w:ascii="Times New Roman" w:hAnsi="Times New Roman" w:cs="Times New Roman"/>
          <w:color w:val="000000" w:themeColor="text1"/>
          <w:sz w:val="28"/>
          <w:szCs w:val="28"/>
          <w:lang w:val="uk-UA"/>
        </w:rPr>
        <w:t>Інструктаж щодо проведення дослідження.</w:t>
      </w:r>
      <w:r w:rsidR="00B41594" w:rsidRPr="00B41594">
        <w:rPr>
          <w:rFonts w:ascii="Times New Roman" w:hAnsi="Times New Roman" w:cs="Times New Roman"/>
          <w:color w:val="7030A0"/>
          <w:sz w:val="28"/>
          <w:szCs w:val="28"/>
          <w:highlight w:val="yellow"/>
          <w:lang w:val="uk-UA"/>
        </w:rPr>
        <w:t xml:space="preserve"> </w:t>
      </w:r>
    </w:p>
    <w:p w:rsidR="00A834B9" w:rsidRDefault="00B41594" w:rsidP="00B41594">
      <w:pPr>
        <w:pStyle w:val="a5"/>
        <w:numPr>
          <w:ilvl w:val="1"/>
          <w:numId w:val="8"/>
        </w:num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w:t>
      </w:r>
      <w:r w:rsidR="00A834B9">
        <w:rPr>
          <w:rFonts w:ascii="Times New Roman" w:hAnsi="Times New Roman" w:cs="Times New Roman"/>
          <w:color w:val="000000" w:themeColor="text1"/>
          <w:sz w:val="28"/>
          <w:szCs w:val="28"/>
          <w:lang w:val="uk-UA"/>
        </w:rPr>
        <w:t>знай</w:t>
      </w:r>
      <w:r w:rsidR="008C1E7E">
        <w:rPr>
          <w:rFonts w:ascii="Times New Roman" w:hAnsi="Times New Roman" w:cs="Times New Roman"/>
          <w:color w:val="000000" w:themeColor="text1"/>
          <w:sz w:val="28"/>
          <w:szCs w:val="28"/>
          <w:lang w:val="uk-UA"/>
        </w:rPr>
        <w:t xml:space="preserve">омитися </w:t>
      </w:r>
      <w:r w:rsidR="00431A59">
        <w:rPr>
          <w:rFonts w:ascii="Times New Roman" w:hAnsi="Times New Roman" w:cs="Times New Roman"/>
          <w:color w:val="000000" w:themeColor="text1"/>
          <w:sz w:val="28"/>
          <w:szCs w:val="28"/>
          <w:lang w:val="uk-UA"/>
        </w:rPr>
        <w:t xml:space="preserve"> з творами художньої літератури, кінофільмами визначеного періоду.</w:t>
      </w:r>
    </w:p>
    <w:p w:rsidR="00431A59" w:rsidRDefault="00B41594" w:rsidP="00B41594">
      <w:pPr>
        <w:pStyle w:val="a5"/>
        <w:numPr>
          <w:ilvl w:val="1"/>
          <w:numId w:val="8"/>
        </w:num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w:t>
      </w:r>
      <w:r w:rsidR="00431A59">
        <w:rPr>
          <w:rFonts w:ascii="Times New Roman" w:hAnsi="Times New Roman" w:cs="Times New Roman"/>
          <w:color w:val="000000" w:themeColor="text1"/>
          <w:sz w:val="28"/>
          <w:szCs w:val="28"/>
          <w:lang w:val="uk-UA"/>
        </w:rPr>
        <w:t>працювати рекомендовану наукову літературу з теми.</w:t>
      </w:r>
    </w:p>
    <w:p w:rsidR="00431A59" w:rsidRPr="00FB7907" w:rsidRDefault="00B41594" w:rsidP="00B41594">
      <w:pPr>
        <w:pStyle w:val="a5"/>
        <w:numPr>
          <w:ilvl w:val="1"/>
          <w:numId w:val="8"/>
        </w:num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в</w:t>
      </w:r>
      <w:r w:rsidR="00431A59">
        <w:rPr>
          <w:rFonts w:ascii="Times New Roman" w:hAnsi="Times New Roman" w:cs="Times New Roman"/>
          <w:color w:val="000000" w:themeColor="text1"/>
          <w:sz w:val="28"/>
          <w:szCs w:val="28"/>
          <w:lang w:val="uk-UA"/>
        </w:rPr>
        <w:t xml:space="preserve">изначити об’єкт дослідження </w:t>
      </w:r>
      <w:r w:rsidR="00431A59" w:rsidRPr="00FB7907">
        <w:rPr>
          <w:rFonts w:ascii="Times New Roman" w:hAnsi="Times New Roman" w:cs="Times New Roman"/>
          <w:color w:val="000000" w:themeColor="text1"/>
          <w:sz w:val="28"/>
          <w:szCs w:val="28"/>
          <w:lang w:val="uk-UA"/>
        </w:rPr>
        <w:t xml:space="preserve">– </w:t>
      </w:r>
      <w:r w:rsidR="004650CA" w:rsidRPr="00FB7907">
        <w:rPr>
          <w:rFonts w:ascii="Times New Roman" w:hAnsi="Times New Roman" w:cs="Times New Roman"/>
          <w:color w:val="000000" w:themeColor="text1"/>
          <w:sz w:val="28"/>
          <w:szCs w:val="28"/>
          <w:lang w:val="uk-UA"/>
        </w:rPr>
        <w:t xml:space="preserve">постанови  Й. Сталіна щодо впровадження цензури у сфері культури </w:t>
      </w:r>
    </w:p>
    <w:p w:rsidR="00431A59" w:rsidRPr="00FB7907" w:rsidRDefault="00B41594" w:rsidP="00B41594">
      <w:pPr>
        <w:pStyle w:val="a5"/>
        <w:numPr>
          <w:ilvl w:val="1"/>
          <w:numId w:val="8"/>
        </w:num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w:t>
      </w:r>
      <w:r w:rsidR="00431A59">
        <w:rPr>
          <w:rFonts w:ascii="Times New Roman" w:hAnsi="Times New Roman" w:cs="Times New Roman"/>
          <w:color w:val="000000" w:themeColor="text1"/>
          <w:sz w:val="28"/>
          <w:szCs w:val="28"/>
          <w:lang w:val="uk-UA"/>
        </w:rPr>
        <w:t>класти короткий опис впровадження цензурної політики Й. Сталіна в Україні т</w:t>
      </w:r>
      <w:r w:rsidR="008C1E7E">
        <w:rPr>
          <w:rFonts w:ascii="Times New Roman" w:hAnsi="Times New Roman" w:cs="Times New Roman"/>
          <w:color w:val="000000" w:themeColor="text1"/>
          <w:sz w:val="28"/>
          <w:szCs w:val="28"/>
          <w:lang w:val="uk-UA"/>
        </w:rPr>
        <w:t>а оформити зібраний м</w:t>
      </w:r>
      <w:r w:rsidR="004F5545">
        <w:rPr>
          <w:rFonts w:ascii="Times New Roman" w:hAnsi="Times New Roman" w:cs="Times New Roman"/>
          <w:color w:val="000000" w:themeColor="text1"/>
          <w:sz w:val="28"/>
          <w:szCs w:val="28"/>
          <w:lang w:val="uk-UA"/>
        </w:rPr>
        <w:t xml:space="preserve">атеріал у вигляді </w:t>
      </w:r>
      <w:r w:rsidR="004F5545" w:rsidRPr="00FB7907">
        <w:rPr>
          <w:rFonts w:ascii="Times New Roman" w:hAnsi="Times New Roman" w:cs="Times New Roman"/>
          <w:color w:val="000000" w:themeColor="text1"/>
          <w:sz w:val="28"/>
          <w:szCs w:val="28"/>
          <w:lang w:val="uk-UA"/>
        </w:rPr>
        <w:t xml:space="preserve">есе до збірки </w:t>
      </w:r>
      <w:r w:rsidR="00431A59" w:rsidRPr="00FB7907">
        <w:rPr>
          <w:rFonts w:ascii="Times New Roman" w:hAnsi="Times New Roman" w:cs="Times New Roman"/>
          <w:color w:val="000000" w:themeColor="text1"/>
          <w:sz w:val="28"/>
          <w:szCs w:val="28"/>
          <w:lang w:val="uk-UA"/>
        </w:rPr>
        <w:t>«Не пропущено цензурою!»</w:t>
      </w:r>
    </w:p>
    <w:p w:rsidR="00DD6B76" w:rsidRPr="00FB7907" w:rsidRDefault="00FB7907" w:rsidP="00B41594">
      <w:pPr>
        <w:spacing w:line="360" w:lineRule="auto"/>
        <w:rPr>
          <w:rFonts w:ascii="Times New Roman" w:hAnsi="Times New Roman" w:cs="Times New Roman"/>
          <w:sz w:val="28"/>
          <w:szCs w:val="28"/>
          <w:lang w:val="uk-UA"/>
        </w:rPr>
      </w:pPr>
      <w:r w:rsidRPr="00FB7907">
        <w:rPr>
          <w:rFonts w:ascii="Times New Roman" w:hAnsi="Times New Roman" w:cs="Times New Roman"/>
          <w:sz w:val="28"/>
          <w:szCs w:val="28"/>
          <w:lang w:val="uk-UA"/>
        </w:rPr>
        <w:t xml:space="preserve">Результат роботи </w:t>
      </w:r>
      <w:r w:rsidR="00DD6B76" w:rsidRPr="00FB7907">
        <w:rPr>
          <w:rFonts w:ascii="Times New Roman" w:hAnsi="Times New Roman" w:cs="Times New Roman"/>
          <w:sz w:val="28"/>
          <w:szCs w:val="28"/>
          <w:lang w:val="uk-UA"/>
        </w:rPr>
        <w:t>:</w:t>
      </w:r>
      <w:r w:rsidR="004F5545" w:rsidRPr="00FB7907">
        <w:rPr>
          <w:rFonts w:ascii="Times New Roman" w:hAnsi="Times New Roman" w:cs="Times New Roman"/>
          <w:sz w:val="28"/>
          <w:szCs w:val="28"/>
          <w:lang w:val="uk-UA"/>
        </w:rPr>
        <w:t xml:space="preserve"> </w:t>
      </w:r>
      <w:r w:rsidR="00DD6B76" w:rsidRPr="00FB7907">
        <w:rPr>
          <w:rFonts w:ascii="Times New Roman" w:hAnsi="Times New Roman" w:cs="Times New Roman"/>
          <w:sz w:val="28"/>
          <w:szCs w:val="28"/>
          <w:lang w:val="uk-UA"/>
        </w:rPr>
        <w:t xml:space="preserve"> написання </w:t>
      </w:r>
      <w:r w:rsidR="004F5545" w:rsidRPr="00FB7907">
        <w:rPr>
          <w:rFonts w:ascii="Times New Roman" w:hAnsi="Times New Roman" w:cs="Times New Roman"/>
          <w:sz w:val="28"/>
          <w:szCs w:val="28"/>
          <w:lang w:val="uk-UA"/>
        </w:rPr>
        <w:t xml:space="preserve">наукової статті </w:t>
      </w:r>
      <w:r w:rsidR="00DD6B76" w:rsidRPr="00FB7907">
        <w:rPr>
          <w:rFonts w:ascii="Times New Roman" w:hAnsi="Times New Roman" w:cs="Times New Roman"/>
          <w:sz w:val="28"/>
          <w:szCs w:val="28"/>
          <w:lang w:val="uk-UA"/>
        </w:rPr>
        <w:t xml:space="preserve"> «Процес впровадження цензурної політика Й. Сталіна в Україні</w:t>
      </w:r>
      <w:r w:rsidR="004F5545" w:rsidRPr="00FB7907">
        <w:rPr>
          <w:rFonts w:ascii="Times New Roman" w:hAnsi="Times New Roman" w:cs="Times New Roman"/>
          <w:sz w:val="28"/>
          <w:szCs w:val="28"/>
          <w:lang w:val="uk-UA"/>
        </w:rPr>
        <w:t>» та представлення її на конференції</w:t>
      </w:r>
    </w:p>
    <w:p w:rsidR="008C1E7E" w:rsidRDefault="008C1E7E" w:rsidP="00B41594">
      <w:pPr>
        <w:spacing w:line="36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Список літератури, реком</w:t>
      </w:r>
      <w:r w:rsidR="00FB7907">
        <w:rPr>
          <w:rFonts w:ascii="Times New Roman" w:hAnsi="Times New Roman" w:cs="Times New Roman"/>
          <w:color w:val="000000" w:themeColor="text1"/>
          <w:sz w:val="28"/>
          <w:szCs w:val="28"/>
          <w:lang w:val="uk-UA"/>
        </w:rPr>
        <w:t xml:space="preserve">ендованої  для опрацювання учню </w:t>
      </w:r>
      <w:r>
        <w:rPr>
          <w:rFonts w:ascii="Times New Roman" w:hAnsi="Times New Roman" w:cs="Times New Roman"/>
          <w:color w:val="000000" w:themeColor="text1"/>
          <w:sz w:val="28"/>
          <w:szCs w:val="28"/>
          <w:lang w:val="uk-UA"/>
        </w:rPr>
        <w:t>№ 2:</w:t>
      </w:r>
    </w:p>
    <w:p w:rsidR="008C1E7E" w:rsidRPr="008C1E7E" w:rsidRDefault="008C1E7E" w:rsidP="00B41594">
      <w:pPr>
        <w:pStyle w:val="a5"/>
        <w:numPr>
          <w:ilvl w:val="0"/>
          <w:numId w:val="25"/>
        </w:numPr>
        <w:spacing w:line="360" w:lineRule="auto"/>
        <w:rPr>
          <w:rFonts w:ascii="Times New Roman" w:hAnsi="Times New Roman" w:cs="Times New Roman"/>
          <w:color w:val="000000" w:themeColor="text1"/>
          <w:sz w:val="28"/>
          <w:szCs w:val="28"/>
          <w:lang w:val="uk-UA"/>
        </w:rPr>
      </w:pPr>
      <w:r w:rsidRPr="008C1E7E">
        <w:rPr>
          <w:rFonts w:ascii="Times New Roman" w:hAnsi="Times New Roman" w:cs="Times New Roman"/>
          <w:sz w:val="28"/>
          <w:szCs w:val="28"/>
          <w:lang w:val="uk-UA"/>
        </w:rPr>
        <w:t xml:space="preserve">Греченко В. А. Апогей сталінського тоталітаризму в Україні (30-ті роки </w:t>
      </w:r>
      <w:r w:rsidRPr="008C1E7E">
        <w:rPr>
          <w:rFonts w:ascii="Times New Roman" w:hAnsi="Times New Roman" w:cs="Times New Roman"/>
          <w:sz w:val="28"/>
          <w:szCs w:val="28"/>
          <w:lang w:val="en-US"/>
        </w:rPr>
        <w:t>XX</w:t>
      </w:r>
      <w:r w:rsidRPr="008C1E7E">
        <w:rPr>
          <w:rFonts w:ascii="Times New Roman" w:hAnsi="Times New Roman" w:cs="Times New Roman"/>
          <w:sz w:val="28"/>
          <w:szCs w:val="28"/>
          <w:lang w:val="uk-UA"/>
        </w:rPr>
        <w:t xml:space="preserve"> ст.). Харків, 2007. 352 с.</w:t>
      </w:r>
    </w:p>
    <w:p w:rsidR="008C1E7E" w:rsidRPr="008C1E7E" w:rsidRDefault="008C1E7E" w:rsidP="00B41594">
      <w:pPr>
        <w:pStyle w:val="a5"/>
        <w:numPr>
          <w:ilvl w:val="0"/>
          <w:numId w:val="25"/>
        </w:numPr>
        <w:spacing w:line="360" w:lineRule="auto"/>
        <w:rPr>
          <w:rFonts w:ascii="Times New Roman" w:hAnsi="Times New Roman" w:cs="Times New Roman"/>
          <w:color w:val="000000" w:themeColor="text1"/>
          <w:sz w:val="28"/>
          <w:szCs w:val="28"/>
          <w:lang w:val="uk-UA"/>
        </w:rPr>
      </w:pPr>
      <w:r w:rsidRPr="008C1E7E">
        <w:rPr>
          <w:rFonts w:ascii="Times New Roman" w:hAnsi="Times New Roman" w:cs="Times New Roman"/>
          <w:sz w:val="28"/>
          <w:szCs w:val="28"/>
          <w:lang w:val="uk-UA"/>
        </w:rPr>
        <w:t>Касьянов Г. В., Даниленко В.М. Сталінізм і українська інтелігенція (20 – 30-і роки).</w:t>
      </w:r>
      <w:r>
        <w:rPr>
          <w:rFonts w:ascii="Times New Roman" w:hAnsi="Times New Roman" w:cs="Times New Roman"/>
          <w:sz w:val="28"/>
          <w:szCs w:val="28"/>
          <w:lang w:val="uk-UA"/>
        </w:rPr>
        <w:t xml:space="preserve"> </w:t>
      </w:r>
      <w:r w:rsidRPr="008C1E7E">
        <w:rPr>
          <w:rFonts w:ascii="Times New Roman" w:hAnsi="Times New Roman" w:cs="Times New Roman"/>
          <w:sz w:val="28"/>
          <w:szCs w:val="28"/>
          <w:lang w:val="uk-UA"/>
        </w:rPr>
        <w:t>Київ, 1991. 96 с.</w:t>
      </w:r>
    </w:p>
    <w:p w:rsidR="008C1E7E" w:rsidRPr="00C47B4D" w:rsidRDefault="008C1E7E" w:rsidP="00B41594">
      <w:pPr>
        <w:pStyle w:val="a5"/>
        <w:numPr>
          <w:ilvl w:val="0"/>
          <w:numId w:val="25"/>
        </w:numPr>
        <w:spacing w:line="360" w:lineRule="auto"/>
        <w:rPr>
          <w:rFonts w:ascii="Times New Roman" w:hAnsi="Times New Roman" w:cs="Times New Roman"/>
          <w:color w:val="000000" w:themeColor="text1"/>
          <w:sz w:val="28"/>
          <w:szCs w:val="28"/>
          <w:lang w:val="uk-UA"/>
        </w:rPr>
      </w:pPr>
      <w:r w:rsidRPr="00C47B4D">
        <w:rPr>
          <w:rFonts w:ascii="Times New Roman" w:hAnsi="Times New Roman" w:cs="Times New Roman"/>
          <w:sz w:val="28"/>
          <w:szCs w:val="28"/>
          <w:lang w:val="uk-UA"/>
        </w:rPr>
        <w:t>Костюк Г.О. Сталінізм в Україні: (Генеза і наслідки). Київ, 1995. 508 с.</w:t>
      </w:r>
    </w:p>
    <w:p w:rsidR="00C47B4D" w:rsidRPr="00C47B4D" w:rsidRDefault="00C47B4D" w:rsidP="00B41594">
      <w:pPr>
        <w:pStyle w:val="a5"/>
        <w:numPr>
          <w:ilvl w:val="0"/>
          <w:numId w:val="25"/>
        </w:numPr>
        <w:spacing w:line="360" w:lineRule="auto"/>
        <w:rPr>
          <w:rFonts w:ascii="Times New Roman" w:hAnsi="Times New Roman" w:cs="Times New Roman"/>
          <w:color w:val="000000" w:themeColor="text1"/>
          <w:sz w:val="28"/>
          <w:szCs w:val="28"/>
          <w:lang w:val="uk-UA"/>
        </w:rPr>
      </w:pPr>
      <w:r w:rsidRPr="00C47B4D">
        <w:rPr>
          <w:rFonts w:ascii="Times New Roman" w:hAnsi="Times New Roman" w:cs="Times New Roman"/>
          <w:sz w:val="28"/>
          <w:szCs w:val="28"/>
          <w:lang w:val="uk-UA"/>
        </w:rPr>
        <w:t>Кульч</w:t>
      </w:r>
      <w:r>
        <w:rPr>
          <w:rFonts w:ascii="Times New Roman" w:hAnsi="Times New Roman" w:cs="Times New Roman"/>
          <w:sz w:val="28"/>
          <w:szCs w:val="28"/>
          <w:lang w:val="uk-UA"/>
        </w:rPr>
        <w:t>ицький С.В. Розвинутий соціалізм</w:t>
      </w:r>
      <w:r w:rsidRPr="00C47B4D">
        <w:rPr>
          <w:rFonts w:ascii="Times New Roman" w:hAnsi="Times New Roman" w:cs="Times New Roman"/>
          <w:sz w:val="28"/>
          <w:szCs w:val="28"/>
          <w:lang w:val="uk-UA"/>
        </w:rPr>
        <w:t xml:space="preserve">. </w:t>
      </w:r>
      <w:r w:rsidRPr="00C47B4D">
        <w:rPr>
          <w:rFonts w:ascii="Times New Roman" w:hAnsi="Times New Roman" w:cs="Times New Roman"/>
          <w:sz w:val="28"/>
          <w:szCs w:val="28"/>
          <w:lang w:val="en-US"/>
        </w:rPr>
        <w:t>URL</w:t>
      </w:r>
      <w:r w:rsidRPr="00C47B4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hyperlink r:id="rId27" w:history="1">
        <w:r w:rsidRPr="00C47B4D">
          <w:rPr>
            <w:rStyle w:val="a6"/>
            <w:rFonts w:ascii="Times New Roman" w:hAnsi="Times New Roman" w:cs="Times New Roman"/>
            <w:sz w:val="28"/>
            <w:szCs w:val="28"/>
            <w:lang w:val="uk-UA"/>
          </w:rPr>
          <w:t>http://www.history.org.ua/?termin=rozvynutyjj_socializm</w:t>
        </w:r>
      </w:hyperlink>
      <w:r w:rsidRPr="00C47B4D">
        <w:rPr>
          <w:rFonts w:ascii="Times New Roman" w:hAnsi="Times New Roman" w:cs="Times New Roman"/>
          <w:sz w:val="28"/>
          <w:szCs w:val="28"/>
          <w:lang w:val="uk-UA"/>
        </w:rPr>
        <w:t xml:space="preserve"> (дата звернення 19.10.2019).</w:t>
      </w:r>
    </w:p>
    <w:p w:rsidR="00C47B4D" w:rsidRPr="00C47B4D" w:rsidRDefault="00C47B4D" w:rsidP="00B41594">
      <w:pPr>
        <w:pStyle w:val="a5"/>
        <w:numPr>
          <w:ilvl w:val="0"/>
          <w:numId w:val="25"/>
        </w:numPr>
        <w:spacing w:line="360" w:lineRule="auto"/>
        <w:rPr>
          <w:rFonts w:ascii="Times New Roman" w:hAnsi="Times New Roman" w:cs="Times New Roman"/>
          <w:color w:val="000000" w:themeColor="text1"/>
          <w:sz w:val="28"/>
          <w:szCs w:val="28"/>
          <w:lang w:val="uk-UA"/>
        </w:rPr>
      </w:pPr>
      <w:r w:rsidRPr="00C47B4D">
        <w:rPr>
          <w:rFonts w:ascii="Times New Roman" w:hAnsi="Times New Roman" w:cs="Times New Roman"/>
          <w:sz w:val="28"/>
          <w:szCs w:val="28"/>
          <w:lang w:val="uk-UA"/>
        </w:rPr>
        <w:t>Лихолобова З.Г. Сталінський тоталітарний режим та політичні репресії кінця 30-х років в Україні. Донецьк, 1996. 144 с.</w:t>
      </w:r>
    </w:p>
    <w:p w:rsidR="004F5545" w:rsidRPr="004F5545" w:rsidRDefault="00C47B4D" w:rsidP="00B41594">
      <w:pPr>
        <w:pStyle w:val="a5"/>
        <w:numPr>
          <w:ilvl w:val="0"/>
          <w:numId w:val="25"/>
        </w:numPr>
        <w:spacing w:line="360" w:lineRule="auto"/>
        <w:rPr>
          <w:rFonts w:ascii="Times New Roman" w:hAnsi="Times New Roman" w:cs="Times New Roman"/>
          <w:color w:val="000000" w:themeColor="text1"/>
          <w:sz w:val="28"/>
          <w:szCs w:val="28"/>
          <w:lang w:val="uk-UA"/>
        </w:rPr>
      </w:pPr>
      <w:r w:rsidRPr="00C47B4D">
        <w:rPr>
          <w:rFonts w:ascii="Times New Roman" w:hAnsi="Times New Roman" w:cs="Times New Roman"/>
          <w:sz w:val="28"/>
          <w:szCs w:val="28"/>
          <w:lang w:val="uk-UA"/>
        </w:rPr>
        <w:t xml:space="preserve">Роготченко О.О. Соціалістичний реалізм і тоталітаризм. Київ, 2007. </w:t>
      </w:r>
    </w:p>
    <w:p w:rsidR="00C47B4D" w:rsidRPr="00C47B4D" w:rsidRDefault="00C47B4D" w:rsidP="004F5545">
      <w:pPr>
        <w:pStyle w:val="a5"/>
        <w:spacing w:line="360" w:lineRule="auto"/>
        <w:rPr>
          <w:rFonts w:ascii="Times New Roman" w:hAnsi="Times New Roman" w:cs="Times New Roman"/>
          <w:color w:val="000000" w:themeColor="text1"/>
          <w:sz w:val="28"/>
          <w:szCs w:val="28"/>
          <w:lang w:val="uk-UA"/>
        </w:rPr>
      </w:pPr>
      <w:r w:rsidRPr="00C47B4D">
        <w:rPr>
          <w:rFonts w:ascii="Times New Roman" w:hAnsi="Times New Roman" w:cs="Times New Roman"/>
          <w:sz w:val="28"/>
          <w:szCs w:val="28"/>
          <w:lang w:val="uk-UA"/>
        </w:rPr>
        <w:t>608 с.</w:t>
      </w:r>
    </w:p>
    <w:p w:rsidR="00A543E7" w:rsidRDefault="00A543E7" w:rsidP="00B41594">
      <w:pPr>
        <w:spacing w:line="360" w:lineRule="auto"/>
        <w:jc w:val="center"/>
        <w:rPr>
          <w:rFonts w:ascii="Times New Roman" w:hAnsi="Times New Roman" w:cs="Times New Roman"/>
          <w:b/>
          <w:color w:val="000000" w:themeColor="text1"/>
          <w:sz w:val="28"/>
          <w:szCs w:val="28"/>
          <w:lang w:val="uk-UA"/>
        </w:rPr>
      </w:pPr>
      <w:r w:rsidRPr="00A543E7">
        <w:rPr>
          <w:rFonts w:ascii="Times New Roman" w:hAnsi="Times New Roman" w:cs="Times New Roman"/>
          <w:b/>
          <w:color w:val="000000" w:themeColor="text1"/>
          <w:sz w:val="28"/>
          <w:szCs w:val="28"/>
          <w:lang w:val="uk-UA"/>
        </w:rPr>
        <w:t>Опитувальник для другої групи.</w:t>
      </w:r>
    </w:p>
    <w:p w:rsidR="00A543E7" w:rsidRDefault="00A543E7" w:rsidP="00B41594">
      <w:pPr>
        <w:pStyle w:val="a5"/>
        <w:numPr>
          <w:ilvl w:val="0"/>
          <w:numId w:val="9"/>
        </w:num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Що таке сталінська цензура?</w:t>
      </w:r>
    </w:p>
    <w:p w:rsidR="00A543E7" w:rsidRDefault="009E7562" w:rsidP="00B41594">
      <w:pPr>
        <w:pStyle w:val="a5"/>
        <w:numPr>
          <w:ilvl w:val="0"/>
          <w:numId w:val="9"/>
        </w:num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Як відбувався процес ідеологізації суспільного життя?</w:t>
      </w:r>
    </w:p>
    <w:p w:rsidR="009E7562" w:rsidRDefault="009E7562" w:rsidP="00B41594">
      <w:pPr>
        <w:pStyle w:val="a5"/>
        <w:numPr>
          <w:ilvl w:val="0"/>
          <w:numId w:val="9"/>
        </w:num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 якому році розпочалося впровадження сталінської цензури?</w:t>
      </w:r>
    </w:p>
    <w:p w:rsidR="009E7562" w:rsidRDefault="009E7562" w:rsidP="00B41594">
      <w:pPr>
        <w:pStyle w:val="a5"/>
        <w:numPr>
          <w:ilvl w:val="0"/>
          <w:numId w:val="9"/>
        </w:num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Що таке соціалістичний реалізм?</w:t>
      </w:r>
    </w:p>
    <w:p w:rsidR="009E7562" w:rsidRPr="00DD6B76" w:rsidRDefault="009E7562" w:rsidP="00B41594">
      <w:pPr>
        <w:pStyle w:val="a5"/>
        <w:numPr>
          <w:ilvl w:val="0"/>
          <w:numId w:val="9"/>
        </w:num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Коли і де було проголошено соціалістичний реалізм</w:t>
      </w:r>
      <w:r w:rsidR="00DC6882">
        <w:rPr>
          <w:rFonts w:ascii="Times New Roman" w:hAnsi="Times New Roman" w:cs="Times New Roman"/>
          <w:color w:val="000000" w:themeColor="text1"/>
          <w:sz w:val="28"/>
          <w:szCs w:val="28"/>
          <w:lang w:val="uk-UA"/>
        </w:rPr>
        <w:t xml:space="preserve"> як основний творчий метод радянської культури</w:t>
      </w:r>
      <w:r>
        <w:rPr>
          <w:rFonts w:ascii="Times New Roman" w:hAnsi="Times New Roman" w:cs="Times New Roman"/>
          <w:color w:val="000000" w:themeColor="text1"/>
          <w:sz w:val="28"/>
          <w:szCs w:val="28"/>
          <w:lang w:val="uk-UA"/>
        </w:rPr>
        <w:t>?</w:t>
      </w:r>
    </w:p>
    <w:p w:rsidR="00DC6882" w:rsidRPr="00DC6882" w:rsidRDefault="00FB7907" w:rsidP="00B41594">
      <w:pPr>
        <w:spacing w:line="36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План роботи учня</w:t>
      </w:r>
      <w:r w:rsidR="00DC6882">
        <w:rPr>
          <w:rFonts w:ascii="Times New Roman" w:hAnsi="Times New Roman" w:cs="Times New Roman"/>
          <w:color w:val="000000" w:themeColor="text1"/>
          <w:sz w:val="28"/>
          <w:szCs w:val="28"/>
          <w:lang w:val="uk-UA"/>
        </w:rPr>
        <w:t xml:space="preserve"> № 3</w:t>
      </w:r>
      <w:r w:rsidR="00DC6882" w:rsidRPr="00DC6882">
        <w:rPr>
          <w:rFonts w:ascii="Times New Roman" w:hAnsi="Times New Roman" w:cs="Times New Roman"/>
          <w:color w:val="000000" w:themeColor="text1"/>
          <w:sz w:val="28"/>
          <w:szCs w:val="28"/>
          <w:lang w:val="uk-UA"/>
        </w:rPr>
        <w:t>.</w:t>
      </w:r>
    </w:p>
    <w:p w:rsidR="00DC6882" w:rsidRPr="00EF2A9D" w:rsidRDefault="00DC6882" w:rsidP="00B41594">
      <w:pPr>
        <w:spacing w:line="360" w:lineRule="auto"/>
        <w:rPr>
          <w:rFonts w:ascii="Times New Roman" w:hAnsi="Times New Roman" w:cs="Times New Roman"/>
          <w:color w:val="000000" w:themeColor="text1"/>
          <w:sz w:val="28"/>
          <w:szCs w:val="28"/>
          <w:lang w:val="uk-UA"/>
        </w:rPr>
      </w:pPr>
      <w:r w:rsidRPr="00DC6882">
        <w:rPr>
          <w:rFonts w:ascii="Times New Roman" w:hAnsi="Times New Roman" w:cs="Times New Roman"/>
          <w:color w:val="000000" w:themeColor="text1"/>
          <w:sz w:val="28"/>
          <w:szCs w:val="28"/>
          <w:lang w:val="uk-UA"/>
        </w:rPr>
        <w:t>Дослід</w:t>
      </w:r>
      <w:r>
        <w:rPr>
          <w:rFonts w:ascii="Times New Roman" w:hAnsi="Times New Roman" w:cs="Times New Roman"/>
          <w:color w:val="000000" w:themeColor="text1"/>
          <w:sz w:val="28"/>
          <w:szCs w:val="28"/>
          <w:lang w:val="uk-UA"/>
        </w:rPr>
        <w:t>ити вплив сталінської цензури</w:t>
      </w:r>
      <w:r w:rsidR="00EF2A9D">
        <w:rPr>
          <w:rFonts w:ascii="Times New Roman" w:hAnsi="Times New Roman" w:cs="Times New Roman"/>
          <w:color w:val="000000" w:themeColor="text1"/>
          <w:sz w:val="28"/>
          <w:szCs w:val="28"/>
          <w:lang w:val="uk-UA"/>
        </w:rPr>
        <w:t xml:space="preserve"> на розвиток мистецтва України.</w:t>
      </w:r>
    </w:p>
    <w:p w:rsidR="00FB7907" w:rsidRDefault="00DC6882" w:rsidP="00FB7907">
      <w:pPr>
        <w:spacing w:line="360" w:lineRule="auto"/>
        <w:rPr>
          <w:rFonts w:ascii="Times New Roman" w:hAnsi="Times New Roman" w:cs="Times New Roman"/>
          <w:color w:val="7030A0"/>
          <w:sz w:val="28"/>
          <w:szCs w:val="28"/>
          <w:lang w:val="uk-UA"/>
        </w:rPr>
      </w:pPr>
      <w:r w:rsidRPr="00DC6882">
        <w:rPr>
          <w:rFonts w:ascii="Times New Roman" w:hAnsi="Times New Roman" w:cs="Times New Roman"/>
          <w:color w:val="000000" w:themeColor="text1"/>
          <w:sz w:val="28"/>
          <w:szCs w:val="28"/>
          <w:lang w:val="uk-UA"/>
        </w:rPr>
        <w:t>Інструктаж щодо проведення дослідження.</w:t>
      </w:r>
    </w:p>
    <w:p w:rsidR="00DC6882" w:rsidRDefault="004F5545" w:rsidP="00FB7907">
      <w:p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w:t>
      </w:r>
      <w:r w:rsidR="00DC6882">
        <w:rPr>
          <w:rFonts w:ascii="Times New Roman" w:hAnsi="Times New Roman" w:cs="Times New Roman"/>
          <w:color w:val="000000" w:themeColor="text1"/>
          <w:sz w:val="28"/>
          <w:szCs w:val="28"/>
          <w:lang w:val="uk-UA"/>
        </w:rPr>
        <w:t>знайомитися з творами мистецтва, художньої літератури, кінофільмами, у яких висвітленні особливості впливу сталінської цензури.</w:t>
      </w:r>
    </w:p>
    <w:p w:rsidR="00DC6882" w:rsidRDefault="004F5545" w:rsidP="00B41594">
      <w:pPr>
        <w:pStyle w:val="a5"/>
        <w:numPr>
          <w:ilvl w:val="1"/>
          <w:numId w:val="10"/>
        </w:num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w:t>
      </w:r>
      <w:r w:rsidR="00DC6882">
        <w:rPr>
          <w:rFonts w:ascii="Times New Roman" w:hAnsi="Times New Roman" w:cs="Times New Roman"/>
          <w:color w:val="000000" w:themeColor="text1"/>
          <w:sz w:val="28"/>
          <w:szCs w:val="28"/>
          <w:lang w:val="uk-UA"/>
        </w:rPr>
        <w:t>ідвідати тематичні виставки краєзнавчого музею та опрацювати рекомендовану наукову літературу з теми.</w:t>
      </w:r>
    </w:p>
    <w:p w:rsidR="00EF2A9D" w:rsidRPr="00EF2A9D" w:rsidRDefault="004F5545" w:rsidP="00B41594">
      <w:pPr>
        <w:pStyle w:val="a5"/>
        <w:numPr>
          <w:ilvl w:val="1"/>
          <w:numId w:val="10"/>
        </w:num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w:t>
      </w:r>
      <w:r w:rsidR="00DC6882" w:rsidRPr="00EF2A9D">
        <w:rPr>
          <w:rFonts w:ascii="Times New Roman" w:hAnsi="Times New Roman" w:cs="Times New Roman"/>
          <w:color w:val="000000" w:themeColor="text1"/>
          <w:sz w:val="28"/>
          <w:szCs w:val="28"/>
          <w:lang w:val="uk-UA"/>
        </w:rPr>
        <w:t xml:space="preserve">изначити об’єкт дослідження - </w:t>
      </w:r>
      <w:r w:rsidR="00EF2A9D" w:rsidRPr="00EF2A9D">
        <w:rPr>
          <w:rFonts w:ascii="Times New Roman" w:hAnsi="Times New Roman" w:cs="Times New Roman"/>
          <w:color w:val="000000" w:themeColor="text1"/>
          <w:sz w:val="28"/>
          <w:szCs w:val="28"/>
          <w:lang w:val="uk-UA"/>
        </w:rPr>
        <w:t>діячі літератури,архітектури, музичного та образотворчого мистецтва</w:t>
      </w:r>
      <w:r w:rsidR="00EF2A9D">
        <w:rPr>
          <w:rFonts w:ascii="Times New Roman" w:hAnsi="Times New Roman" w:cs="Times New Roman"/>
          <w:color w:val="000000" w:themeColor="text1"/>
          <w:sz w:val="28"/>
          <w:szCs w:val="28"/>
          <w:lang w:val="uk-UA"/>
        </w:rPr>
        <w:t xml:space="preserve">, театру, а також кіномистецтва 30 рр. </w:t>
      </w:r>
      <w:r w:rsidR="00EF2A9D">
        <w:rPr>
          <w:rFonts w:ascii="Times New Roman" w:hAnsi="Times New Roman" w:cs="Times New Roman"/>
          <w:color w:val="000000" w:themeColor="text1"/>
          <w:sz w:val="28"/>
          <w:szCs w:val="28"/>
          <w:lang w:val="en-US"/>
        </w:rPr>
        <w:t>XX</w:t>
      </w:r>
      <w:r w:rsidR="00EF2A9D" w:rsidRPr="004F5545">
        <w:rPr>
          <w:rFonts w:ascii="Times New Roman" w:hAnsi="Times New Roman" w:cs="Times New Roman"/>
          <w:color w:val="000000" w:themeColor="text1"/>
          <w:sz w:val="28"/>
          <w:szCs w:val="28"/>
        </w:rPr>
        <w:t xml:space="preserve"> </w:t>
      </w:r>
      <w:r w:rsidR="00EF2A9D">
        <w:rPr>
          <w:rFonts w:ascii="Times New Roman" w:hAnsi="Times New Roman" w:cs="Times New Roman"/>
          <w:color w:val="000000" w:themeColor="text1"/>
          <w:sz w:val="28"/>
          <w:szCs w:val="28"/>
          <w:lang w:val="uk-UA"/>
        </w:rPr>
        <w:t>ст.</w:t>
      </w:r>
    </w:p>
    <w:p w:rsidR="00EF2A9D" w:rsidRPr="00EF2A9D" w:rsidRDefault="004F5545" w:rsidP="00B41594">
      <w:pPr>
        <w:pStyle w:val="a5"/>
        <w:numPr>
          <w:ilvl w:val="1"/>
          <w:numId w:val="10"/>
        </w:num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w:t>
      </w:r>
      <w:r w:rsidR="00EF2A9D" w:rsidRPr="00EF2A9D">
        <w:rPr>
          <w:rFonts w:ascii="Times New Roman" w:hAnsi="Times New Roman" w:cs="Times New Roman"/>
          <w:color w:val="000000" w:themeColor="text1"/>
          <w:sz w:val="28"/>
          <w:szCs w:val="28"/>
          <w:lang w:val="uk-UA"/>
        </w:rPr>
        <w:t>кл</w:t>
      </w:r>
      <w:r w:rsidR="00EF2A9D">
        <w:rPr>
          <w:rFonts w:ascii="Times New Roman" w:hAnsi="Times New Roman" w:cs="Times New Roman"/>
          <w:color w:val="000000" w:themeColor="text1"/>
          <w:sz w:val="28"/>
          <w:szCs w:val="28"/>
          <w:lang w:val="uk-UA"/>
        </w:rPr>
        <w:t xml:space="preserve">асти короткий опис наслідків впливу </w:t>
      </w:r>
      <w:r w:rsidR="00EF2A9D" w:rsidRPr="00EF2A9D">
        <w:rPr>
          <w:rFonts w:ascii="Times New Roman" w:hAnsi="Times New Roman" w:cs="Times New Roman"/>
          <w:color w:val="000000" w:themeColor="text1"/>
          <w:sz w:val="28"/>
          <w:szCs w:val="28"/>
          <w:lang w:val="uk-UA"/>
        </w:rPr>
        <w:t xml:space="preserve">цензурної політики Й. Сталіна </w:t>
      </w:r>
      <w:r w:rsidR="00EF2A9D">
        <w:rPr>
          <w:rFonts w:ascii="Times New Roman" w:hAnsi="Times New Roman" w:cs="Times New Roman"/>
          <w:color w:val="000000" w:themeColor="text1"/>
          <w:sz w:val="28"/>
          <w:szCs w:val="28"/>
          <w:lang w:val="uk-UA"/>
        </w:rPr>
        <w:t>на мистецтво України</w:t>
      </w:r>
      <w:r w:rsidR="00EF2A9D" w:rsidRPr="00EF2A9D">
        <w:rPr>
          <w:rFonts w:ascii="Times New Roman" w:hAnsi="Times New Roman" w:cs="Times New Roman"/>
          <w:color w:val="000000" w:themeColor="text1"/>
          <w:sz w:val="28"/>
          <w:szCs w:val="28"/>
          <w:lang w:val="uk-UA"/>
        </w:rPr>
        <w:t xml:space="preserve"> та оформит</w:t>
      </w:r>
      <w:r>
        <w:rPr>
          <w:rFonts w:ascii="Times New Roman" w:hAnsi="Times New Roman" w:cs="Times New Roman"/>
          <w:color w:val="000000" w:themeColor="text1"/>
          <w:sz w:val="28"/>
          <w:szCs w:val="28"/>
          <w:lang w:val="uk-UA"/>
        </w:rPr>
        <w:t xml:space="preserve">и </w:t>
      </w:r>
      <w:r w:rsidRPr="00FB7907">
        <w:rPr>
          <w:rFonts w:ascii="Times New Roman" w:hAnsi="Times New Roman" w:cs="Times New Roman"/>
          <w:sz w:val="28"/>
          <w:szCs w:val="28"/>
          <w:lang w:val="uk-UA"/>
        </w:rPr>
        <w:t xml:space="preserve">зібраний у збірці </w:t>
      </w:r>
      <w:r w:rsidR="00EF2A9D" w:rsidRPr="00FB7907">
        <w:rPr>
          <w:rFonts w:ascii="Times New Roman" w:hAnsi="Times New Roman" w:cs="Times New Roman"/>
          <w:sz w:val="28"/>
          <w:szCs w:val="28"/>
          <w:lang w:val="uk-UA"/>
        </w:rPr>
        <w:t>«</w:t>
      </w:r>
      <w:r w:rsidR="00EF2A9D" w:rsidRPr="00EF2A9D">
        <w:rPr>
          <w:rFonts w:ascii="Times New Roman" w:hAnsi="Times New Roman" w:cs="Times New Roman"/>
          <w:color w:val="000000" w:themeColor="text1"/>
          <w:sz w:val="28"/>
          <w:szCs w:val="28"/>
          <w:lang w:val="uk-UA"/>
        </w:rPr>
        <w:t>Не пропущено цензурою!»</w:t>
      </w:r>
    </w:p>
    <w:p w:rsidR="00DC6882" w:rsidRPr="00FB7907" w:rsidRDefault="00FB7907" w:rsidP="00B41594">
      <w:pPr>
        <w:spacing w:line="360" w:lineRule="auto"/>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Результат роботи</w:t>
      </w:r>
      <w:r w:rsidR="00EF2A9D" w:rsidRPr="00EF2A9D">
        <w:rPr>
          <w:rFonts w:ascii="Times New Roman" w:hAnsi="Times New Roman" w:cs="Times New Roman"/>
          <w:color w:val="000000" w:themeColor="text1"/>
          <w:sz w:val="28"/>
          <w:szCs w:val="28"/>
          <w:lang w:val="uk-UA"/>
        </w:rPr>
        <w:t xml:space="preserve">: </w:t>
      </w:r>
      <w:r w:rsidR="00EF2A9D" w:rsidRPr="00FB7907">
        <w:rPr>
          <w:rFonts w:ascii="Times New Roman" w:hAnsi="Times New Roman" w:cs="Times New Roman"/>
          <w:sz w:val="28"/>
          <w:szCs w:val="28"/>
          <w:lang w:val="uk-UA"/>
        </w:rPr>
        <w:t xml:space="preserve">написання </w:t>
      </w:r>
      <w:r w:rsidR="004F5545" w:rsidRPr="00FB7907">
        <w:rPr>
          <w:rFonts w:ascii="Times New Roman" w:hAnsi="Times New Roman" w:cs="Times New Roman"/>
          <w:sz w:val="28"/>
          <w:szCs w:val="28"/>
          <w:lang w:val="uk-UA"/>
        </w:rPr>
        <w:t xml:space="preserve">та презентація на шкільній конференції щоденника юного дослідника на тему </w:t>
      </w:r>
      <w:r w:rsidR="00EF2A9D" w:rsidRPr="00FB7907">
        <w:rPr>
          <w:rFonts w:ascii="Times New Roman" w:hAnsi="Times New Roman" w:cs="Times New Roman"/>
          <w:sz w:val="28"/>
          <w:szCs w:val="28"/>
          <w:lang w:val="uk-UA"/>
        </w:rPr>
        <w:t>«Сталінська цензура щодо мистецтва у 30 роки  XX ст. в Україні.»</w:t>
      </w:r>
    </w:p>
    <w:p w:rsidR="00C47B4D" w:rsidRDefault="00C47B4D" w:rsidP="00B41594">
      <w:pPr>
        <w:spacing w:line="36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Список літератури, реком</w:t>
      </w:r>
      <w:r w:rsidR="00FB7907">
        <w:rPr>
          <w:rFonts w:ascii="Times New Roman" w:hAnsi="Times New Roman" w:cs="Times New Roman"/>
          <w:color w:val="000000" w:themeColor="text1"/>
          <w:sz w:val="28"/>
          <w:szCs w:val="28"/>
          <w:lang w:val="uk-UA"/>
        </w:rPr>
        <w:t>ендованої  для опрацювання учню</w:t>
      </w:r>
      <w:r>
        <w:rPr>
          <w:rFonts w:ascii="Times New Roman" w:hAnsi="Times New Roman" w:cs="Times New Roman"/>
          <w:color w:val="000000" w:themeColor="text1"/>
          <w:sz w:val="28"/>
          <w:szCs w:val="28"/>
          <w:lang w:val="uk-UA"/>
        </w:rPr>
        <w:t xml:space="preserve"> № 3:</w:t>
      </w:r>
    </w:p>
    <w:p w:rsidR="00BF146D" w:rsidRDefault="00BF146D" w:rsidP="00B41594">
      <w:pPr>
        <w:pStyle w:val="a5"/>
        <w:numPr>
          <w:ilvl w:val="0"/>
          <w:numId w:val="26"/>
        </w:numPr>
        <w:spacing w:line="360" w:lineRule="auto"/>
        <w:rPr>
          <w:rFonts w:ascii="Times New Roman" w:hAnsi="Times New Roman" w:cs="Times New Roman"/>
          <w:color w:val="000000" w:themeColor="text1"/>
          <w:sz w:val="28"/>
          <w:szCs w:val="28"/>
          <w:lang w:val="uk-UA"/>
        </w:rPr>
      </w:pPr>
      <w:r w:rsidRPr="00BF146D">
        <w:rPr>
          <w:rFonts w:ascii="Times New Roman" w:hAnsi="Times New Roman" w:cs="Times New Roman"/>
          <w:color w:val="000000" w:themeColor="text1"/>
          <w:sz w:val="28"/>
          <w:szCs w:val="28"/>
          <w:lang w:val="uk-UA"/>
        </w:rPr>
        <w:t xml:space="preserve">Берест Б. Олександер Довженко. Нью-Йорк, 1961. 128 с. URL: </w:t>
      </w:r>
      <w:hyperlink r:id="rId28" w:history="1">
        <w:r w:rsidRPr="008110F2">
          <w:rPr>
            <w:rStyle w:val="a6"/>
            <w:rFonts w:ascii="Times New Roman" w:hAnsi="Times New Roman" w:cs="Times New Roman"/>
            <w:sz w:val="28"/>
            <w:szCs w:val="28"/>
            <w:lang w:val="uk-UA"/>
          </w:rPr>
          <w:t>http://diasporiana.org.ua/mistetstvo/16938-berest-b-oleksander-dovzhenko-kritichna-monografiya/</w:t>
        </w:r>
      </w:hyperlink>
    </w:p>
    <w:p w:rsidR="00BF146D" w:rsidRPr="00BF146D" w:rsidRDefault="00BF146D" w:rsidP="00B41594">
      <w:pPr>
        <w:pStyle w:val="a5"/>
        <w:numPr>
          <w:ilvl w:val="0"/>
          <w:numId w:val="26"/>
        </w:numPr>
        <w:spacing w:line="360" w:lineRule="auto"/>
        <w:rPr>
          <w:rFonts w:ascii="Times New Roman" w:hAnsi="Times New Roman" w:cs="Times New Roman"/>
          <w:color w:val="000000" w:themeColor="text1"/>
          <w:sz w:val="28"/>
          <w:szCs w:val="28"/>
          <w:lang w:val="uk-UA"/>
        </w:rPr>
      </w:pPr>
      <w:r w:rsidRPr="00BF146D">
        <w:rPr>
          <w:rFonts w:ascii="Times New Roman" w:hAnsi="Times New Roman" w:cs="Times New Roman"/>
          <w:color w:val="000000" w:themeColor="text1"/>
          <w:sz w:val="28"/>
          <w:szCs w:val="28"/>
          <w:lang w:val="uk-UA"/>
        </w:rPr>
        <w:t>Вечерський В.В.Україна, Держава:Архітектура. Київ, 2018. 608 с. URL:</w:t>
      </w:r>
    </w:p>
    <w:p w:rsidR="00FB78E6" w:rsidRDefault="00686848" w:rsidP="00B41594">
      <w:pPr>
        <w:pStyle w:val="a5"/>
        <w:spacing w:line="360" w:lineRule="auto"/>
        <w:ind w:left="435"/>
        <w:rPr>
          <w:rFonts w:ascii="Times New Roman" w:hAnsi="Times New Roman" w:cs="Times New Roman"/>
          <w:color w:val="000000" w:themeColor="text1"/>
          <w:sz w:val="28"/>
          <w:szCs w:val="28"/>
          <w:lang w:val="uk-UA"/>
        </w:rPr>
      </w:pPr>
      <w:hyperlink r:id="rId29" w:history="1">
        <w:r w:rsidR="00BF146D" w:rsidRPr="008110F2">
          <w:rPr>
            <w:rStyle w:val="a6"/>
            <w:rFonts w:ascii="Times New Roman" w:hAnsi="Times New Roman" w:cs="Times New Roman"/>
            <w:sz w:val="28"/>
            <w:szCs w:val="28"/>
            <w:lang w:val="uk-UA"/>
          </w:rPr>
          <w:t>http://www.history.org.ua/?termin=1.15</w:t>
        </w:r>
      </w:hyperlink>
    </w:p>
    <w:p w:rsidR="00FB78E6" w:rsidRPr="00FB78E6" w:rsidRDefault="00FB78E6" w:rsidP="00B41594">
      <w:pPr>
        <w:pStyle w:val="a5"/>
        <w:numPr>
          <w:ilvl w:val="0"/>
          <w:numId w:val="26"/>
        </w:numPr>
        <w:spacing w:line="360" w:lineRule="auto"/>
        <w:rPr>
          <w:rFonts w:ascii="Times New Roman" w:hAnsi="Times New Roman" w:cs="Times New Roman"/>
          <w:color w:val="000000" w:themeColor="text1"/>
          <w:sz w:val="28"/>
          <w:szCs w:val="28"/>
          <w:lang w:val="uk-UA"/>
        </w:rPr>
      </w:pPr>
      <w:r w:rsidRPr="00FB78E6">
        <w:rPr>
          <w:rFonts w:ascii="Times New Roman" w:hAnsi="Times New Roman" w:cs="Times New Roman"/>
          <w:color w:val="000000" w:themeColor="text1"/>
          <w:sz w:val="28"/>
          <w:szCs w:val="28"/>
          <w:lang w:val="uk-UA"/>
        </w:rPr>
        <w:t>Греченко В. А. Апогей сталінського тоталітаризму в Україні (30-ті роки XX ст.). Харків, 2007. 352 с.</w:t>
      </w:r>
    </w:p>
    <w:p w:rsidR="00BF146D" w:rsidRDefault="00BF146D" w:rsidP="00B41594">
      <w:pPr>
        <w:pStyle w:val="a5"/>
        <w:numPr>
          <w:ilvl w:val="0"/>
          <w:numId w:val="26"/>
        </w:numPr>
        <w:spacing w:line="360" w:lineRule="auto"/>
        <w:rPr>
          <w:rFonts w:ascii="Times New Roman" w:hAnsi="Times New Roman" w:cs="Times New Roman"/>
          <w:color w:val="000000" w:themeColor="text1"/>
          <w:sz w:val="28"/>
          <w:szCs w:val="28"/>
          <w:lang w:val="uk-UA"/>
        </w:rPr>
      </w:pPr>
      <w:r w:rsidRPr="00BF146D">
        <w:rPr>
          <w:rFonts w:ascii="Times New Roman" w:hAnsi="Times New Roman" w:cs="Times New Roman"/>
          <w:color w:val="000000" w:themeColor="text1"/>
          <w:sz w:val="28"/>
          <w:szCs w:val="28"/>
          <w:lang w:val="uk-UA"/>
        </w:rPr>
        <w:t>Довжук І.В. Історія культури України. Луганськ, 2009. 552 с.</w:t>
      </w:r>
    </w:p>
    <w:p w:rsidR="00BF146D" w:rsidRDefault="00BF146D" w:rsidP="00B41594">
      <w:pPr>
        <w:pStyle w:val="a5"/>
        <w:numPr>
          <w:ilvl w:val="0"/>
          <w:numId w:val="26"/>
        </w:numPr>
        <w:spacing w:line="360" w:lineRule="auto"/>
        <w:rPr>
          <w:rFonts w:ascii="Times New Roman" w:hAnsi="Times New Roman" w:cs="Times New Roman"/>
          <w:color w:val="000000" w:themeColor="text1"/>
          <w:sz w:val="28"/>
          <w:szCs w:val="28"/>
          <w:lang w:val="uk-UA"/>
        </w:rPr>
      </w:pPr>
      <w:r w:rsidRPr="00BF146D">
        <w:rPr>
          <w:rFonts w:ascii="Times New Roman" w:hAnsi="Times New Roman" w:cs="Times New Roman"/>
          <w:color w:val="000000" w:themeColor="text1"/>
          <w:sz w:val="28"/>
          <w:szCs w:val="28"/>
          <w:lang w:val="uk-UA"/>
        </w:rPr>
        <w:t xml:space="preserve">Довженко Олександр Петрович: у 3 т./ гол. ред. В. І. Марочко. Київ, 2004. Т. 2. 688 с. </w:t>
      </w:r>
      <w:hyperlink r:id="rId30" w:history="1">
        <w:r w:rsidRPr="008110F2">
          <w:rPr>
            <w:rStyle w:val="a6"/>
            <w:rFonts w:ascii="Times New Roman" w:hAnsi="Times New Roman" w:cs="Times New Roman"/>
            <w:sz w:val="28"/>
            <w:szCs w:val="28"/>
            <w:lang w:val="uk-UA"/>
          </w:rPr>
          <w:t>URL:http://www.history.org.ua/?termin=Dovzhenko_O</w:t>
        </w:r>
      </w:hyperlink>
    </w:p>
    <w:p w:rsidR="00BF146D" w:rsidRDefault="00BF146D" w:rsidP="00B41594">
      <w:pPr>
        <w:pStyle w:val="a5"/>
        <w:numPr>
          <w:ilvl w:val="0"/>
          <w:numId w:val="26"/>
        </w:numPr>
        <w:spacing w:line="360" w:lineRule="auto"/>
        <w:rPr>
          <w:rFonts w:ascii="Times New Roman" w:hAnsi="Times New Roman" w:cs="Times New Roman"/>
          <w:color w:val="000000" w:themeColor="text1"/>
          <w:sz w:val="28"/>
          <w:szCs w:val="28"/>
          <w:lang w:val="uk-UA"/>
        </w:rPr>
      </w:pPr>
      <w:r w:rsidRPr="00BF146D">
        <w:rPr>
          <w:rFonts w:ascii="Times New Roman" w:hAnsi="Times New Roman" w:cs="Times New Roman"/>
          <w:color w:val="000000" w:themeColor="text1"/>
          <w:sz w:val="28"/>
          <w:szCs w:val="28"/>
          <w:lang w:val="uk-UA"/>
        </w:rPr>
        <w:lastRenderedPageBreak/>
        <w:t xml:space="preserve">Зінкевич О. Лесь Курбас у театральній діяльності, в оцінках сучасників – документи. Балтимор-Торонто, 1989. 1026 с. URL: </w:t>
      </w:r>
      <w:hyperlink r:id="rId31" w:history="1">
        <w:r w:rsidRPr="008110F2">
          <w:rPr>
            <w:rStyle w:val="a6"/>
            <w:rFonts w:ascii="Times New Roman" w:hAnsi="Times New Roman" w:cs="Times New Roman"/>
            <w:sz w:val="28"/>
            <w:szCs w:val="28"/>
            <w:lang w:val="uk-UA"/>
          </w:rPr>
          <w:t>http://diasporiana.org.ua/mistetstvo/9035-les-kurbas-u-teatralniy-diyalnosti-v-otsinkah-suchasnikiv-dokumenti/</w:t>
        </w:r>
      </w:hyperlink>
    </w:p>
    <w:p w:rsidR="00FB78E6" w:rsidRPr="00FB78E6" w:rsidRDefault="00FB78E6" w:rsidP="00B41594">
      <w:pPr>
        <w:pStyle w:val="a5"/>
        <w:numPr>
          <w:ilvl w:val="0"/>
          <w:numId w:val="26"/>
        </w:numPr>
        <w:spacing w:line="360" w:lineRule="auto"/>
        <w:rPr>
          <w:rFonts w:ascii="Times New Roman" w:hAnsi="Times New Roman" w:cs="Times New Roman"/>
          <w:color w:val="000000" w:themeColor="text1"/>
          <w:sz w:val="28"/>
          <w:szCs w:val="28"/>
          <w:lang w:val="uk-UA"/>
        </w:rPr>
      </w:pPr>
      <w:r w:rsidRPr="00FB78E6">
        <w:rPr>
          <w:rFonts w:ascii="Times New Roman" w:hAnsi="Times New Roman" w:cs="Times New Roman"/>
          <w:color w:val="000000" w:themeColor="text1"/>
          <w:sz w:val="28"/>
          <w:szCs w:val="28"/>
          <w:lang w:val="uk-UA"/>
        </w:rPr>
        <w:t>Касьянов Г. В., Даниленко В.М. Сталінізм і українська інтелігенція (20 – 30-і роки). Київ, 1991. 96 с.</w:t>
      </w:r>
    </w:p>
    <w:p w:rsidR="00BF146D" w:rsidRDefault="00BF146D" w:rsidP="00B41594">
      <w:pPr>
        <w:pStyle w:val="a5"/>
        <w:numPr>
          <w:ilvl w:val="0"/>
          <w:numId w:val="26"/>
        </w:numPr>
        <w:spacing w:line="360" w:lineRule="auto"/>
        <w:rPr>
          <w:rFonts w:ascii="Times New Roman" w:hAnsi="Times New Roman" w:cs="Times New Roman"/>
          <w:color w:val="000000" w:themeColor="text1"/>
          <w:sz w:val="28"/>
          <w:szCs w:val="28"/>
          <w:lang w:val="uk-UA"/>
        </w:rPr>
      </w:pPr>
      <w:r w:rsidRPr="00BF146D">
        <w:rPr>
          <w:rFonts w:ascii="Times New Roman" w:hAnsi="Times New Roman" w:cs="Times New Roman"/>
          <w:color w:val="000000" w:themeColor="text1"/>
          <w:sz w:val="28"/>
          <w:szCs w:val="28"/>
          <w:lang w:val="uk-UA"/>
        </w:rPr>
        <w:t xml:space="preserve">Кейван І. Нариси з історії української культури. Українське образотворче мистецтво. Едмонтон, 1984. 234 с. URL: </w:t>
      </w:r>
      <w:hyperlink r:id="rId32" w:history="1">
        <w:r w:rsidRPr="008110F2">
          <w:rPr>
            <w:rStyle w:val="a6"/>
            <w:rFonts w:ascii="Times New Roman" w:hAnsi="Times New Roman" w:cs="Times New Roman"/>
            <w:sz w:val="28"/>
            <w:szCs w:val="28"/>
            <w:lang w:val="uk-UA"/>
          </w:rPr>
          <w:t>http://diasporiana.org.ua/mistetstvo/narysy-z-istoriyiukrayinskoyi-kultury-kejvan-i-ukrayinske-obrazotvorche-mystetstvo/</w:t>
        </w:r>
      </w:hyperlink>
    </w:p>
    <w:p w:rsidR="00BF146D" w:rsidRDefault="00BF146D" w:rsidP="00B41594">
      <w:pPr>
        <w:pStyle w:val="a5"/>
        <w:numPr>
          <w:ilvl w:val="0"/>
          <w:numId w:val="26"/>
        </w:numPr>
        <w:spacing w:line="360" w:lineRule="auto"/>
        <w:rPr>
          <w:rFonts w:ascii="Times New Roman" w:hAnsi="Times New Roman" w:cs="Times New Roman"/>
          <w:color w:val="000000" w:themeColor="text1"/>
          <w:sz w:val="28"/>
          <w:szCs w:val="28"/>
          <w:lang w:val="uk-UA"/>
        </w:rPr>
      </w:pPr>
      <w:r w:rsidRPr="00BF146D">
        <w:rPr>
          <w:rFonts w:ascii="Times New Roman" w:hAnsi="Times New Roman" w:cs="Times New Roman"/>
          <w:color w:val="000000" w:themeColor="text1"/>
          <w:sz w:val="28"/>
          <w:szCs w:val="28"/>
          <w:lang w:val="uk-UA"/>
        </w:rPr>
        <w:t xml:space="preserve">Кавалерідзе Іван Петрович: у 4 т./ гол. ред. Н. Г. Ковпаненко. Київ, 2007. Т. 4. 528 с. URL: </w:t>
      </w:r>
      <w:hyperlink r:id="rId33" w:history="1">
        <w:r w:rsidRPr="008110F2">
          <w:rPr>
            <w:rStyle w:val="a6"/>
            <w:rFonts w:ascii="Times New Roman" w:hAnsi="Times New Roman" w:cs="Times New Roman"/>
            <w:sz w:val="28"/>
            <w:szCs w:val="28"/>
            <w:lang w:val="uk-UA"/>
          </w:rPr>
          <w:t>http://www.history.org.ua/?termin=Kavaleridze_I</w:t>
        </w:r>
      </w:hyperlink>
    </w:p>
    <w:p w:rsidR="00FB78E6" w:rsidRDefault="00FB78E6" w:rsidP="00B41594">
      <w:pPr>
        <w:pStyle w:val="a5"/>
        <w:numPr>
          <w:ilvl w:val="0"/>
          <w:numId w:val="26"/>
        </w:numPr>
        <w:spacing w:line="360" w:lineRule="auto"/>
        <w:rPr>
          <w:rFonts w:ascii="Times New Roman" w:hAnsi="Times New Roman" w:cs="Times New Roman"/>
          <w:color w:val="000000" w:themeColor="text1"/>
          <w:sz w:val="28"/>
          <w:szCs w:val="28"/>
          <w:lang w:val="uk-UA"/>
        </w:rPr>
      </w:pPr>
      <w:r w:rsidRPr="00FB78E6">
        <w:rPr>
          <w:rFonts w:ascii="Times New Roman" w:hAnsi="Times New Roman" w:cs="Times New Roman"/>
          <w:color w:val="000000" w:themeColor="text1"/>
          <w:sz w:val="28"/>
          <w:szCs w:val="28"/>
          <w:lang w:val="uk-UA"/>
        </w:rPr>
        <w:t>Костюк Г.О. Сталінізм в Україні: (Генеза і наслідки). Київ, 1995. 508 с.</w:t>
      </w:r>
    </w:p>
    <w:p w:rsidR="00FB78E6" w:rsidRPr="00FB78E6" w:rsidRDefault="00FB78E6" w:rsidP="00B41594">
      <w:pPr>
        <w:pStyle w:val="a5"/>
        <w:numPr>
          <w:ilvl w:val="0"/>
          <w:numId w:val="26"/>
        </w:numPr>
        <w:spacing w:line="360" w:lineRule="auto"/>
        <w:rPr>
          <w:rFonts w:ascii="Times New Roman" w:hAnsi="Times New Roman" w:cs="Times New Roman"/>
          <w:color w:val="000000" w:themeColor="text1"/>
          <w:sz w:val="28"/>
          <w:szCs w:val="28"/>
          <w:lang w:val="uk-UA"/>
        </w:rPr>
      </w:pPr>
      <w:r w:rsidRPr="00FB78E6">
        <w:rPr>
          <w:rFonts w:ascii="Times New Roman" w:hAnsi="Times New Roman" w:cs="Times New Roman"/>
          <w:color w:val="000000" w:themeColor="text1"/>
          <w:sz w:val="28"/>
          <w:szCs w:val="28"/>
          <w:lang w:val="uk-UA"/>
        </w:rPr>
        <w:t xml:space="preserve">Кульчицький </w:t>
      </w:r>
      <w:r>
        <w:rPr>
          <w:rFonts w:ascii="Times New Roman" w:hAnsi="Times New Roman" w:cs="Times New Roman"/>
          <w:color w:val="000000" w:themeColor="text1"/>
          <w:sz w:val="28"/>
          <w:szCs w:val="28"/>
          <w:lang w:val="uk-UA"/>
        </w:rPr>
        <w:t xml:space="preserve">С.В. Розвинутий соціалізм. URL: </w:t>
      </w:r>
      <w:r w:rsidRPr="00FB78E6">
        <w:rPr>
          <w:rFonts w:ascii="Times New Roman" w:hAnsi="Times New Roman" w:cs="Times New Roman"/>
          <w:color w:val="0070C0"/>
          <w:sz w:val="28"/>
          <w:szCs w:val="28"/>
          <w:lang w:val="uk-UA"/>
        </w:rPr>
        <w:t>http://www.history.org.ua/?termin=rozvynutyjj_socializm</w:t>
      </w:r>
      <w:r w:rsidRPr="00FB78E6">
        <w:rPr>
          <w:rFonts w:ascii="Times New Roman" w:hAnsi="Times New Roman" w:cs="Times New Roman"/>
          <w:color w:val="000000" w:themeColor="text1"/>
          <w:sz w:val="28"/>
          <w:szCs w:val="28"/>
          <w:lang w:val="uk-UA"/>
        </w:rPr>
        <w:t xml:space="preserve"> (дата звернення 19.10.2019).</w:t>
      </w:r>
    </w:p>
    <w:p w:rsidR="00BF146D" w:rsidRDefault="00BF146D" w:rsidP="00B41594">
      <w:pPr>
        <w:pStyle w:val="a5"/>
        <w:numPr>
          <w:ilvl w:val="0"/>
          <w:numId w:val="26"/>
        </w:numPr>
        <w:spacing w:line="360" w:lineRule="auto"/>
        <w:rPr>
          <w:rFonts w:ascii="Times New Roman" w:hAnsi="Times New Roman" w:cs="Times New Roman"/>
          <w:color w:val="000000" w:themeColor="text1"/>
          <w:sz w:val="28"/>
          <w:szCs w:val="28"/>
          <w:lang w:val="uk-UA"/>
        </w:rPr>
      </w:pPr>
      <w:r w:rsidRPr="00BF146D">
        <w:rPr>
          <w:rFonts w:ascii="Times New Roman" w:hAnsi="Times New Roman" w:cs="Times New Roman"/>
          <w:color w:val="000000" w:themeColor="text1"/>
          <w:sz w:val="28"/>
          <w:szCs w:val="28"/>
          <w:lang w:val="uk-UA"/>
        </w:rPr>
        <w:t xml:space="preserve">Курбас Лесь: у 5 т./ гол. ред.  Г.П. Герасимова. Київ, 2008. Т. 5. 568 с. URL: </w:t>
      </w:r>
      <w:hyperlink r:id="rId34" w:history="1">
        <w:r w:rsidRPr="008110F2">
          <w:rPr>
            <w:rStyle w:val="a6"/>
            <w:rFonts w:ascii="Times New Roman" w:hAnsi="Times New Roman" w:cs="Times New Roman"/>
            <w:sz w:val="28"/>
            <w:szCs w:val="28"/>
            <w:lang w:val="uk-UA"/>
          </w:rPr>
          <w:t>http://www.history.org.ua/?termin=Kurbas_Les</w:t>
        </w:r>
      </w:hyperlink>
    </w:p>
    <w:p w:rsidR="00FB78E6" w:rsidRPr="00FB78E6" w:rsidRDefault="00FB78E6" w:rsidP="00B41594">
      <w:pPr>
        <w:pStyle w:val="a5"/>
        <w:numPr>
          <w:ilvl w:val="0"/>
          <w:numId w:val="26"/>
        </w:numPr>
        <w:spacing w:line="360" w:lineRule="auto"/>
        <w:rPr>
          <w:rFonts w:ascii="Times New Roman" w:hAnsi="Times New Roman" w:cs="Times New Roman"/>
          <w:color w:val="000000" w:themeColor="text1"/>
          <w:sz w:val="28"/>
          <w:szCs w:val="28"/>
          <w:lang w:val="uk-UA"/>
        </w:rPr>
      </w:pPr>
      <w:r w:rsidRPr="00FB78E6">
        <w:rPr>
          <w:rFonts w:ascii="Times New Roman" w:hAnsi="Times New Roman" w:cs="Times New Roman"/>
          <w:color w:val="000000" w:themeColor="text1"/>
          <w:sz w:val="28"/>
          <w:szCs w:val="28"/>
          <w:lang w:val="uk-UA"/>
        </w:rPr>
        <w:t>Лихолобова З.Г. Сталінський тоталітарний режим та політичні репресії кінця 30-х років в Україні. Донецьк, 1996. 144 с.</w:t>
      </w:r>
    </w:p>
    <w:p w:rsidR="00BF146D" w:rsidRPr="00BF146D" w:rsidRDefault="00BF146D" w:rsidP="00B41594">
      <w:pPr>
        <w:pStyle w:val="a5"/>
        <w:numPr>
          <w:ilvl w:val="0"/>
          <w:numId w:val="26"/>
        </w:numPr>
        <w:spacing w:line="360" w:lineRule="auto"/>
        <w:rPr>
          <w:rFonts w:ascii="Times New Roman" w:hAnsi="Times New Roman" w:cs="Times New Roman"/>
          <w:color w:val="000000" w:themeColor="text1"/>
          <w:sz w:val="28"/>
          <w:szCs w:val="28"/>
          <w:lang w:val="uk-UA"/>
        </w:rPr>
      </w:pPr>
      <w:r w:rsidRPr="00BF146D">
        <w:rPr>
          <w:rFonts w:ascii="Times New Roman" w:hAnsi="Times New Roman" w:cs="Times New Roman"/>
          <w:color w:val="000000" w:themeColor="text1"/>
          <w:sz w:val="28"/>
          <w:szCs w:val="28"/>
          <w:lang w:val="uk-UA"/>
        </w:rPr>
        <w:t>Мельників Р.В. Літературні 1920-ті. Постаті (Нариси, образки, етюди). Харків, 2013. 256 с.</w:t>
      </w:r>
    </w:p>
    <w:p w:rsidR="00BF146D" w:rsidRDefault="00BF146D" w:rsidP="00B41594">
      <w:pPr>
        <w:pStyle w:val="a5"/>
        <w:numPr>
          <w:ilvl w:val="0"/>
          <w:numId w:val="26"/>
        </w:numPr>
        <w:spacing w:line="360" w:lineRule="auto"/>
        <w:rPr>
          <w:rFonts w:ascii="Times New Roman" w:hAnsi="Times New Roman" w:cs="Times New Roman"/>
          <w:color w:val="000000" w:themeColor="text1"/>
          <w:sz w:val="28"/>
          <w:szCs w:val="28"/>
          <w:lang w:val="uk-UA"/>
        </w:rPr>
      </w:pPr>
      <w:r w:rsidRPr="00BF146D">
        <w:rPr>
          <w:rFonts w:ascii="Times New Roman" w:hAnsi="Times New Roman" w:cs="Times New Roman"/>
          <w:color w:val="000000" w:themeColor="text1"/>
          <w:sz w:val="28"/>
          <w:szCs w:val="28"/>
          <w:lang w:val="uk-UA"/>
        </w:rPr>
        <w:t xml:space="preserve">Мовчан О.М. «Березіль», театр. Київ, 2003. 688 с. URL: </w:t>
      </w:r>
      <w:hyperlink r:id="rId35" w:history="1">
        <w:r w:rsidRPr="008110F2">
          <w:rPr>
            <w:rStyle w:val="a6"/>
            <w:rFonts w:ascii="Times New Roman" w:hAnsi="Times New Roman" w:cs="Times New Roman"/>
            <w:sz w:val="28"/>
            <w:szCs w:val="28"/>
            <w:lang w:val="uk-UA"/>
          </w:rPr>
          <w:t>http://www.history.org.ua/?termin=Berezil_teatr</w:t>
        </w:r>
      </w:hyperlink>
    </w:p>
    <w:p w:rsidR="00BF146D" w:rsidRDefault="00BF146D" w:rsidP="00B41594">
      <w:pPr>
        <w:pStyle w:val="a5"/>
        <w:numPr>
          <w:ilvl w:val="0"/>
          <w:numId w:val="26"/>
        </w:numPr>
        <w:spacing w:line="360" w:lineRule="auto"/>
        <w:rPr>
          <w:rFonts w:ascii="Times New Roman" w:hAnsi="Times New Roman" w:cs="Times New Roman"/>
          <w:color w:val="000000" w:themeColor="text1"/>
          <w:sz w:val="28"/>
          <w:szCs w:val="28"/>
          <w:lang w:val="uk-UA"/>
        </w:rPr>
      </w:pPr>
      <w:r w:rsidRPr="00BF146D">
        <w:rPr>
          <w:rFonts w:ascii="Times New Roman" w:hAnsi="Times New Roman" w:cs="Times New Roman"/>
          <w:color w:val="000000" w:themeColor="text1"/>
          <w:sz w:val="28"/>
          <w:szCs w:val="28"/>
          <w:lang w:val="uk-UA"/>
        </w:rPr>
        <w:t>Попович М.В. Нарис історії культури України. Київ, 2001. 728 с.</w:t>
      </w:r>
    </w:p>
    <w:p w:rsidR="00FB78E6" w:rsidRDefault="00FB78E6" w:rsidP="00B41594">
      <w:pPr>
        <w:pStyle w:val="a5"/>
        <w:numPr>
          <w:ilvl w:val="0"/>
          <w:numId w:val="26"/>
        </w:numPr>
        <w:spacing w:line="360" w:lineRule="auto"/>
        <w:rPr>
          <w:rFonts w:ascii="Times New Roman" w:hAnsi="Times New Roman" w:cs="Times New Roman"/>
          <w:color w:val="000000" w:themeColor="text1"/>
          <w:sz w:val="28"/>
          <w:szCs w:val="28"/>
          <w:lang w:val="uk-UA"/>
        </w:rPr>
      </w:pPr>
      <w:r w:rsidRPr="00FB78E6">
        <w:rPr>
          <w:rFonts w:ascii="Times New Roman" w:hAnsi="Times New Roman" w:cs="Times New Roman"/>
          <w:color w:val="000000" w:themeColor="text1"/>
          <w:sz w:val="28"/>
          <w:szCs w:val="28"/>
          <w:lang w:val="uk-UA"/>
        </w:rPr>
        <w:t>Роготченко О.О. Соціалістичний реалізм і тоталітаризм. Київ, 2007. 608 с.</w:t>
      </w:r>
    </w:p>
    <w:p w:rsidR="00FB78E6" w:rsidRPr="00FB78E6" w:rsidRDefault="00FB78E6" w:rsidP="00B41594">
      <w:pPr>
        <w:pStyle w:val="a5"/>
        <w:numPr>
          <w:ilvl w:val="0"/>
          <w:numId w:val="26"/>
        </w:numPr>
        <w:spacing w:line="360" w:lineRule="auto"/>
        <w:rPr>
          <w:rFonts w:ascii="Times New Roman" w:hAnsi="Times New Roman" w:cs="Times New Roman"/>
          <w:color w:val="000000" w:themeColor="text1"/>
          <w:sz w:val="28"/>
          <w:szCs w:val="28"/>
          <w:lang w:val="uk-UA"/>
        </w:rPr>
      </w:pPr>
      <w:r w:rsidRPr="00FB78E6">
        <w:rPr>
          <w:rFonts w:ascii="Times New Roman" w:hAnsi="Times New Roman" w:cs="Times New Roman"/>
          <w:color w:val="000000" w:themeColor="text1"/>
          <w:sz w:val="28"/>
          <w:szCs w:val="28"/>
          <w:lang w:val="uk-UA"/>
        </w:rPr>
        <w:t>Рудницький А. Українська музика: історико-критичний огляд. Мюнхен, 1963. 406 с.</w:t>
      </w:r>
      <w:r w:rsidRPr="00FB78E6">
        <w:rPr>
          <w:rFonts w:ascii="Times New Roman" w:hAnsi="Times New Roman" w:cs="Times New Roman"/>
          <w:color w:val="000000" w:themeColor="text1"/>
          <w:sz w:val="28"/>
          <w:szCs w:val="28"/>
          <w:lang w:val="en-US"/>
        </w:rPr>
        <w:t>URL</w:t>
      </w:r>
      <w:r w:rsidRPr="00FB78E6">
        <w:rPr>
          <w:rFonts w:ascii="Times New Roman" w:hAnsi="Times New Roman" w:cs="Times New Roman"/>
          <w:color w:val="000000" w:themeColor="text1"/>
          <w:sz w:val="28"/>
          <w:szCs w:val="28"/>
          <w:lang w:val="uk-UA"/>
        </w:rPr>
        <w:t>:</w:t>
      </w:r>
      <w:r w:rsidRPr="00FB78E6">
        <w:rPr>
          <w:rFonts w:ascii="Times New Roman" w:hAnsi="Times New Roman" w:cs="Times New Roman"/>
          <w:sz w:val="28"/>
          <w:szCs w:val="28"/>
          <w:lang w:val="uk-UA"/>
        </w:rPr>
        <w:t xml:space="preserve"> </w:t>
      </w:r>
      <w:hyperlink r:id="rId36" w:history="1">
        <w:r w:rsidRPr="00FB78E6">
          <w:rPr>
            <w:rStyle w:val="a6"/>
            <w:rFonts w:ascii="Times New Roman" w:hAnsi="Times New Roman" w:cs="Times New Roman"/>
            <w:sz w:val="28"/>
            <w:szCs w:val="28"/>
            <w:lang w:val="en-US"/>
          </w:rPr>
          <w:t>http</w:t>
        </w:r>
        <w:r w:rsidRPr="00FB78E6">
          <w:rPr>
            <w:rStyle w:val="a6"/>
            <w:rFonts w:ascii="Times New Roman" w:hAnsi="Times New Roman" w:cs="Times New Roman"/>
            <w:sz w:val="28"/>
            <w:szCs w:val="28"/>
            <w:lang w:val="uk-UA"/>
          </w:rPr>
          <w:t>://</w:t>
        </w:r>
        <w:r w:rsidRPr="00FB78E6">
          <w:rPr>
            <w:rStyle w:val="a6"/>
            <w:rFonts w:ascii="Times New Roman" w:hAnsi="Times New Roman" w:cs="Times New Roman"/>
            <w:sz w:val="28"/>
            <w:szCs w:val="28"/>
            <w:lang w:val="en-US"/>
          </w:rPr>
          <w:t>diasporiana</w:t>
        </w:r>
        <w:r w:rsidRPr="00FB78E6">
          <w:rPr>
            <w:rStyle w:val="a6"/>
            <w:rFonts w:ascii="Times New Roman" w:hAnsi="Times New Roman" w:cs="Times New Roman"/>
            <w:sz w:val="28"/>
            <w:szCs w:val="28"/>
            <w:lang w:val="uk-UA"/>
          </w:rPr>
          <w:t>.</w:t>
        </w:r>
        <w:r w:rsidRPr="00FB78E6">
          <w:rPr>
            <w:rStyle w:val="a6"/>
            <w:rFonts w:ascii="Times New Roman" w:hAnsi="Times New Roman" w:cs="Times New Roman"/>
            <w:sz w:val="28"/>
            <w:szCs w:val="28"/>
            <w:lang w:val="en-US"/>
          </w:rPr>
          <w:t>org</w:t>
        </w:r>
        <w:r w:rsidRPr="00FB78E6">
          <w:rPr>
            <w:rStyle w:val="a6"/>
            <w:rFonts w:ascii="Times New Roman" w:hAnsi="Times New Roman" w:cs="Times New Roman"/>
            <w:sz w:val="28"/>
            <w:szCs w:val="28"/>
            <w:lang w:val="uk-UA"/>
          </w:rPr>
          <w:t>.</w:t>
        </w:r>
        <w:r w:rsidRPr="00FB78E6">
          <w:rPr>
            <w:rStyle w:val="a6"/>
            <w:rFonts w:ascii="Times New Roman" w:hAnsi="Times New Roman" w:cs="Times New Roman"/>
            <w:sz w:val="28"/>
            <w:szCs w:val="28"/>
            <w:lang w:val="en-US"/>
          </w:rPr>
          <w:t>ua</w:t>
        </w:r>
        <w:r w:rsidRPr="00FB78E6">
          <w:rPr>
            <w:rStyle w:val="a6"/>
            <w:rFonts w:ascii="Times New Roman" w:hAnsi="Times New Roman" w:cs="Times New Roman"/>
            <w:sz w:val="28"/>
            <w:szCs w:val="28"/>
            <w:lang w:val="uk-UA"/>
          </w:rPr>
          <w:t>/</w:t>
        </w:r>
        <w:r w:rsidRPr="00FB78E6">
          <w:rPr>
            <w:rStyle w:val="a6"/>
            <w:rFonts w:ascii="Times New Roman" w:hAnsi="Times New Roman" w:cs="Times New Roman"/>
            <w:sz w:val="28"/>
            <w:szCs w:val="28"/>
            <w:lang w:val="en-US"/>
          </w:rPr>
          <w:t>mistetstvo</w:t>
        </w:r>
        <w:r w:rsidRPr="00FB78E6">
          <w:rPr>
            <w:rStyle w:val="a6"/>
            <w:rFonts w:ascii="Times New Roman" w:hAnsi="Times New Roman" w:cs="Times New Roman"/>
            <w:sz w:val="28"/>
            <w:szCs w:val="28"/>
            <w:lang w:val="uk-UA"/>
          </w:rPr>
          <w:t>/14276-</w:t>
        </w:r>
        <w:r w:rsidRPr="00FB78E6">
          <w:rPr>
            <w:rStyle w:val="a6"/>
            <w:rFonts w:ascii="Times New Roman" w:hAnsi="Times New Roman" w:cs="Times New Roman"/>
            <w:sz w:val="28"/>
            <w:szCs w:val="28"/>
            <w:lang w:val="en-US"/>
          </w:rPr>
          <w:t>rudnitskiy</w:t>
        </w:r>
        <w:r w:rsidRPr="00FB78E6">
          <w:rPr>
            <w:rStyle w:val="a6"/>
            <w:rFonts w:ascii="Times New Roman" w:hAnsi="Times New Roman" w:cs="Times New Roman"/>
            <w:sz w:val="28"/>
            <w:szCs w:val="28"/>
            <w:lang w:val="uk-UA"/>
          </w:rPr>
          <w:t>-</w:t>
        </w:r>
        <w:r w:rsidRPr="00FB78E6">
          <w:rPr>
            <w:rStyle w:val="a6"/>
            <w:rFonts w:ascii="Times New Roman" w:hAnsi="Times New Roman" w:cs="Times New Roman"/>
            <w:sz w:val="28"/>
            <w:szCs w:val="28"/>
            <w:lang w:val="en-US"/>
          </w:rPr>
          <w:t>a</w:t>
        </w:r>
        <w:r w:rsidRPr="00FB78E6">
          <w:rPr>
            <w:rStyle w:val="a6"/>
            <w:rFonts w:ascii="Times New Roman" w:hAnsi="Times New Roman" w:cs="Times New Roman"/>
            <w:sz w:val="28"/>
            <w:szCs w:val="28"/>
            <w:lang w:val="uk-UA"/>
          </w:rPr>
          <w:t>-</w:t>
        </w:r>
        <w:r w:rsidRPr="00FB78E6">
          <w:rPr>
            <w:rStyle w:val="a6"/>
            <w:rFonts w:ascii="Times New Roman" w:hAnsi="Times New Roman" w:cs="Times New Roman"/>
            <w:sz w:val="28"/>
            <w:szCs w:val="28"/>
            <w:lang w:val="en-US"/>
          </w:rPr>
          <w:t>ukrayinska</w:t>
        </w:r>
        <w:r w:rsidRPr="00FB78E6">
          <w:rPr>
            <w:rStyle w:val="a6"/>
            <w:rFonts w:ascii="Times New Roman" w:hAnsi="Times New Roman" w:cs="Times New Roman"/>
            <w:sz w:val="28"/>
            <w:szCs w:val="28"/>
            <w:lang w:val="uk-UA"/>
          </w:rPr>
          <w:t>-</w:t>
        </w:r>
        <w:r w:rsidRPr="00FB78E6">
          <w:rPr>
            <w:rStyle w:val="a6"/>
            <w:rFonts w:ascii="Times New Roman" w:hAnsi="Times New Roman" w:cs="Times New Roman"/>
            <w:sz w:val="28"/>
            <w:szCs w:val="28"/>
            <w:lang w:val="en-US"/>
          </w:rPr>
          <w:t>muzika</w:t>
        </w:r>
        <w:r w:rsidRPr="00FB78E6">
          <w:rPr>
            <w:rStyle w:val="a6"/>
            <w:rFonts w:ascii="Times New Roman" w:hAnsi="Times New Roman" w:cs="Times New Roman"/>
            <w:sz w:val="28"/>
            <w:szCs w:val="28"/>
            <w:lang w:val="uk-UA"/>
          </w:rPr>
          <w:t>-</w:t>
        </w:r>
        <w:r w:rsidRPr="00FB78E6">
          <w:rPr>
            <w:rStyle w:val="a6"/>
            <w:rFonts w:ascii="Times New Roman" w:hAnsi="Times New Roman" w:cs="Times New Roman"/>
            <w:sz w:val="28"/>
            <w:szCs w:val="28"/>
            <w:lang w:val="en-US"/>
          </w:rPr>
          <w:t>istorichno</w:t>
        </w:r>
        <w:r w:rsidRPr="00FB78E6">
          <w:rPr>
            <w:rStyle w:val="a6"/>
            <w:rFonts w:ascii="Times New Roman" w:hAnsi="Times New Roman" w:cs="Times New Roman"/>
            <w:sz w:val="28"/>
            <w:szCs w:val="28"/>
            <w:lang w:val="uk-UA"/>
          </w:rPr>
          <w:t>-</w:t>
        </w:r>
        <w:r w:rsidRPr="00FB78E6">
          <w:rPr>
            <w:rStyle w:val="a6"/>
            <w:rFonts w:ascii="Times New Roman" w:hAnsi="Times New Roman" w:cs="Times New Roman"/>
            <w:sz w:val="28"/>
            <w:szCs w:val="28"/>
            <w:lang w:val="en-US"/>
          </w:rPr>
          <w:t>kritichniy</w:t>
        </w:r>
        <w:r w:rsidRPr="00FB78E6">
          <w:rPr>
            <w:rStyle w:val="a6"/>
            <w:rFonts w:ascii="Times New Roman" w:hAnsi="Times New Roman" w:cs="Times New Roman"/>
            <w:sz w:val="28"/>
            <w:szCs w:val="28"/>
            <w:lang w:val="uk-UA"/>
          </w:rPr>
          <w:t>-</w:t>
        </w:r>
        <w:r w:rsidRPr="00FB78E6">
          <w:rPr>
            <w:rStyle w:val="a6"/>
            <w:rFonts w:ascii="Times New Roman" w:hAnsi="Times New Roman" w:cs="Times New Roman"/>
            <w:sz w:val="28"/>
            <w:szCs w:val="28"/>
            <w:lang w:val="en-US"/>
          </w:rPr>
          <w:t>oglyad</w:t>
        </w:r>
        <w:r w:rsidRPr="00FB78E6">
          <w:rPr>
            <w:rStyle w:val="a6"/>
            <w:rFonts w:ascii="Times New Roman" w:hAnsi="Times New Roman" w:cs="Times New Roman"/>
            <w:sz w:val="28"/>
            <w:szCs w:val="28"/>
            <w:lang w:val="uk-UA"/>
          </w:rPr>
          <w:t>/</w:t>
        </w:r>
      </w:hyperlink>
    </w:p>
    <w:p w:rsidR="00BF146D" w:rsidRDefault="00BF146D" w:rsidP="00B41594">
      <w:pPr>
        <w:pStyle w:val="a5"/>
        <w:numPr>
          <w:ilvl w:val="0"/>
          <w:numId w:val="26"/>
        </w:numPr>
        <w:spacing w:line="360" w:lineRule="auto"/>
        <w:rPr>
          <w:rFonts w:ascii="Times New Roman" w:hAnsi="Times New Roman" w:cs="Times New Roman"/>
          <w:color w:val="000000" w:themeColor="text1"/>
          <w:sz w:val="28"/>
          <w:szCs w:val="28"/>
          <w:lang w:val="uk-UA"/>
        </w:rPr>
      </w:pPr>
      <w:r w:rsidRPr="00BF146D">
        <w:rPr>
          <w:rFonts w:ascii="Times New Roman" w:hAnsi="Times New Roman" w:cs="Times New Roman"/>
          <w:color w:val="000000" w:themeColor="text1"/>
          <w:sz w:val="28"/>
          <w:szCs w:val="28"/>
          <w:lang w:val="uk-UA"/>
        </w:rPr>
        <w:lastRenderedPageBreak/>
        <w:t xml:space="preserve"> Яременко С., Ревуцький В. Нариси з історії української культури. Українська драма й театральне мистецтво на історичному шляху. Київ, 1984. 141 с. URL: </w:t>
      </w:r>
      <w:hyperlink r:id="rId37" w:history="1">
        <w:r w:rsidR="00FB78E6" w:rsidRPr="008110F2">
          <w:rPr>
            <w:rStyle w:val="a6"/>
            <w:rFonts w:ascii="Times New Roman" w:hAnsi="Times New Roman" w:cs="Times New Roman"/>
            <w:sz w:val="28"/>
            <w:szCs w:val="28"/>
            <w:lang w:val="uk-UA"/>
          </w:rPr>
          <w:t>http://diasporiana.org.ua/mistetstvo/narysy-z-istoriyiukrayinskoyi-kultury-yaremenko-s-ukrayinski-kompozytory-revutskyj-v-ukrayinska-drama-j-teatralne-mystetstvo-na-istorychnomu-shlyahu-djvu/</w:t>
        </w:r>
      </w:hyperlink>
    </w:p>
    <w:p w:rsidR="00FB78E6" w:rsidRPr="00C935D0" w:rsidRDefault="00C935D0" w:rsidP="00B41594">
      <w:pPr>
        <w:pStyle w:val="a5"/>
        <w:numPr>
          <w:ilvl w:val="0"/>
          <w:numId w:val="26"/>
        </w:numPr>
        <w:spacing w:line="360" w:lineRule="auto"/>
        <w:rPr>
          <w:rFonts w:ascii="Times New Roman" w:hAnsi="Times New Roman" w:cs="Times New Roman"/>
          <w:color w:val="000000" w:themeColor="text1"/>
          <w:sz w:val="28"/>
          <w:szCs w:val="28"/>
          <w:lang w:val="uk-UA"/>
        </w:rPr>
      </w:pPr>
      <w:r w:rsidRPr="00C935D0">
        <w:rPr>
          <w:rFonts w:ascii="Times New Roman" w:hAnsi="Times New Roman" w:cs="Times New Roman"/>
          <w:color w:val="000000" w:themeColor="text1"/>
          <w:sz w:val="28"/>
          <w:szCs w:val="28"/>
          <w:lang w:val="uk-UA"/>
        </w:rPr>
        <w:t xml:space="preserve"> </w:t>
      </w:r>
      <w:r w:rsidRPr="00C935D0">
        <w:rPr>
          <w:rFonts w:ascii="Times New Roman" w:hAnsi="Times New Roman" w:cs="Times New Roman"/>
          <w:sz w:val="28"/>
          <w:szCs w:val="28"/>
          <w:lang w:val="uk-UA"/>
        </w:rPr>
        <w:t>Яртися А., Мельника В. Лекції з історії світової та вітчизняної культури. Львів, 2005. 568 с.</w:t>
      </w:r>
    </w:p>
    <w:p w:rsidR="00C935D0" w:rsidRPr="00C935D0" w:rsidRDefault="00C935D0" w:rsidP="00B41594">
      <w:pPr>
        <w:spacing w:line="360" w:lineRule="auto"/>
        <w:ind w:left="75"/>
        <w:jc w:val="center"/>
        <w:rPr>
          <w:rFonts w:ascii="Times New Roman" w:hAnsi="Times New Roman" w:cs="Times New Roman"/>
          <w:color w:val="000000" w:themeColor="text1"/>
          <w:sz w:val="28"/>
          <w:szCs w:val="28"/>
          <w:lang w:val="uk-UA"/>
        </w:rPr>
      </w:pPr>
      <w:r w:rsidRPr="00C935D0">
        <w:rPr>
          <w:rFonts w:ascii="Times New Roman" w:hAnsi="Times New Roman" w:cs="Times New Roman"/>
          <w:color w:val="000000" w:themeColor="text1"/>
          <w:sz w:val="28"/>
          <w:szCs w:val="28"/>
          <w:lang w:val="uk-UA"/>
        </w:rPr>
        <w:t>Список використаних джерел , рекомендо</w:t>
      </w:r>
      <w:r>
        <w:rPr>
          <w:rFonts w:ascii="Times New Roman" w:hAnsi="Times New Roman" w:cs="Times New Roman"/>
          <w:color w:val="000000" w:themeColor="text1"/>
          <w:sz w:val="28"/>
          <w:szCs w:val="28"/>
          <w:lang w:val="uk-UA"/>
        </w:rPr>
        <w:t>ваних  дл</w:t>
      </w:r>
      <w:r w:rsidR="004F5545">
        <w:rPr>
          <w:rFonts w:ascii="Times New Roman" w:hAnsi="Times New Roman" w:cs="Times New Roman"/>
          <w:color w:val="000000" w:themeColor="text1"/>
          <w:sz w:val="28"/>
          <w:szCs w:val="28"/>
          <w:lang w:val="uk-UA"/>
        </w:rPr>
        <w:t>я опрацювання групі</w:t>
      </w:r>
      <w:r>
        <w:rPr>
          <w:rFonts w:ascii="Times New Roman" w:hAnsi="Times New Roman" w:cs="Times New Roman"/>
          <w:color w:val="000000" w:themeColor="text1"/>
          <w:sz w:val="28"/>
          <w:szCs w:val="28"/>
          <w:lang w:val="uk-UA"/>
        </w:rPr>
        <w:t xml:space="preserve"> № 3</w:t>
      </w:r>
      <w:r w:rsidRPr="00C935D0">
        <w:rPr>
          <w:rFonts w:ascii="Times New Roman" w:hAnsi="Times New Roman" w:cs="Times New Roman"/>
          <w:color w:val="000000" w:themeColor="text1"/>
          <w:sz w:val="28"/>
          <w:szCs w:val="28"/>
          <w:lang w:val="uk-UA"/>
        </w:rPr>
        <w:t>:</w:t>
      </w:r>
    </w:p>
    <w:p w:rsidR="00C935D0" w:rsidRPr="00404BDD" w:rsidRDefault="00C935D0" w:rsidP="00B41594">
      <w:pPr>
        <w:spacing w:line="360" w:lineRule="auto"/>
        <w:ind w:left="75"/>
        <w:jc w:val="center"/>
        <w:rPr>
          <w:rFonts w:ascii="Times New Roman" w:hAnsi="Times New Roman" w:cs="Times New Roman"/>
          <w:color w:val="000000" w:themeColor="text1"/>
          <w:sz w:val="28"/>
          <w:szCs w:val="28"/>
          <w:lang w:val="uk-UA"/>
        </w:rPr>
      </w:pPr>
      <w:r w:rsidRPr="00404BDD">
        <w:rPr>
          <w:rFonts w:ascii="Times New Roman" w:hAnsi="Times New Roman" w:cs="Times New Roman"/>
          <w:color w:val="000000" w:themeColor="text1"/>
          <w:sz w:val="28"/>
          <w:szCs w:val="28"/>
          <w:lang w:val="uk-UA"/>
        </w:rPr>
        <w:t>Аудіо-візуальні джерела:</w:t>
      </w:r>
    </w:p>
    <w:p w:rsidR="00C935D0" w:rsidRPr="00404BDD" w:rsidRDefault="00C935D0" w:rsidP="00B41594">
      <w:pPr>
        <w:pStyle w:val="a5"/>
        <w:numPr>
          <w:ilvl w:val="0"/>
          <w:numId w:val="27"/>
        </w:numPr>
        <w:spacing w:line="360" w:lineRule="auto"/>
        <w:rPr>
          <w:rFonts w:ascii="Times New Roman" w:hAnsi="Times New Roman" w:cs="Times New Roman"/>
          <w:sz w:val="28"/>
          <w:szCs w:val="28"/>
          <w:lang w:val="uk-UA"/>
        </w:rPr>
      </w:pPr>
      <w:r w:rsidRPr="00404BDD">
        <w:rPr>
          <w:rFonts w:ascii="Times New Roman" w:hAnsi="Times New Roman" w:cs="Times New Roman"/>
          <w:color w:val="000000" w:themeColor="text1"/>
          <w:sz w:val="28"/>
          <w:szCs w:val="28"/>
          <w:lang w:val="uk-UA"/>
        </w:rPr>
        <w:t>Лятошинський Б. Опера «Щорс», 1938. URL:</w:t>
      </w:r>
      <w:r w:rsidRPr="00664043">
        <w:rPr>
          <w:rFonts w:ascii="Times New Roman" w:hAnsi="Times New Roman" w:cs="Times New Roman"/>
          <w:sz w:val="28"/>
          <w:szCs w:val="28"/>
        </w:rPr>
        <w:t xml:space="preserve"> </w:t>
      </w:r>
      <w:hyperlink r:id="rId38" w:history="1">
        <w:r w:rsidRPr="00404BDD">
          <w:rPr>
            <w:rFonts w:ascii="Times New Roman" w:hAnsi="Times New Roman" w:cs="Times New Roman"/>
            <w:color w:val="0000FF"/>
            <w:sz w:val="28"/>
            <w:szCs w:val="28"/>
            <w:u w:val="single"/>
            <w:lang w:val="en-US"/>
          </w:rPr>
          <w:t>https</w:t>
        </w:r>
        <w:r w:rsidRPr="00664043">
          <w:rPr>
            <w:rFonts w:ascii="Times New Roman" w:hAnsi="Times New Roman" w:cs="Times New Roman"/>
            <w:color w:val="0000FF"/>
            <w:sz w:val="28"/>
            <w:szCs w:val="28"/>
            <w:u w:val="single"/>
          </w:rPr>
          <w:t>://</w:t>
        </w:r>
        <w:r w:rsidRPr="00404BDD">
          <w:rPr>
            <w:rFonts w:ascii="Times New Roman" w:hAnsi="Times New Roman" w:cs="Times New Roman"/>
            <w:color w:val="0000FF"/>
            <w:sz w:val="28"/>
            <w:szCs w:val="28"/>
            <w:u w:val="single"/>
            <w:lang w:val="en-US"/>
          </w:rPr>
          <w:t>www</w:t>
        </w:r>
        <w:r w:rsidRPr="00664043">
          <w:rPr>
            <w:rFonts w:ascii="Times New Roman" w:hAnsi="Times New Roman" w:cs="Times New Roman"/>
            <w:color w:val="0000FF"/>
            <w:sz w:val="28"/>
            <w:szCs w:val="28"/>
            <w:u w:val="single"/>
          </w:rPr>
          <w:t>.</w:t>
        </w:r>
        <w:r w:rsidRPr="00404BDD">
          <w:rPr>
            <w:rFonts w:ascii="Times New Roman" w:hAnsi="Times New Roman" w:cs="Times New Roman"/>
            <w:color w:val="0000FF"/>
            <w:sz w:val="28"/>
            <w:szCs w:val="28"/>
            <w:u w:val="single"/>
            <w:lang w:val="en-US"/>
          </w:rPr>
          <w:t>youtube</w:t>
        </w:r>
        <w:r w:rsidRPr="00664043">
          <w:rPr>
            <w:rFonts w:ascii="Times New Roman" w:hAnsi="Times New Roman" w:cs="Times New Roman"/>
            <w:color w:val="0000FF"/>
            <w:sz w:val="28"/>
            <w:szCs w:val="28"/>
            <w:u w:val="single"/>
          </w:rPr>
          <w:t>.</w:t>
        </w:r>
        <w:r w:rsidRPr="00404BDD">
          <w:rPr>
            <w:rFonts w:ascii="Times New Roman" w:hAnsi="Times New Roman" w:cs="Times New Roman"/>
            <w:color w:val="0000FF"/>
            <w:sz w:val="28"/>
            <w:szCs w:val="28"/>
            <w:u w:val="single"/>
            <w:lang w:val="en-US"/>
          </w:rPr>
          <w:t>com</w:t>
        </w:r>
        <w:r w:rsidRPr="00664043">
          <w:rPr>
            <w:rFonts w:ascii="Times New Roman" w:hAnsi="Times New Roman" w:cs="Times New Roman"/>
            <w:color w:val="0000FF"/>
            <w:sz w:val="28"/>
            <w:szCs w:val="28"/>
            <w:u w:val="single"/>
          </w:rPr>
          <w:t>/</w:t>
        </w:r>
        <w:r w:rsidRPr="00404BDD">
          <w:rPr>
            <w:rFonts w:ascii="Times New Roman" w:hAnsi="Times New Roman" w:cs="Times New Roman"/>
            <w:color w:val="0000FF"/>
            <w:sz w:val="28"/>
            <w:szCs w:val="28"/>
            <w:u w:val="single"/>
            <w:lang w:val="en-US"/>
          </w:rPr>
          <w:t>watch</w:t>
        </w:r>
        <w:r w:rsidRPr="00664043">
          <w:rPr>
            <w:rFonts w:ascii="Times New Roman" w:hAnsi="Times New Roman" w:cs="Times New Roman"/>
            <w:color w:val="0000FF"/>
            <w:sz w:val="28"/>
            <w:szCs w:val="28"/>
            <w:u w:val="single"/>
          </w:rPr>
          <w:t>?</w:t>
        </w:r>
        <w:r w:rsidRPr="00404BDD">
          <w:rPr>
            <w:rFonts w:ascii="Times New Roman" w:hAnsi="Times New Roman" w:cs="Times New Roman"/>
            <w:color w:val="0000FF"/>
            <w:sz w:val="28"/>
            <w:szCs w:val="28"/>
            <w:u w:val="single"/>
            <w:lang w:val="en-US"/>
          </w:rPr>
          <w:t>v</w:t>
        </w:r>
        <w:r w:rsidRPr="00664043">
          <w:rPr>
            <w:rFonts w:ascii="Times New Roman" w:hAnsi="Times New Roman" w:cs="Times New Roman"/>
            <w:color w:val="0000FF"/>
            <w:sz w:val="28"/>
            <w:szCs w:val="28"/>
            <w:u w:val="single"/>
          </w:rPr>
          <w:t>=</w:t>
        </w:r>
        <w:r w:rsidRPr="00404BDD">
          <w:rPr>
            <w:rFonts w:ascii="Times New Roman" w:hAnsi="Times New Roman" w:cs="Times New Roman"/>
            <w:color w:val="0000FF"/>
            <w:sz w:val="28"/>
            <w:szCs w:val="28"/>
            <w:u w:val="single"/>
            <w:lang w:val="en-US"/>
          </w:rPr>
          <w:t>A</w:t>
        </w:r>
        <w:r w:rsidRPr="00664043">
          <w:rPr>
            <w:rFonts w:ascii="Times New Roman" w:hAnsi="Times New Roman" w:cs="Times New Roman"/>
            <w:color w:val="0000FF"/>
            <w:sz w:val="28"/>
            <w:szCs w:val="28"/>
            <w:u w:val="single"/>
          </w:rPr>
          <w:t>7</w:t>
        </w:r>
        <w:r w:rsidRPr="00404BDD">
          <w:rPr>
            <w:rFonts w:ascii="Times New Roman" w:hAnsi="Times New Roman" w:cs="Times New Roman"/>
            <w:color w:val="0000FF"/>
            <w:sz w:val="28"/>
            <w:szCs w:val="28"/>
            <w:u w:val="single"/>
            <w:lang w:val="en-US"/>
          </w:rPr>
          <w:t>XDoQqKE</w:t>
        </w:r>
        <w:r w:rsidRPr="00664043">
          <w:rPr>
            <w:rFonts w:ascii="Times New Roman" w:hAnsi="Times New Roman" w:cs="Times New Roman"/>
            <w:color w:val="0000FF"/>
            <w:sz w:val="28"/>
            <w:szCs w:val="28"/>
            <w:u w:val="single"/>
          </w:rPr>
          <w:t>88</w:t>
        </w:r>
      </w:hyperlink>
    </w:p>
    <w:p w:rsidR="00C935D0" w:rsidRPr="00404BDD" w:rsidRDefault="009B33DE" w:rsidP="00B41594">
      <w:pPr>
        <w:pStyle w:val="a5"/>
        <w:numPr>
          <w:ilvl w:val="0"/>
          <w:numId w:val="27"/>
        </w:numPr>
        <w:spacing w:line="360" w:lineRule="auto"/>
        <w:rPr>
          <w:rFonts w:ascii="Times New Roman" w:hAnsi="Times New Roman" w:cs="Times New Roman"/>
          <w:color w:val="000000" w:themeColor="text1"/>
          <w:sz w:val="28"/>
          <w:szCs w:val="28"/>
          <w:lang w:val="uk-UA"/>
        </w:rPr>
      </w:pPr>
      <w:r w:rsidRPr="00404BDD">
        <w:rPr>
          <w:rFonts w:ascii="Times New Roman" w:eastAsia="Times New Roman" w:hAnsi="Times New Roman" w:cs="Times New Roman"/>
          <w:color w:val="000000" w:themeColor="text1"/>
          <w:sz w:val="28"/>
          <w:szCs w:val="28"/>
          <w:lang w:val="uk-UA" w:eastAsia="ru-RU"/>
        </w:rPr>
        <w:t xml:space="preserve">Рябов О. Оперета «Весілля в Малинивці», 1937. </w:t>
      </w:r>
      <w:r w:rsidRPr="00404BDD">
        <w:rPr>
          <w:rFonts w:ascii="Times New Roman" w:hAnsi="Times New Roman" w:cs="Times New Roman"/>
          <w:color w:val="000000" w:themeColor="text1"/>
          <w:sz w:val="28"/>
          <w:szCs w:val="28"/>
          <w:lang w:val="uk-UA"/>
        </w:rPr>
        <w:t>URL:</w:t>
      </w:r>
      <w:r w:rsidRPr="00404BDD">
        <w:rPr>
          <w:rFonts w:ascii="Times New Roman" w:hAnsi="Times New Roman" w:cs="Times New Roman"/>
          <w:sz w:val="28"/>
          <w:szCs w:val="28"/>
          <w:lang w:val="en-US"/>
        </w:rPr>
        <w:t xml:space="preserve"> </w:t>
      </w:r>
      <w:hyperlink r:id="rId39" w:history="1">
        <w:r w:rsidRPr="00404BDD">
          <w:rPr>
            <w:rFonts w:ascii="Times New Roman" w:hAnsi="Times New Roman" w:cs="Times New Roman"/>
            <w:color w:val="0000FF"/>
            <w:sz w:val="28"/>
            <w:szCs w:val="28"/>
            <w:u w:val="single"/>
            <w:lang w:val="en-US"/>
          </w:rPr>
          <w:t>https://www.youtube.com/watch?v=5GiHQSxCXHM</w:t>
        </w:r>
      </w:hyperlink>
    </w:p>
    <w:p w:rsidR="009B33DE" w:rsidRPr="00404BDD" w:rsidRDefault="009B33DE" w:rsidP="00B41594">
      <w:pPr>
        <w:pStyle w:val="a5"/>
        <w:numPr>
          <w:ilvl w:val="0"/>
          <w:numId w:val="27"/>
        </w:numPr>
        <w:spacing w:line="360" w:lineRule="auto"/>
        <w:rPr>
          <w:rFonts w:ascii="Times New Roman" w:hAnsi="Times New Roman" w:cs="Times New Roman"/>
          <w:color w:val="000000" w:themeColor="text1"/>
          <w:sz w:val="28"/>
          <w:szCs w:val="28"/>
          <w:lang w:val="uk-UA"/>
        </w:rPr>
      </w:pPr>
      <w:r w:rsidRPr="00404BDD">
        <w:rPr>
          <w:rFonts w:ascii="Times New Roman" w:hAnsi="Times New Roman" w:cs="Times New Roman"/>
          <w:color w:val="000000" w:themeColor="text1"/>
          <w:sz w:val="28"/>
          <w:szCs w:val="28"/>
          <w:lang w:val="uk-UA"/>
        </w:rPr>
        <w:t xml:space="preserve">Довженко О.  Кінофільм «Земля», 1930. </w:t>
      </w:r>
      <w:r w:rsidRPr="00404BDD">
        <w:rPr>
          <w:rFonts w:ascii="Times New Roman" w:hAnsi="Times New Roman" w:cs="Times New Roman"/>
          <w:color w:val="000000" w:themeColor="text1"/>
          <w:sz w:val="28"/>
          <w:szCs w:val="28"/>
          <w:lang w:val="en-US"/>
        </w:rPr>
        <w:t>URL</w:t>
      </w:r>
      <w:r w:rsidRPr="00404BDD">
        <w:rPr>
          <w:rFonts w:ascii="Times New Roman" w:hAnsi="Times New Roman" w:cs="Times New Roman"/>
          <w:color w:val="000000" w:themeColor="text1"/>
          <w:sz w:val="28"/>
          <w:szCs w:val="28"/>
          <w:lang w:val="uk-UA"/>
        </w:rPr>
        <w:t>:</w:t>
      </w:r>
      <w:r w:rsidRPr="00404BDD">
        <w:rPr>
          <w:rFonts w:ascii="Times New Roman" w:hAnsi="Times New Roman" w:cs="Times New Roman"/>
          <w:sz w:val="28"/>
          <w:szCs w:val="28"/>
        </w:rPr>
        <w:t xml:space="preserve"> </w:t>
      </w:r>
      <w:hyperlink r:id="rId40" w:history="1">
        <w:r w:rsidRPr="00404BDD">
          <w:rPr>
            <w:rFonts w:ascii="Times New Roman" w:hAnsi="Times New Roman" w:cs="Times New Roman"/>
            <w:color w:val="0000FF"/>
            <w:sz w:val="28"/>
            <w:szCs w:val="28"/>
            <w:u w:val="single"/>
          </w:rPr>
          <w:t>https://www.youtube.com/watch?v=0nhl2-53uwg</w:t>
        </w:r>
      </w:hyperlink>
    </w:p>
    <w:p w:rsidR="009B33DE" w:rsidRPr="00404BDD" w:rsidRDefault="00404BDD" w:rsidP="00B41594">
      <w:pPr>
        <w:pStyle w:val="a5"/>
        <w:numPr>
          <w:ilvl w:val="0"/>
          <w:numId w:val="27"/>
        </w:numPr>
        <w:spacing w:line="360" w:lineRule="auto"/>
        <w:rPr>
          <w:rFonts w:ascii="Times New Roman" w:hAnsi="Times New Roman" w:cs="Times New Roman"/>
          <w:color w:val="000000" w:themeColor="text1"/>
          <w:sz w:val="28"/>
          <w:szCs w:val="28"/>
          <w:lang w:val="uk-UA"/>
        </w:rPr>
      </w:pPr>
      <w:r w:rsidRPr="00404BDD">
        <w:rPr>
          <w:rFonts w:ascii="Times New Roman" w:hAnsi="Times New Roman" w:cs="Times New Roman"/>
          <w:color w:val="000000" w:themeColor="text1"/>
          <w:sz w:val="28"/>
          <w:szCs w:val="28"/>
          <w:lang w:val="uk-UA"/>
        </w:rPr>
        <w:t xml:space="preserve">Довженко О.  Кінофільм «Іван», 1932. </w:t>
      </w:r>
      <w:r w:rsidRPr="00404BDD">
        <w:rPr>
          <w:rFonts w:ascii="Times New Roman" w:hAnsi="Times New Roman" w:cs="Times New Roman"/>
          <w:color w:val="000000" w:themeColor="text1"/>
          <w:sz w:val="28"/>
          <w:szCs w:val="28"/>
          <w:lang w:val="en-US"/>
        </w:rPr>
        <w:t>URL</w:t>
      </w:r>
      <w:r w:rsidRPr="00404BDD">
        <w:rPr>
          <w:rFonts w:ascii="Times New Roman" w:hAnsi="Times New Roman" w:cs="Times New Roman"/>
          <w:color w:val="000000" w:themeColor="text1"/>
          <w:sz w:val="28"/>
          <w:szCs w:val="28"/>
          <w:lang w:val="uk-UA"/>
        </w:rPr>
        <w:t>:</w:t>
      </w:r>
      <w:r w:rsidRPr="00404BDD">
        <w:rPr>
          <w:rFonts w:ascii="Times New Roman" w:hAnsi="Times New Roman" w:cs="Times New Roman"/>
          <w:sz w:val="28"/>
          <w:szCs w:val="28"/>
          <w:lang w:val="uk-UA"/>
        </w:rPr>
        <w:t xml:space="preserve"> </w:t>
      </w:r>
      <w:hyperlink r:id="rId41" w:history="1">
        <w:r w:rsidRPr="00404BDD">
          <w:rPr>
            <w:rFonts w:ascii="Times New Roman" w:hAnsi="Times New Roman" w:cs="Times New Roman"/>
            <w:color w:val="0000FF"/>
            <w:sz w:val="28"/>
            <w:szCs w:val="28"/>
            <w:u w:val="single"/>
          </w:rPr>
          <w:t>https</w:t>
        </w:r>
        <w:r w:rsidRPr="00404BDD">
          <w:rPr>
            <w:rFonts w:ascii="Times New Roman" w:hAnsi="Times New Roman" w:cs="Times New Roman"/>
            <w:color w:val="0000FF"/>
            <w:sz w:val="28"/>
            <w:szCs w:val="28"/>
            <w:u w:val="single"/>
            <w:lang w:val="uk-UA"/>
          </w:rPr>
          <w:t>://</w:t>
        </w:r>
        <w:r w:rsidRPr="00404BDD">
          <w:rPr>
            <w:rFonts w:ascii="Times New Roman" w:hAnsi="Times New Roman" w:cs="Times New Roman"/>
            <w:color w:val="0000FF"/>
            <w:sz w:val="28"/>
            <w:szCs w:val="28"/>
            <w:u w:val="single"/>
          </w:rPr>
          <w:t>www</w:t>
        </w:r>
        <w:r w:rsidRPr="00404BDD">
          <w:rPr>
            <w:rFonts w:ascii="Times New Roman" w:hAnsi="Times New Roman" w:cs="Times New Roman"/>
            <w:color w:val="0000FF"/>
            <w:sz w:val="28"/>
            <w:szCs w:val="28"/>
            <w:u w:val="single"/>
            <w:lang w:val="uk-UA"/>
          </w:rPr>
          <w:t>.</w:t>
        </w:r>
        <w:r w:rsidRPr="00404BDD">
          <w:rPr>
            <w:rFonts w:ascii="Times New Roman" w:hAnsi="Times New Roman" w:cs="Times New Roman"/>
            <w:color w:val="0000FF"/>
            <w:sz w:val="28"/>
            <w:szCs w:val="28"/>
            <w:u w:val="single"/>
          </w:rPr>
          <w:t>youtube</w:t>
        </w:r>
        <w:r w:rsidRPr="00404BDD">
          <w:rPr>
            <w:rFonts w:ascii="Times New Roman" w:hAnsi="Times New Roman" w:cs="Times New Roman"/>
            <w:color w:val="0000FF"/>
            <w:sz w:val="28"/>
            <w:szCs w:val="28"/>
            <w:u w:val="single"/>
            <w:lang w:val="uk-UA"/>
          </w:rPr>
          <w:t>.</w:t>
        </w:r>
        <w:r w:rsidRPr="00404BDD">
          <w:rPr>
            <w:rFonts w:ascii="Times New Roman" w:hAnsi="Times New Roman" w:cs="Times New Roman"/>
            <w:color w:val="0000FF"/>
            <w:sz w:val="28"/>
            <w:szCs w:val="28"/>
            <w:u w:val="single"/>
          </w:rPr>
          <w:t>com</w:t>
        </w:r>
        <w:r w:rsidRPr="00404BDD">
          <w:rPr>
            <w:rFonts w:ascii="Times New Roman" w:hAnsi="Times New Roman" w:cs="Times New Roman"/>
            <w:color w:val="0000FF"/>
            <w:sz w:val="28"/>
            <w:szCs w:val="28"/>
            <w:u w:val="single"/>
            <w:lang w:val="uk-UA"/>
          </w:rPr>
          <w:t>/</w:t>
        </w:r>
        <w:r w:rsidRPr="00404BDD">
          <w:rPr>
            <w:rFonts w:ascii="Times New Roman" w:hAnsi="Times New Roman" w:cs="Times New Roman"/>
            <w:color w:val="0000FF"/>
            <w:sz w:val="28"/>
            <w:szCs w:val="28"/>
            <w:u w:val="single"/>
          </w:rPr>
          <w:t>watch</w:t>
        </w:r>
        <w:r w:rsidRPr="00404BDD">
          <w:rPr>
            <w:rFonts w:ascii="Times New Roman" w:hAnsi="Times New Roman" w:cs="Times New Roman"/>
            <w:color w:val="0000FF"/>
            <w:sz w:val="28"/>
            <w:szCs w:val="28"/>
            <w:u w:val="single"/>
            <w:lang w:val="uk-UA"/>
          </w:rPr>
          <w:t>?</w:t>
        </w:r>
        <w:r w:rsidRPr="00404BDD">
          <w:rPr>
            <w:rFonts w:ascii="Times New Roman" w:hAnsi="Times New Roman" w:cs="Times New Roman"/>
            <w:color w:val="0000FF"/>
            <w:sz w:val="28"/>
            <w:szCs w:val="28"/>
            <w:u w:val="single"/>
          </w:rPr>
          <w:t>v</w:t>
        </w:r>
        <w:r w:rsidRPr="00404BDD">
          <w:rPr>
            <w:rFonts w:ascii="Times New Roman" w:hAnsi="Times New Roman" w:cs="Times New Roman"/>
            <w:color w:val="0000FF"/>
            <w:sz w:val="28"/>
            <w:szCs w:val="28"/>
            <w:u w:val="single"/>
            <w:lang w:val="uk-UA"/>
          </w:rPr>
          <w:t>=</w:t>
        </w:r>
        <w:r w:rsidRPr="00404BDD">
          <w:rPr>
            <w:rFonts w:ascii="Times New Roman" w:hAnsi="Times New Roman" w:cs="Times New Roman"/>
            <w:color w:val="0000FF"/>
            <w:sz w:val="28"/>
            <w:szCs w:val="28"/>
            <w:u w:val="single"/>
          </w:rPr>
          <w:t>sI</w:t>
        </w:r>
        <w:r w:rsidRPr="00404BDD">
          <w:rPr>
            <w:rFonts w:ascii="Times New Roman" w:hAnsi="Times New Roman" w:cs="Times New Roman"/>
            <w:color w:val="0000FF"/>
            <w:sz w:val="28"/>
            <w:szCs w:val="28"/>
            <w:u w:val="single"/>
            <w:lang w:val="uk-UA"/>
          </w:rPr>
          <w:t>7</w:t>
        </w:r>
        <w:r w:rsidRPr="00404BDD">
          <w:rPr>
            <w:rFonts w:ascii="Times New Roman" w:hAnsi="Times New Roman" w:cs="Times New Roman"/>
            <w:color w:val="0000FF"/>
            <w:sz w:val="28"/>
            <w:szCs w:val="28"/>
            <w:u w:val="single"/>
          </w:rPr>
          <w:t>cjs</w:t>
        </w:r>
        <w:r w:rsidRPr="00404BDD">
          <w:rPr>
            <w:rFonts w:ascii="Times New Roman" w:hAnsi="Times New Roman" w:cs="Times New Roman"/>
            <w:color w:val="0000FF"/>
            <w:sz w:val="28"/>
            <w:szCs w:val="28"/>
            <w:u w:val="single"/>
            <w:lang w:val="uk-UA"/>
          </w:rPr>
          <w:t>__</w:t>
        </w:r>
        <w:r w:rsidRPr="00404BDD">
          <w:rPr>
            <w:rFonts w:ascii="Times New Roman" w:hAnsi="Times New Roman" w:cs="Times New Roman"/>
            <w:color w:val="0000FF"/>
            <w:sz w:val="28"/>
            <w:szCs w:val="28"/>
            <w:u w:val="single"/>
          </w:rPr>
          <w:t>OSg</w:t>
        </w:r>
        <w:r w:rsidRPr="00404BDD">
          <w:rPr>
            <w:rFonts w:ascii="Times New Roman" w:hAnsi="Times New Roman" w:cs="Times New Roman"/>
            <w:color w:val="0000FF"/>
            <w:sz w:val="28"/>
            <w:szCs w:val="28"/>
            <w:u w:val="single"/>
            <w:lang w:val="uk-UA"/>
          </w:rPr>
          <w:t>&amp;</w:t>
        </w:r>
        <w:r w:rsidRPr="00404BDD">
          <w:rPr>
            <w:rFonts w:ascii="Times New Roman" w:hAnsi="Times New Roman" w:cs="Times New Roman"/>
            <w:color w:val="0000FF"/>
            <w:sz w:val="28"/>
            <w:szCs w:val="28"/>
            <w:u w:val="single"/>
          </w:rPr>
          <w:t>t</w:t>
        </w:r>
        <w:r w:rsidRPr="00404BDD">
          <w:rPr>
            <w:rFonts w:ascii="Times New Roman" w:hAnsi="Times New Roman" w:cs="Times New Roman"/>
            <w:color w:val="0000FF"/>
            <w:sz w:val="28"/>
            <w:szCs w:val="28"/>
            <w:u w:val="single"/>
            <w:lang w:val="uk-UA"/>
          </w:rPr>
          <w:t>=33</w:t>
        </w:r>
        <w:r w:rsidRPr="00404BDD">
          <w:rPr>
            <w:rFonts w:ascii="Times New Roman" w:hAnsi="Times New Roman" w:cs="Times New Roman"/>
            <w:color w:val="0000FF"/>
            <w:sz w:val="28"/>
            <w:szCs w:val="28"/>
            <w:u w:val="single"/>
          </w:rPr>
          <w:t>s</w:t>
        </w:r>
      </w:hyperlink>
    </w:p>
    <w:p w:rsidR="00404BDD" w:rsidRPr="00404BDD" w:rsidRDefault="00404BDD" w:rsidP="00B41594">
      <w:pPr>
        <w:pStyle w:val="a5"/>
        <w:numPr>
          <w:ilvl w:val="0"/>
          <w:numId w:val="27"/>
        </w:numPr>
        <w:spacing w:line="360" w:lineRule="auto"/>
        <w:rPr>
          <w:rFonts w:ascii="Times New Roman" w:hAnsi="Times New Roman" w:cs="Times New Roman"/>
          <w:color w:val="000000" w:themeColor="text1"/>
          <w:sz w:val="28"/>
          <w:szCs w:val="28"/>
          <w:lang w:val="uk-UA"/>
        </w:rPr>
      </w:pPr>
      <w:r w:rsidRPr="00404BDD">
        <w:rPr>
          <w:rFonts w:ascii="Times New Roman" w:hAnsi="Times New Roman" w:cs="Times New Roman"/>
          <w:color w:val="000000" w:themeColor="text1"/>
          <w:sz w:val="28"/>
          <w:szCs w:val="28"/>
          <w:lang w:val="uk-UA"/>
        </w:rPr>
        <w:t xml:space="preserve">Довженко О.  Кінофільм «Аероград», 1935. </w:t>
      </w:r>
      <w:r w:rsidRPr="00404BDD">
        <w:rPr>
          <w:rFonts w:ascii="Times New Roman" w:hAnsi="Times New Roman" w:cs="Times New Roman"/>
          <w:color w:val="000000" w:themeColor="text1"/>
          <w:sz w:val="28"/>
          <w:szCs w:val="28"/>
          <w:lang w:val="en-US"/>
        </w:rPr>
        <w:t>URL</w:t>
      </w:r>
      <w:r w:rsidRPr="00404BDD">
        <w:rPr>
          <w:rFonts w:ascii="Times New Roman" w:hAnsi="Times New Roman" w:cs="Times New Roman"/>
          <w:color w:val="000000" w:themeColor="text1"/>
          <w:sz w:val="28"/>
          <w:szCs w:val="28"/>
          <w:lang w:val="uk-UA"/>
        </w:rPr>
        <w:t>:</w:t>
      </w:r>
      <w:r w:rsidRPr="00404BDD">
        <w:rPr>
          <w:rFonts w:ascii="Times New Roman" w:hAnsi="Times New Roman" w:cs="Times New Roman"/>
          <w:sz w:val="28"/>
          <w:szCs w:val="28"/>
          <w:lang w:val="uk-UA"/>
        </w:rPr>
        <w:t xml:space="preserve"> </w:t>
      </w:r>
      <w:hyperlink r:id="rId42" w:history="1">
        <w:r w:rsidRPr="00404BDD">
          <w:rPr>
            <w:rFonts w:ascii="Times New Roman" w:hAnsi="Times New Roman" w:cs="Times New Roman"/>
            <w:color w:val="0000FF"/>
            <w:sz w:val="28"/>
            <w:szCs w:val="28"/>
            <w:u w:val="single"/>
          </w:rPr>
          <w:t>https</w:t>
        </w:r>
        <w:r w:rsidRPr="00404BDD">
          <w:rPr>
            <w:rFonts w:ascii="Times New Roman" w:hAnsi="Times New Roman" w:cs="Times New Roman"/>
            <w:color w:val="0000FF"/>
            <w:sz w:val="28"/>
            <w:szCs w:val="28"/>
            <w:u w:val="single"/>
            <w:lang w:val="uk-UA"/>
          </w:rPr>
          <w:t>://</w:t>
        </w:r>
        <w:r w:rsidRPr="00404BDD">
          <w:rPr>
            <w:rFonts w:ascii="Times New Roman" w:hAnsi="Times New Roman" w:cs="Times New Roman"/>
            <w:color w:val="0000FF"/>
            <w:sz w:val="28"/>
            <w:szCs w:val="28"/>
            <w:u w:val="single"/>
          </w:rPr>
          <w:t>www</w:t>
        </w:r>
        <w:r w:rsidRPr="00404BDD">
          <w:rPr>
            <w:rFonts w:ascii="Times New Roman" w:hAnsi="Times New Roman" w:cs="Times New Roman"/>
            <w:color w:val="0000FF"/>
            <w:sz w:val="28"/>
            <w:szCs w:val="28"/>
            <w:u w:val="single"/>
            <w:lang w:val="uk-UA"/>
          </w:rPr>
          <w:t>.</w:t>
        </w:r>
        <w:r w:rsidRPr="00404BDD">
          <w:rPr>
            <w:rFonts w:ascii="Times New Roman" w:hAnsi="Times New Roman" w:cs="Times New Roman"/>
            <w:color w:val="0000FF"/>
            <w:sz w:val="28"/>
            <w:szCs w:val="28"/>
            <w:u w:val="single"/>
          </w:rPr>
          <w:t>youtube</w:t>
        </w:r>
        <w:r w:rsidRPr="00404BDD">
          <w:rPr>
            <w:rFonts w:ascii="Times New Roman" w:hAnsi="Times New Roman" w:cs="Times New Roman"/>
            <w:color w:val="0000FF"/>
            <w:sz w:val="28"/>
            <w:szCs w:val="28"/>
            <w:u w:val="single"/>
            <w:lang w:val="uk-UA"/>
          </w:rPr>
          <w:t>.</w:t>
        </w:r>
        <w:r w:rsidRPr="00404BDD">
          <w:rPr>
            <w:rFonts w:ascii="Times New Roman" w:hAnsi="Times New Roman" w:cs="Times New Roman"/>
            <w:color w:val="0000FF"/>
            <w:sz w:val="28"/>
            <w:szCs w:val="28"/>
            <w:u w:val="single"/>
          </w:rPr>
          <w:t>com</w:t>
        </w:r>
        <w:r w:rsidRPr="00404BDD">
          <w:rPr>
            <w:rFonts w:ascii="Times New Roman" w:hAnsi="Times New Roman" w:cs="Times New Roman"/>
            <w:color w:val="0000FF"/>
            <w:sz w:val="28"/>
            <w:szCs w:val="28"/>
            <w:u w:val="single"/>
            <w:lang w:val="uk-UA"/>
          </w:rPr>
          <w:t>/</w:t>
        </w:r>
        <w:r w:rsidRPr="00404BDD">
          <w:rPr>
            <w:rFonts w:ascii="Times New Roman" w:hAnsi="Times New Roman" w:cs="Times New Roman"/>
            <w:color w:val="0000FF"/>
            <w:sz w:val="28"/>
            <w:szCs w:val="28"/>
            <w:u w:val="single"/>
          </w:rPr>
          <w:t>watch</w:t>
        </w:r>
        <w:r w:rsidRPr="00404BDD">
          <w:rPr>
            <w:rFonts w:ascii="Times New Roman" w:hAnsi="Times New Roman" w:cs="Times New Roman"/>
            <w:color w:val="0000FF"/>
            <w:sz w:val="28"/>
            <w:szCs w:val="28"/>
            <w:u w:val="single"/>
            <w:lang w:val="uk-UA"/>
          </w:rPr>
          <w:t>?</w:t>
        </w:r>
        <w:r w:rsidRPr="00404BDD">
          <w:rPr>
            <w:rFonts w:ascii="Times New Roman" w:hAnsi="Times New Roman" w:cs="Times New Roman"/>
            <w:color w:val="0000FF"/>
            <w:sz w:val="28"/>
            <w:szCs w:val="28"/>
            <w:u w:val="single"/>
          </w:rPr>
          <w:t>v</w:t>
        </w:r>
        <w:r w:rsidRPr="00404BDD">
          <w:rPr>
            <w:rFonts w:ascii="Times New Roman" w:hAnsi="Times New Roman" w:cs="Times New Roman"/>
            <w:color w:val="0000FF"/>
            <w:sz w:val="28"/>
            <w:szCs w:val="28"/>
            <w:u w:val="single"/>
            <w:lang w:val="uk-UA"/>
          </w:rPr>
          <w:t>=</w:t>
        </w:r>
        <w:r w:rsidRPr="00404BDD">
          <w:rPr>
            <w:rFonts w:ascii="Times New Roman" w:hAnsi="Times New Roman" w:cs="Times New Roman"/>
            <w:color w:val="0000FF"/>
            <w:sz w:val="28"/>
            <w:szCs w:val="28"/>
            <w:u w:val="single"/>
          </w:rPr>
          <w:t>PlLTEBf</w:t>
        </w:r>
        <w:r w:rsidRPr="00404BDD">
          <w:rPr>
            <w:rFonts w:ascii="Times New Roman" w:hAnsi="Times New Roman" w:cs="Times New Roman"/>
            <w:color w:val="0000FF"/>
            <w:sz w:val="28"/>
            <w:szCs w:val="28"/>
            <w:u w:val="single"/>
            <w:lang w:val="uk-UA"/>
          </w:rPr>
          <w:t>0</w:t>
        </w:r>
        <w:r w:rsidRPr="00404BDD">
          <w:rPr>
            <w:rFonts w:ascii="Times New Roman" w:hAnsi="Times New Roman" w:cs="Times New Roman"/>
            <w:color w:val="0000FF"/>
            <w:sz w:val="28"/>
            <w:szCs w:val="28"/>
            <w:u w:val="single"/>
          </w:rPr>
          <w:t>kzw</w:t>
        </w:r>
      </w:hyperlink>
    </w:p>
    <w:p w:rsidR="00404BDD" w:rsidRDefault="00404BDD" w:rsidP="00B41594">
      <w:pPr>
        <w:pStyle w:val="a5"/>
        <w:spacing w:line="360" w:lineRule="auto"/>
        <w:ind w:left="705"/>
        <w:rPr>
          <w:rFonts w:ascii="Times New Roman" w:hAnsi="Times New Roman" w:cs="Times New Roman"/>
          <w:color w:val="000000" w:themeColor="text1"/>
          <w:sz w:val="28"/>
          <w:szCs w:val="28"/>
          <w:lang w:val="uk-UA"/>
        </w:rPr>
      </w:pPr>
    </w:p>
    <w:p w:rsidR="00404BDD" w:rsidRDefault="00404BDD" w:rsidP="00B41594">
      <w:pPr>
        <w:pStyle w:val="a5"/>
        <w:spacing w:line="360" w:lineRule="auto"/>
        <w:ind w:left="705"/>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Візуальні джерела:</w:t>
      </w:r>
    </w:p>
    <w:p w:rsidR="00056FE0" w:rsidRDefault="001A5E3F" w:rsidP="00B41594">
      <w:pPr>
        <w:pStyle w:val="a5"/>
        <w:numPr>
          <w:ilvl w:val="0"/>
          <w:numId w:val="28"/>
        </w:num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Кричевський Ф. «Переможці Врангеля. </w:t>
      </w:r>
      <w:r w:rsidR="00056FE0">
        <w:rPr>
          <w:rFonts w:ascii="Times New Roman" w:hAnsi="Times New Roman" w:cs="Times New Roman"/>
          <w:color w:val="000000" w:themeColor="text1"/>
          <w:sz w:val="28"/>
          <w:szCs w:val="28"/>
          <w:lang w:val="uk-UA"/>
        </w:rPr>
        <w:t xml:space="preserve"> </w:t>
      </w:r>
      <w:r w:rsidR="00056FE0">
        <w:rPr>
          <w:rFonts w:ascii="Times New Roman" w:hAnsi="Times New Roman" w:cs="Times New Roman"/>
          <w:color w:val="000000" w:themeColor="text1"/>
          <w:sz w:val="28"/>
          <w:szCs w:val="28"/>
          <w:lang w:val="en-US"/>
        </w:rPr>
        <w:t>URL</w:t>
      </w:r>
      <w:r w:rsidR="00056FE0">
        <w:rPr>
          <w:rFonts w:ascii="Times New Roman" w:hAnsi="Times New Roman" w:cs="Times New Roman"/>
          <w:color w:val="000000" w:themeColor="text1"/>
          <w:sz w:val="28"/>
          <w:szCs w:val="28"/>
          <w:lang w:val="uk-UA"/>
        </w:rPr>
        <w:t>:</w:t>
      </w:r>
      <w:r w:rsidRPr="001A5E3F">
        <w:t xml:space="preserve"> </w:t>
      </w:r>
      <w:hyperlink r:id="rId43" w:history="1">
        <w:r w:rsidRPr="008110F2">
          <w:rPr>
            <w:rStyle w:val="a6"/>
            <w:rFonts w:ascii="Times New Roman" w:hAnsi="Times New Roman" w:cs="Times New Roman"/>
            <w:sz w:val="28"/>
            <w:szCs w:val="28"/>
            <w:lang w:val="uk-UA"/>
          </w:rPr>
          <w:t>https://is.gd/YALihH</w:t>
        </w:r>
      </w:hyperlink>
    </w:p>
    <w:p w:rsidR="001A5E3F" w:rsidRDefault="001A5E3F" w:rsidP="00B41594">
      <w:pPr>
        <w:pStyle w:val="a5"/>
        <w:numPr>
          <w:ilvl w:val="0"/>
          <w:numId w:val="28"/>
        </w:num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Нестеренко О.</w:t>
      </w:r>
      <w:r w:rsidRPr="00DF4AAA">
        <w:rPr>
          <w:rFonts w:ascii="Times New Roman" w:hAnsi="Times New Roman" w:cs="Times New Roman"/>
          <w:color w:val="000000" w:themeColor="text1"/>
          <w:sz w:val="28"/>
          <w:szCs w:val="28"/>
          <w:lang w:val="uk-UA"/>
        </w:rPr>
        <w:t>«П</w:t>
      </w:r>
      <w:r>
        <w:rPr>
          <w:rFonts w:ascii="Times New Roman" w:hAnsi="Times New Roman" w:cs="Times New Roman"/>
          <w:color w:val="000000" w:themeColor="text1"/>
          <w:sz w:val="28"/>
          <w:szCs w:val="28"/>
          <w:lang w:val="uk-UA"/>
        </w:rPr>
        <w:t xml:space="preserve">роводи партизана». </w:t>
      </w:r>
      <w:r>
        <w:rPr>
          <w:rFonts w:ascii="Times New Roman" w:hAnsi="Times New Roman" w:cs="Times New Roman"/>
          <w:color w:val="000000" w:themeColor="text1"/>
          <w:sz w:val="28"/>
          <w:szCs w:val="28"/>
          <w:lang w:val="en-US"/>
        </w:rPr>
        <w:t>URL</w:t>
      </w:r>
      <w:r>
        <w:rPr>
          <w:rFonts w:ascii="Times New Roman" w:hAnsi="Times New Roman" w:cs="Times New Roman"/>
          <w:color w:val="000000" w:themeColor="text1"/>
          <w:sz w:val="28"/>
          <w:szCs w:val="28"/>
          <w:lang w:val="uk-UA"/>
        </w:rPr>
        <w:t>:</w:t>
      </w:r>
      <w:r w:rsidRPr="001A5E3F">
        <w:t xml:space="preserve"> </w:t>
      </w:r>
      <w:hyperlink r:id="rId44" w:history="1">
        <w:r w:rsidRPr="008110F2">
          <w:rPr>
            <w:rStyle w:val="a6"/>
            <w:rFonts w:ascii="Times New Roman" w:hAnsi="Times New Roman" w:cs="Times New Roman"/>
            <w:sz w:val="28"/>
            <w:szCs w:val="28"/>
            <w:lang w:val="uk-UA"/>
          </w:rPr>
          <w:t>https://is.gd/wKV15N</w:t>
        </w:r>
      </w:hyperlink>
    </w:p>
    <w:p w:rsidR="00056FE0" w:rsidRPr="001A5E3F" w:rsidRDefault="00056FE0" w:rsidP="00B41594">
      <w:pPr>
        <w:pStyle w:val="a5"/>
        <w:numPr>
          <w:ilvl w:val="0"/>
          <w:numId w:val="28"/>
        </w:numPr>
        <w:spacing w:line="360" w:lineRule="auto"/>
        <w:rPr>
          <w:rFonts w:ascii="Times New Roman" w:hAnsi="Times New Roman" w:cs="Times New Roman"/>
          <w:color w:val="000000" w:themeColor="text1"/>
          <w:sz w:val="28"/>
          <w:szCs w:val="28"/>
          <w:lang w:val="uk-UA"/>
        </w:rPr>
      </w:pPr>
      <w:r w:rsidRPr="001A5E3F">
        <w:rPr>
          <w:rFonts w:ascii="Times New Roman" w:hAnsi="Times New Roman" w:cs="Times New Roman"/>
          <w:sz w:val="28"/>
          <w:szCs w:val="28"/>
          <w:lang w:val="uk-UA"/>
        </w:rPr>
        <w:t xml:space="preserve">Самокиш М. «Бій за прапор. Атака», «Перехід Червоної Армії через Сиваш». </w:t>
      </w:r>
      <w:r w:rsidRPr="001A5E3F">
        <w:rPr>
          <w:rFonts w:ascii="Times New Roman" w:hAnsi="Times New Roman" w:cs="Times New Roman"/>
          <w:sz w:val="28"/>
          <w:szCs w:val="28"/>
          <w:lang w:val="en-US"/>
        </w:rPr>
        <w:t>URL</w:t>
      </w:r>
      <w:r w:rsidRPr="001A5E3F">
        <w:rPr>
          <w:rFonts w:ascii="Times New Roman" w:hAnsi="Times New Roman" w:cs="Times New Roman"/>
          <w:sz w:val="28"/>
          <w:szCs w:val="28"/>
          <w:lang w:val="uk-UA"/>
        </w:rPr>
        <w:t>:</w:t>
      </w:r>
      <w:r w:rsidRPr="00056FE0">
        <w:t xml:space="preserve"> </w:t>
      </w:r>
      <w:hyperlink r:id="rId45" w:history="1">
        <w:r w:rsidRPr="001A5E3F">
          <w:rPr>
            <w:rStyle w:val="a6"/>
            <w:rFonts w:ascii="Times New Roman" w:hAnsi="Times New Roman" w:cs="Times New Roman"/>
            <w:sz w:val="28"/>
            <w:szCs w:val="28"/>
            <w:lang w:val="uk-UA"/>
          </w:rPr>
          <w:t>https://is.gd/mdRWRa</w:t>
        </w:r>
      </w:hyperlink>
      <w:r w:rsidRPr="001A5E3F">
        <w:rPr>
          <w:rFonts w:ascii="Times New Roman" w:hAnsi="Times New Roman" w:cs="Times New Roman"/>
          <w:sz w:val="28"/>
          <w:szCs w:val="28"/>
          <w:lang w:val="en-US"/>
        </w:rPr>
        <w:t xml:space="preserve"> </w:t>
      </w:r>
      <w:r w:rsidRPr="001A5E3F">
        <w:rPr>
          <w:rFonts w:ascii="Times New Roman" w:hAnsi="Times New Roman" w:cs="Times New Roman"/>
          <w:sz w:val="28"/>
          <w:szCs w:val="28"/>
          <w:lang w:val="uk-UA"/>
        </w:rPr>
        <w:t xml:space="preserve">, </w:t>
      </w:r>
      <w:hyperlink r:id="rId46" w:history="1">
        <w:r w:rsidRPr="001A5E3F">
          <w:rPr>
            <w:rStyle w:val="a6"/>
            <w:rFonts w:ascii="Times New Roman" w:hAnsi="Times New Roman" w:cs="Times New Roman"/>
            <w:sz w:val="28"/>
            <w:szCs w:val="28"/>
            <w:lang w:val="uk-UA"/>
          </w:rPr>
          <w:t>https://is.gd/UCN9fj</w:t>
        </w:r>
      </w:hyperlink>
    </w:p>
    <w:p w:rsidR="001A5E3F" w:rsidRPr="001A5E3F" w:rsidRDefault="001A5E3F" w:rsidP="00B41594">
      <w:pPr>
        <w:pStyle w:val="a5"/>
        <w:numPr>
          <w:ilvl w:val="0"/>
          <w:numId w:val="28"/>
        </w:numPr>
        <w:spacing w:line="360" w:lineRule="auto"/>
        <w:rPr>
          <w:rFonts w:ascii="Times New Roman" w:hAnsi="Times New Roman" w:cs="Times New Roman"/>
          <w:color w:val="000000" w:themeColor="text1"/>
          <w:sz w:val="28"/>
          <w:szCs w:val="28"/>
          <w:lang w:val="uk-UA"/>
        </w:rPr>
      </w:pPr>
      <w:r w:rsidRPr="00DF4AAA">
        <w:rPr>
          <w:rFonts w:ascii="Times New Roman" w:hAnsi="Times New Roman" w:cs="Times New Roman"/>
          <w:color w:val="000000" w:themeColor="text1"/>
          <w:sz w:val="28"/>
          <w:szCs w:val="28"/>
          <w:shd w:val="clear" w:color="auto" w:fill="FFFFFF"/>
          <w:lang w:val="uk-UA"/>
        </w:rPr>
        <w:t>О. Шовкуненко</w:t>
      </w:r>
      <w:r>
        <w:rPr>
          <w:rFonts w:ascii="Times New Roman" w:hAnsi="Times New Roman" w:cs="Times New Roman"/>
          <w:color w:val="000000" w:themeColor="text1"/>
          <w:sz w:val="28"/>
          <w:szCs w:val="28"/>
          <w:shd w:val="clear" w:color="auto" w:fill="FFFFFF"/>
          <w:lang w:val="uk-UA"/>
        </w:rPr>
        <w:t xml:space="preserve"> О. </w:t>
      </w:r>
      <w:r w:rsidRPr="00DF4AAA">
        <w:rPr>
          <w:rFonts w:ascii="Times New Roman" w:hAnsi="Times New Roman" w:cs="Times New Roman"/>
          <w:color w:val="000000" w:themeColor="text1"/>
          <w:sz w:val="28"/>
          <w:szCs w:val="28"/>
          <w:lang w:val="uk-UA"/>
        </w:rPr>
        <w:t>«Доменний цех»</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en-US"/>
        </w:rPr>
        <w:t>URL</w:t>
      </w:r>
      <w:r>
        <w:rPr>
          <w:rFonts w:ascii="Times New Roman" w:hAnsi="Times New Roman" w:cs="Times New Roman"/>
          <w:color w:val="000000" w:themeColor="text1"/>
          <w:sz w:val="28"/>
          <w:szCs w:val="28"/>
          <w:lang w:val="uk-UA"/>
        </w:rPr>
        <w:t>:</w:t>
      </w:r>
      <w:r w:rsidRPr="001A5E3F">
        <w:rPr>
          <w:lang w:val="en-US"/>
        </w:rPr>
        <w:t xml:space="preserve"> </w:t>
      </w:r>
      <w:hyperlink r:id="rId47" w:history="1">
        <w:r w:rsidRPr="008110F2">
          <w:rPr>
            <w:rStyle w:val="a6"/>
            <w:rFonts w:ascii="Times New Roman" w:hAnsi="Times New Roman" w:cs="Times New Roman"/>
            <w:sz w:val="28"/>
            <w:szCs w:val="28"/>
            <w:lang w:val="uk-UA"/>
          </w:rPr>
          <w:t>https://is.gd/x4O0HG</w:t>
        </w:r>
      </w:hyperlink>
    </w:p>
    <w:p w:rsidR="00EF2A9D" w:rsidRPr="001A5E3F" w:rsidRDefault="00EF2A9D" w:rsidP="00B41594">
      <w:pPr>
        <w:pStyle w:val="a5"/>
        <w:spacing w:line="360" w:lineRule="auto"/>
        <w:jc w:val="center"/>
        <w:rPr>
          <w:rFonts w:ascii="Times New Roman" w:hAnsi="Times New Roman" w:cs="Times New Roman"/>
          <w:color w:val="000000" w:themeColor="text1"/>
          <w:sz w:val="28"/>
          <w:szCs w:val="28"/>
          <w:lang w:val="uk-UA"/>
        </w:rPr>
      </w:pPr>
      <w:r w:rsidRPr="001A5E3F">
        <w:rPr>
          <w:rFonts w:ascii="Times New Roman" w:hAnsi="Times New Roman" w:cs="Times New Roman"/>
          <w:b/>
          <w:color w:val="000000" w:themeColor="text1"/>
          <w:sz w:val="28"/>
          <w:szCs w:val="28"/>
          <w:lang w:val="uk-UA"/>
        </w:rPr>
        <w:t>Опитувальник для третьої групи.</w:t>
      </w:r>
    </w:p>
    <w:p w:rsidR="00EF2A9D" w:rsidRDefault="00386A6A" w:rsidP="00B41594">
      <w:pPr>
        <w:pStyle w:val="a5"/>
        <w:numPr>
          <w:ilvl w:val="0"/>
          <w:numId w:val="11"/>
        </w:num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Чому 1937 рік у свідомості народу став символом беззаконня та свавілля?</w:t>
      </w:r>
    </w:p>
    <w:p w:rsidR="00386A6A" w:rsidRDefault="00386A6A" w:rsidP="00B41594">
      <w:pPr>
        <w:pStyle w:val="a5"/>
        <w:numPr>
          <w:ilvl w:val="0"/>
          <w:numId w:val="11"/>
        </w:num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Чому д</w:t>
      </w:r>
      <w:r w:rsidRPr="00386A6A">
        <w:rPr>
          <w:rFonts w:ascii="Times New Roman" w:hAnsi="Times New Roman" w:cs="Times New Roman"/>
          <w:color w:val="000000" w:themeColor="text1"/>
          <w:sz w:val="28"/>
          <w:szCs w:val="28"/>
          <w:lang w:val="uk-UA"/>
        </w:rPr>
        <w:t>іяльність інтелігенції по створенню й поширенню духовних цінностей піддавалася суцільному контролю і</w:t>
      </w:r>
      <w:r>
        <w:rPr>
          <w:rFonts w:ascii="Times New Roman" w:hAnsi="Times New Roman" w:cs="Times New Roman"/>
          <w:color w:val="000000" w:themeColor="text1"/>
          <w:sz w:val="28"/>
          <w:szCs w:val="28"/>
          <w:lang w:val="uk-UA"/>
        </w:rPr>
        <w:t xml:space="preserve"> адмініструванню з боку держави?</w:t>
      </w:r>
    </w:p>
    <w:p w:rsidR="009F263A" w:rsidRDefault="009F263A" w:rsidP="00B41594">
      <w:pPr>
        <w:pStyle w:val="a5"/>
        <w:numPr>
          <w:ilvl w:val="0"/>
          <w:numId w:val="11"/>
        </w:num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Який творчий метод був офіційно дозволений для радянських письменників, митців, художньої інтелігенції? </w:t>
      </w:r>
    </w:p>
    <w:p w:rsidR="00386A6A" w:rsidRPr="00386A6A" w:rsidRDefault="00386A6A" w:rsidP="00B41594">
      <w:pPr>
        <w:pStyle w:val="a5"/>
        <w:numPr>
          <w:ilvl w:val="0"/>
          <w:numId w:val="11"/>
        </w:num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Які наслідки для літератури мала постанова Й. </w:t>
      </w:r>
      <w:r w:rsidRPr="00386A6A">
        <w:rPr>
          <w:rFonts w:ascii="Times New Roman" w:hAnsi="Times New Roman" w:cs="Times New Roman"/>
          <w:color w:val="000000" w:themeColor="text1"/>
          <w:sz w:val="28"/>
          <w:szCs w:val="28"/>
          <w:lang w:val="uk-UA"/>
        </w:rPr>
        <w:t xml:space="preserve">Сталіна </w:t>
      </w:r>
      <w:r w:rsidRPr="00386A6A">
        <w:rPr>
          <w:rFonts w:ascii="Times New Roman" w:hAnsi="Times New Roman" w:cs="Times New Roman"/>
          <w:sz w:val="28"/>
          <w:szCs w:val="28"/>
          <w:lang w:val="uk-UA"/>
        </w:rPr>
        <w:t>«Про перебудову літературно-художніх організацій» від 23 квітня 1932 р.</w:t>
      </w:r>
      <w:r>
        <w:rPr>
          <w:rFonts w:ascii="Times New Roman" w:hAnsi="Times New Roman" w:cs="Times New Roman"/>
          <w:sz w:val="28"/>
          <w:szCs w:val="28"/>
          <w:lang w:val="uk-UA"/>
        </w:rPr>
        <w:t>?</w:t>
      </w:r>
    </w:p>
    <w:p w:rsidR="009F263A" w:rsidRDefault="009F263A" w:rsidP="00B41594">
      <w:pPr>
        <w:pStyle w:val="a5"/>
        <w:numPr>
          <w:ilvl w:val="0"/>
          <w:numId w:val="11"/>
        </w:numPr>
        <w:spacing w:line="360" w:lineRule="auto"/>
        <w:rPr>
          <w:rFonts w:ascii="Times New Roman" w:hAnsi="Times New Roman" w:cs="Times New Roman"/>
          <w:color w:val="000000" w:themeColor="text1"/>
          <w:sz w:val="28"/>
          <w:szCs w:val="28"/>
          <w:lang w:val="uk-UA"/>
        </w:rPr>
      </w:pPr>
      <w:r w:rsidRPr="009F263A">
        <w:rPr>
          <w:rFonts w:ascii="Times New Roman" w:hAnsi="Times New Roman" w:cs="Times New Roman"/>
          <w:color w:val="000000" w:themeColor="text1"/>
          <w:sz w:val="28"/>
          <w:szCs w:val="28"/>
          <w:lang w:val="uk-UA"/>
        </w:rPr>
        <w:t xml:space="preserve">Як вплинула  сталінська цензура </w:t>
      </w:r>
      <w:r w:rsidR="00577715">
        <w:rPr>
          <w:rFonts w:ascii="Times New Roman" w:hAnsi="Times New Roman" w:cs="Times New Roman"/>
          <w:color w:val="000000" w:themeColor="text1"/>
          <w:sz w:val="28"/>
          <w:szCs w:val="28"/>
          <w:lang w:val="uk-UA"/>
        </w:rPr>
        <w:t>на розвиток музики</w:t>
      </w:r>
      <w:r w:rsidRPr="009F263A">
        <w:rPr>
          <w:rFonts w:ascii="Times New Roman" w:hAnsi="Times New Roman" w:cs="Times New Roman"/>
          <w:color w:val="000000" w:themeColor="text1"/>
          <w:sz w:val="28"/>
          <w:szCs w:val="28"/>
          <w:lang w:val="uk-UA"/>
        </w:rPr>
        <w:t xml:space="preserve"> в Україні?</w:t>
      </w:r>
    </w:p>
    <w:p w:rsidR="00577715" w:rsidRPr="009F263A" w:rsidRDefault="00577715" w:rsidP="00B41594">
      <w:pPr>
        <w:pStyle w:val="a5"/>
        <w:numPr>
          <w:ilvl w:val="0"/>
          <w:numId w:val="11"/>
        </w:num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Що таке монументальна пропаганда?</w:t>
      </w:r>
    </w:p>
    <w:p w:rsidR="004F5545" w:rsidRDefault="009F263A" w:rsidP="00B41594">
      <w:pPr>
        <w:pStyle w:val="a5"/>
        <w:numPr>
          <w:ilvl w:val="0"/>
          <w:numId w:val="11"/>
        </w:numPr>
        <w:spacing w:line="360" w:lineRule="auto"/>
        <w:rPr>
          <w:rFonts w:ascii="Times New Roman" w:hAnsi="Times New Roman" w:cs="Times New Roman"/>
          <w:color w:val="000000" w:themeColor="text1"/>
          <w:sz w:val="28"/>
          <w:szCs w:val="28"/>
          <w:lang w:val="uk-UA"/>
        </w:rPr>
      </w:pPr>
      <w:r w:rsidRPr="009F263A">
        <w:rPr>
          <w:rFonts w:ascii="Times New Roman" w:hAnsi="Times New Roman" w:cs="Times New Roman"/>
          <w:color w:val="000000" w:themeColor="text1"/>
          <w:sz w:val="28"/>
          <w:szCs w:val="28"/>
          <w:lang w:val="uk-UA"/>
        </w:rPr>
        <w:t xml:space="preserve">Чи розвивалася архітектура та образотворче мистецтво в Україні в </w:t>
      </w:r>
    </w:p>
    <w:p w:rsidR="009F263A" w:rsidRPr="009F263A" w:rsidRDefault="009F263A" w:rsidP="004F5545">
      <w:pPr>
        <w:pStyle w:val="a5"/>
        <w:spacing w:line="360" w:lineRule="auto"/>
        <w:rPr>
          <w:rFonts w:ascii="Times New Roman" w:hAnsi="Times New Roman" w:cs="Times New Roman"/>
          <w:color w:val="000000" w:themeColor="text1"/>
          <w:sz w:val="28"/>
          <w:szCs w:val="28"/>
          <w:lang w:val="uk-UA"/>
        </w:rPr>
      </w:pPr>
      <w:r w:rsidRPr="009F263A">
        <w:rPr>
          <w:rFonts w:ascii="Times New Roman" w:hAnsi="Times New Roman" w:cs="Times New Roman"/>
          <w:color w:val="000000" w:themeColor="text1"/>
          <w:sz w:val="28"/>
          <w:szCs w:val="28"/>
          <w:lang w:val="uk-UA"/>
        </w:rPr>
        <w:t>30 рр. ХХ ст.?</w:t>
      </w:r>
    </w:p>
    <w:p w:rsidR="009F263A" w:rsidRPr="009F263A" w:rsidRDefault="009F263A" w:rsidP="00B41594">
      <w:pPr>
        <w:pStyle w:val="a5"/>
        <w:numPr>
          <w:ilvl w:val="0"/>
          <w:numId w:val="11"/>
        </w:numPr>
        <w:spacing w:line="360" w:lineRule="auto"/>
        <w:rPr>
          <w:rFonts w:ascii="Times New Roman" w:hAnsi="Times New Roman" w:cs="Times New Roman"/>
          <w:color w:val="000000" w:themeColor="text1"/>
          <w:sz w:val="28"/>
          <w:szCs w:val="28"/>
          <w:lang w:val="uk-UA"/>
        </w:rPr>
      </w:pPr>
      <w:r w:rsidRPr="009F263A">
        <w:rPr>
          <w:rFonts w:ascii="Times New Roman" w:hAnsi="Times New Roman" w:cs="Times New Roman"/>
          <w:color w:val="000000" w:themeColor="text1"/>
          <w:sz w:val="28"/>
          <w:szCs w:val="28"/>
          <w:lang w:val="uk-UA"/>
        </w:rPr>
        <w:t>Яка доля спіткала тих митців, які не підтримували режим Й. Сталіна?</w:t>
      </w:r>
    </w:p>
    <w:p w:rsidR="009F263A" w:rsidRDefault="009F263A" w:rsidP="00B41594">
      <w:pPr>
        <w:pStyle w:val="a5"/>
        <w:numPr>
          <w:ilvl w:val="0"/>
          <w:numId w:val="11"/>
        </w:num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Назвіть митців, яких не захопили репресії ?</w:t>
      </w:r>
    </w:p>
    <w:p w:rsidR="009F263A" w:rsidRDefault="009F263A" w:rsidP="00B41594">
      <w:pPr>
        <w:pStyle w:val="a5"/>
        <w:numPr>
          <w:ilvl w:val="0"/>
          <w:numId w:val="11"/>
        </w:numPr>
        <w:spacing w:line="360" w:lineRule="auto"/>
        <w:rPr>
          <w:rFonts w:ascii="Times New Roman" w:hAnsi="Times New Roman" w:cs="Times New Roman"/>
          <w:color w:val="000000" w:themeColor="text1"/>
          <w:sz w:val="28"/>
          <w:szCs w:val="28"/>
          <w:lang w:val="uk-UA"/>
        </w:rPr>
      </w:pPr>
      <w:r w:rsidRPr="009F263A">
        <w:rPr>
          <w:rFonts w:ascii="Times New Roman" w:hAnsi="Times New Roman" w:cs="Times New Roman"/>
          <w:color w:val="000000" w:themeColor="text1"/>
          <w:sz w:val="28"/>
          <w:szCs w:val="28"/>
          <w:lang w:val="uk-UA"/>
        </w:rPr>
        <w:t>Чи зазнавало утисків з боку держави театральне мистецтво та кіномистецтво в Україні</w:t>
      </w:r>
      <w:r>
        <w:rPr>
          <w:rFonts w:ascii="Times New Roman" w:hAnsi="Times New Roman" w:cs="Times New Roman"/>
          <w:color w:val="000000" w:themeColor="text1"/>
          <w:sz w:val="28"/>
          <w:szCs w:val="28"/>
          <w:lang w:val="uk-UA"/>
        </w:rPr>
        <w:t>?</w:t>
      </w:r>
    </w:p>
    <w:p w:rsidR="009F263A" w:rsidRDefault="00577715" w:rsidP="00B41594">
      <w:pPr>
        <w:spacing w:line="36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План</w:t>
      </w:r>
      <w:r w:rsidR="00FB7907">
        <w:rPr>
          <w:rFonts w:ascii="Times New Roman" w:hAnsi="Times New Roman" w:cs="Times New Roman"/>
          <w:color w:val="000000" w:themeColor="text1"/>
          <w:sz w:val="28"/>
          <w:szCs w:val="28"/>
          <w:lang w:val="uk-UA"/>
        </w:rPr>
        <w:t xml:space="preserve"> роботи учня </w:t>
      </w:r>
      <w:r>
        <w:rPr>
          <w:rFonts w:ascii="Times New Roman" w:hAnsi="Times New Roman" w:cs="Times New Roman"/>
          <w:color w:val="000000" w:themeColor="text1"/>
          <w:sz w:val="28"/>
          <w:szCs w:val="28"/>
          <w:lang w:val="uk-UA"/>
        </w:rPr>
        <w:t>№ 4.</w:t>
      </w:r>
    </w:p>
    <w:p w:rsidR="00577715" w:rsidRDefault="00577715" w:rsidP="00B41594">
      <w:p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Дослідити </w:t>
      </w:r>
      <w:r w:rsidRPr="00577715">
        <w:rPr>
          <w:rFonts w:ascii="Times New Roman" w:hAnsi="Times New Roman" w:cs="Times New Roman"/>
          <w:color w:val="000000" w:themeColor="text1"/>
          <w:sz w:val="28"/>
          <w:szCs w:val="28"/>
          <w:lang w:val="uk-UA"/>
        </w:rPr>
        <w:t>становище західноукраїнської інтелігенції в 20-30 рр. XX</w:t>
      </w:r>
      <w:r>
        <w:rPr>
          <w:rFonts w:ascii="Times New Roman" w:hAnsi="Times New Roman" w:cs="Times New Roman"/>
          <w:color w:val="000000" w:themeColor="text1"/>
          <w:sz w:val="28"/>
          <w:szCs w:val="28"/>
          <w:lang w:val="uk-UA"/>
        </w:rPr>
        <w:t xml:space="preserve"> ст.</w:t>
      </w:r>
    </w:p>
    <w:p w:rsidR="00577715" w:rsidRDefault="00577715" w:rsidP="00B41594">
      <w:pPr>
        <w:spacing w:line="360" w:lineRule="auto"/>
        <w:rPr>
          <w:rFonts w:ascii="Times New Roman" w:hAnsi="Times New Roman" w:cs="Times New Roman"/>
          <w:color w:val="000000" w:themeColor="text1"/>
          <w:sz w:val="28"/>
          <w:szCs w:val="28"/>
          <w:lang w:val="uk-UA"/>
        </w:rPr>
      </w:pPr>
      <w:r w:rsidRPr="00577715">
        <w:rPr>
          <w:rFonts w:ascii="Times New Roman" w:hAnsi="Times New Roman" w:cs="Times New Roman"/>
          <w:color w:val="000000" w:themeColor="text1"/>
          <w:sz w:val="28"/>
          <w:szCs w:val="28"/>
          <w:lang w:val="uk-UA"/>
        </w:rPr>
        <w:t>Інструктаж щодо проведення дослідження.</w:t>
      </w:r>
    </w:p>
    <w:p w:rsidR="00577715" w:rsidRPr="00577715" w:rsidRDefault="004F5545" w:rsidP="00B41594">
      <w:p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1.1.</w:t>
      </w:r>
      <w:r>
        <w:rPr>
          <w:rFonts w:ascii="Times New Roman" w:hAnsi="Times New Roman" w:cs="Times New Roman"/>
          <w:color w:val="000000" w:themeColor="text1"/>
          <w:sz w:val="28"/>
          <w:szCs w:val="28"/>
          <w:lang w:val="uk-UA"/>
        </w:rPr>
        <w:tab/>
      </w:r>
      <w:r w:rsidR="00577715" w:rsidRPr="00577715">
        <w:rPr>
          <w:rFonts w:ascii="Times New Roman" w:hAnsi="Times New Roman" w:cs="Times New Roman"/>
          <w:color w:val="000000" w:themeColor="text1"/>
          <w:sz w:val="28"/>
          <w:szCs w:val="28"/>
          <w:lang w:val="uk-UA"/>
        </w:rPr>
        <w:t>ознайо</w:t>
      </w:r>
      <w:r w:rsidR="001A5E3F">
        <w:rPr>
          <w:rFonts w:ascii="Times New Roman" w:hAnsi="Times New Roman" w:cs="Times New Roman"/>
          <w:color w:val="000000" w:themeColor="text1"/>
          <w:sz w:val="28"/>
          <w:szCs w:val="28"/>
          <w:lang w:val="uk-UA"/>
        </w:rPr>
        <w:t xml:space="preserve">митися </w:t>
      </w:r>
      <w:r w:rsidR="00577715" w:rsidRPr="00577715">
        <w:rPr>
          <w:rFonts w:ascii="Times New Roman" w:hAnsi="Times New Roman" w:cs="Times New Roman"/>
          <w:color w:val="000000" w:themeColor="text1"/>
          <w:sz w:val="28"/>
          <w:szCs w:val="28"/>
          <w:lang w:val="uk-UA"/>
        </w:rPr>
        <w:t>з творами ху</w:t>
      </w:r>
      <w:r w:rsidR="001A5E3F">
        <w:rPr>
          <w:rFonts w:ascii="Times New Roman" w:hAnsi="Times New Roman" w:cs="Times New Roman"/>
          <w:color w:val="000000" w:themeColor="text1"/>
          <w:sz w:val="28"/>
          <w:szCs w:val="28"/>
          <w:lang w:val="uk-UA"/>
        </w:rPr>
        <w:t xml:space="preserve">дожньої літератури, образотворчого мистецтва </w:t>
      </w:r>
      <w:r w:rsidR="00577715" w:rsidRPr="00577715">
        <w:rPr>
          <w:rFonts w:ascii="Times New Roman" w:hAnsi="Times New Roman" w:cs="Times New Roman"/>
          <w:color w:val="000000" w:themeColor="text1"/>
          <w:sz w:val="28"/>
          <w:szCs w:val="28"/>
          <w:lang w:val="uk-UA"/>
        </w:rPr>
        <w:t xml:space="preserve"> визначеного періоду.</w:t>
      </w:r>
    </w:p>
    <w:p w:rsidR="00577715" w:rsidRPr="00577715" w:rsidRDefault="004F5545" w:rsidP="00B41594">
      <w:p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1.2.</w:t>
      </w:r>
      <w:r>
        <w:rPr>
          <w:rFonts w:ascii="Times New Roman" w:hAnsi="Times New Roman" w:cs="Times New Roman"/>
          <w:color w:val="000000" w:themeColor="text1"/>
          <w:sz w:val="28"/>
          <w:szCs w:val="28"/>
          <w:lang w:val="uk-UA"/>
        </w:rPr>
        <w:tab/>
        <w:t>о</w:t>
      </w:r>
      <w:r w:rsidR="00577715" w:rsidRPr="00577715">
        <w:rPr>
          <w:rFonts w:ascii="Times New Roman" w:hAnsi="Times New Roman" w:cs="Times New Roman"/>
          <w:color w:val="000000" w:themeColor="text1"/>
          <w:sz w:val="28"/>
          <w:szCs w:val="28"/>
          <w:lang w:val="uk-UA"/>
        </w:rPr>
        <w:t>працювати рекомендовану наукову літературу з теми.</w:t>
      </w:r>
    </w:p>
    <w:p w:rsidR="004F5545" w:rsidRDefault="004F5545" w:rsidP="00B41594">
      <w:p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1.3.</w:t>
      </w:r>
      <w:r>
        <w:rPr>
          <w:rFonts w:ascii="Times New Roman" w:hAnsi="Times New Roman" w:cs="Times New Roman"/>
          <w:color w:val="000000" w:themeColor="text1"/>
          <w:sz w:val="28"/>
          <w:szCs w:val="28"/>
          <w:lang w:val="uk-UA"/>
        </w:rPr>
        <w:tab/>
        <w:t>в</w:t>
      </w:r>
      <w:r w:rsidR="00577715" w:rsidRPr="00577715">
        <w:rPr>
          <w:rFonts w:ascii="Times New Roman" w:hAnsi="Times New Roman" w:cs="Times New Roman"/>
          <w:color w:val="000000" w:themeColor="text1"/>
          <w:sz w:val="28"/>
          <w:szCs w:val="28"/>
          <w:lang w:val="uk-UA"/>
        </w:rPr>
        <w:t>изначити об’єкт дослідження</w:t>
      </w:r>
      <w:r w:rsidR="00577715">
        <w:rPr>
          <w:rFonts w:ascii="Times New Roman" w:hAnsi="Times New Roman" w:cs="Times New Roman"/>
          <w:color w:val="000000" w:themeColor="text1"/>
          <w:sz w:val="28"/>
          <w:szCs w:val="28"/>
          <w:lang w:val="uk-UA"/>
        </w:rPr>
        <w:t xml:space="preserve"> – західноукраїнська інтелігенція</w:t>
      </w:r>
      <w:r w:rsidR="00577715" w:rsidRPr="00577715">
        <w:rPr>
          <w:rFonts w:ascii="Times New Roman" w:hAnsi="Times New Roman" w:cs="Times New Roman"/>
          <w:color w:val="000000" w:themeColor="text1"/>
          <w:sz w:val="28"/>
          <w:szCs w:val="28"/>
          <w:lang w:val="uk-UA"/>
        </w:rPr>
        <w:t xml:space="preserve"> в 20-</w:t>
      </w:r>
    </w:p>
    <w:p w:rsidR="00577715" w:rsidRPr="00577715" w:rsidRDefault="00577715" w:rsidP="00B41594">
      <w:pPr>
        <w:spacing w:line="360" w:lineRule="auto"/>
        <w:rPr>
          <w:rFonts w:ascii="Times New Roman" w:hAnsi="Times New Roman" w:cs="Times New Roman"/>
          <w:color w:val="000000" w:themeColor="text1"/>
          <w:sz w:val="28"/>
          <w:szCs w:val="28"/>
          <w:lang w:val="uk-UA"/>
        </w:rPr>
      </w:pPr>
      <w:r w:rsidRPr="00577715">
        <w:rPr>
          <w:rFonts w:ascii="Times New Roman" w:hAnsi="Times New Roman" w:cs="Times New Roman"/>
          <w:color w:val="000000" w:themeColor="text1"/>
          <w:sz w:val="28"/>
          <w:szCs w:val="28"/>
          <w:lang w:val="uk-UA"/>
        </w:rPr>
        <w:t>30 рр. XX ст.</w:t>
      </w:r>
    </w:p>
    <w:p w:rsidR="00577715" w:rsidRDefault="00577715" w:rsidP="00B41594">
      <w:pPr>
        <w:spacing w:line="360" w:lineRule="auto"/>
        <w:rPr>
          <w:rFonts w:ascii="Times New Roman" w:hAnsi="Times New Roman" w:cs="Times New Roman"/>
          <w:color w:val="000000" w:themeColor="text1"/>
          <w:sz w:val="28"/>
          <w:szCs w:val="28"/>
          <w:lang w:val="uk-UA"/>
        </w:rPr>
      </w:pPr>
      <w:r w:rsidRPr="00577715">
        <w:rPr>
          <w:rFonts w:ascii="Times New Roman" w:hAnsi="Times New Roman" w:cs="Times New Roman"/>
          <w:color w:val="000000" w:themeColor="text1"/>
          <w:sz w:val="28"/>
          <w:szCs w:val="28"/>
          <w:lang w:val="uk-UA"/>
        </w:rPr>
        <w:t>1.4.</w:t>
      </w:r>
      <w:r w:rsidRPr="00577715">
        <w:rPr>
          <w:rFonts w:ascii="Times New Roman" w:hAnsi="Times New Roman" w:cs="Times New Roman"/>
          <w:color w:val="000000" w:themeColor="text1"/>
          <w:sz w:val="28"/>
          <w:szCs w:val="28"/>
          <w:lang w:val="uk-UA"/>
        </w:rPr>
        <w:tab/>
        <w:t xml:space="preserve">Скласти короткий опис </w:t>
      </w:r>
      <w:r>
        <w:rPr>
          <w:rFonts w:ascii="Times New Roman" w:hAnsi="Times New Roman" w:cs="Times New Roman"/>
          <w:color w:val="000000" w:themeColor="text1"/>
          <w:sz w:val="28"/>
          <w:szCs w:val="28"/>
          <w:lang w:val="uk-UA"/>
        </w:rPr>
        <w:t>становища</w:t>
      </w:r>
      <w:r w:rsidRPr="00577715">
        <w:rPr>
          <w:lang w:val="uk-UA"/>
        </w:rPr>
        <w:t xml:space="preserve"> </w:t>
      </w:r>
      <w:r w:rsidRPr="00577715">
        <w:rPr>
          <w:rFonts w:ascii="Times New Roman" w:hAnsi="Times New Roman" w:cs="Times New Roman"/>
          <w:color w:val="000000" w:themeColor="text1"/>
          <w:sz w:val="28"/>
          <w:szCs w:val="28"/>
          <w:lang w:val="uk-UA"/>
        </w:rPr>
        <w:t xml:space="preserve">західноукраїнської інтелігенції </w:t>
      </w:r>
      <w:r>
        <w:rPr>
          <w:rFonts w:ascii="Times New Roman" w:hAnsi="Times New Roman" w:cs="Times New Roman"/>
          <w:color w:val="000000" w:themeColor="text1"/>
          <w:sz w:val="28"/>
          <w:szCs w:val="28"/>
          <w:lang w:val="uk-UA"/>
        </w:rPr>
        <w:t xml:space="preserve"> п</w:t>
      </w:r>
      <w:r w:rsidR="00DD6B76">
        <w:rPr>
          <w:rFonts w:ascii="Times New Roman" w:hAnsi="Times New Roman" w:cs="Times New Roman"/>
          <w:color w:val="000000" w:themeColor="text1"/>
          <w:sz w:val="28"/>
          <w:szCs w:val="28"/>
          <w:lang w:val="uk-UA"/>
        </w:rPr>
        <w:t>ід час сталінської політики</w:t>
      </w:r>
      <w:r w:rsidRPr="00577715">
        <w:rPr>
          <w:rFonts w:ascii="Times New Roman" w:hAnsi="Times New Roman" w:cs="Times New Roman"/>
          <w:color w:val="000000" w:themeColor="text1"/>
          <w:sz w:val="28"/>
          <w:szCs w:val="28"/>
          <w:lang w:val="uk-UA"/>
        </w:rPr>
        <w:t xml:space="preserve"> т</w:t>
      </w:r>
      <w:r w:rsidR="001A5E3F">
        <w:rPr>
          <w:rFonts w:ascii="Times New Roman" w:hAnsi="Times New Roman" w:cs="Times New Roman"/>
          <w:color w:val="000000" w:themeColor="text1"/>
          <w:sz w:val="28"/>
          <w:szCs w:val="28"/>
          <w:lang w:val="uk-UA"/>
        </w:rPr>
        <w:t>а оформити зі</w:t>
      </w:r>
      <w:r w:rsidR="004F5545">
        <w:rPr>
          <w:rFonts w:ascii="Times New Roman" w:hAnsi="Times New Roman" w:cs="Times New Roman"/>
          <w:color w:val="000000" w:themeColor="text1"/>
          <w:sz w:val="28"/>
          <w:szCs w:val="28"/>
          <w:lang w:val="uk-UA"/>
        </w:rPr>
        <w:t xml:space="preserve">браний матеріал у збірку </w:t>
      </w:r>
      <w:r w:rsidRPr="00577715">
        <w:rPr>
          <w:rFonts w:ascii="Times New Roman" w:hAnsi="Times New Roman" w:cs="Times New Roman"/>
          <w:color w:val="000000" w:themeColor="text1"/>
          <w:sz w:val="28"/>
          <w:szCs w:val="28"/>
          <w:lang w:val="uk-UA"/>
        </w:rPr>
        <w:t>«Не пропущено цензурою!»</w:t>
      </w:r>
    </w:p>
    <w:p w:rsidR="00DD6B76" w:rsidRPr="00FB7907" w:rsidRDefault="004F5545" w:rsidP="00B41594">
      <w:pPr>
        <w:spacing w:line="360" w:lineRule="auto"/>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lastRenderedPageBreak/>
        <w:t>Результат роботи групи</w:t>
      </w:r>
      <w:r w:rsidRPr="00FB7907">
        <w:rPr>
          <w:rFonts w:ascii="Times New Roman" w:hAnsi="Times New Roman" w:cs="Times New Roman"/>
          <w:sz w:val="28"/>
          <w:szCs w:val="28"/>
          <w:lang w:val="uk-UA"/>
        </w:rPr>
        <w:t xml:space="preserve">: провести на тижні історії публічне читання есе та історичних нарисів на тему </w:t>
      </w:r>
      <w:r w:rsidR="005753A9" w:rsidRPr="00FB7907">
        <w:rPr>
          <w:rFonts w:ascii="Times New Roman" w:hAnsi="Times New Roman" w:cs="Times New Roman"/>
          <w:sz w:val="28"/>
          <w:szCs w:val="28"/>
          <w:lang w:val="uk-UA"/>
        </w:rPr>
        <w:t xml:space="preserve">«Дні життя «сталінської» інтелігенції» </w:t>
      </w:r>
      <w:r w:rsidRPr="00FB7907">
        <w:rPr>
          <w:rFonts w:ascii="Times New Roman" w:hAnsi="Times New Roman" w:cs="Times New Roman"/>
          <w:sz w:val="28"/>
          <w:szCs w:val="28"/>
          <w:lang w:val="uk-UA"/>
        </w:rPr>
        <w:t xml:space="preserve"> </w:t>
      </w:r>
      <w:r w:rsidR="00DD6B76" w:rsidRPr="00FB7907">
        <w:rPr>
          <w:rFonts w:ascii="Times New Roman" w:hAnsi="Times New Roman" w:cs="Times New Roman"/>
          <w:sz w:val="28"/>
          <w:szCs w:val="28"/>
          <w:lang w:val="uk-UA"/>
        </w:rPr>
        <w:t>.</w:t>
      </w:r>
    </w:p>
    <w:p w:rsidR="001A5E3F" w:rsidRDefault="001A5E3F" w:rsidP="00B41594">
      <w:pPr>
        <w:spacing w:line="36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Список літератури, реком</w:t>
      </w:r>
      <w:r w:rsidR="005753A9">
        <w:rPr>
          <w:rFonts w:ascii="Times New Roman" w:hAnsi="Times New Roman" w:cs="Times New Roman"/>
          <w:color w:val="000000" w:themeColor="text1"/>
          <w:sz w:val="28"/>
          <w:szCs w:val="28"/>
          <w:lang w:val="uk-UA"/>
        </w:rPr>
        <w:t>ендованої  для опрацювання групі</w:t>
      </w:r>
      <w:r>
        <w:rPr>
          <w:rFonts w:ascii="Times New Roman" w:hAnsi="Times New Roman" w:cs="Times New Roman"/>
          <w:color w:val="000000" w:themeColor="text1"/>
          <w:sz w:val="28"/>
          <w:szCs w:val="28"/>
          <w:lang w:val="uk-UA"/>
        </w:rPr>
        <w:t xml:space="preserve"> № 4:</w:t>
      </w:r>
    </w:p>
    <w:p w:rsidR="00961B5B" w:rsidRPr="00961B5B" w:rsidRDefault="00961B5B" w:rsidP="00B41594">
      <w:pPr>
        <w:pStyle w:val="a5"/>
        <w:numPr>
          <w:ilvl w:val="0"/>
          <w:numId w:val="30"/>
        </w:numPr>
        <w:spacing w:line="360" w:lineRule="auto"/>
        <w:rPr>
          <w:rFonts w:ascii="Times New Roman" w:hAnsi="Times New Roman" w:cs="Times New Roman"/>
          <w:color w:val="000000" w:themeColor="text1"/>
          <w:sz w:val="28"/>
          <w:szCs w:val="28"/>
          <w:lang w:val="uk-UA"/>
        </w:rPr>
      </w:pPr>
      <w:r w:rsidRPr="00961B5B">
        <w:rPr>
          <w:rFonts w:ascii="Times New Roman" w:hAnsi="Times New Roman" w:cs="Times New Roman"/>
          <w:color w:val="000000" w:themeColor="text1"/>
          <w:sz w:val="28"/>
          <w:szCs w:val="28"/>
          <w:lang w:val="uk-UA"/>
        </w:rPr>
        <w:t>Вечерський В.В.Україна, Держава:Архітектура. Київ, 2018. 608 с. URL:</w:t>
      </w:r>
    </w:p>
    <w:p w:rsidR="00961B5B" w:rsidRDefault="00686848" w:rsidP="00B41594">
      <w:pPr>
        <w:pStyle w:val="a5"/>
        <w:spacing w:line="360" w:lineRule="auto"/>
        <w:rPr>
          <w:rFonts w:ascii="Times New Roman" w:hAnsi="Times New Roman" w:cs="Times New Roman"/>
          <w:color w:val="000000" w:themeColor="text1"/>
          <w:sz w:val="28"/>
          <w:szCs w:val="28"/>
          <w:lang w:val="uk-UA"/>
        </w:rPr>
      </w:pPr>
      <w:hyperlink r:id="rId48" w:history="1">
        <w:r w:rsidR="00961B5B" w:rsidRPr="008110F2">
          <w:rPr>
            <w:rStyle w:val="a6"/>
            <w:rFonts w:ascii="Times New Roman" w:hAnsi="Times New Roman" w:cs="Times New Roman"/>
            <w:sz w:val="28"/>
            <w:szCs w:val="28"/>
            <w:lang w:val="uk-UA"/>
          </w:rPr>
          <w:t>http://www.history.org.ua/?termin=1.15</w:t>
        </w:r>
      </w:hyperlink>
    </w:p>
    <w:p w:rsidR="00961B5B" w:rsidRPr="00961B5B" w:rsidRDefault="00961B5B" w:rsidP="00B41594">
      <w:pPr>
        <w:pStyle w:val="a5"/>
        <w:numPr>
          <w:ilvl w:val="0"/>
          <w:numId w:val="30"/>
        </w:numPr>
        <w:spacing w:line="360" w:lineRule="auto"/>
        <w:rPr>
          <w:rFonts w:ascii="Times New Roman" w:hAnsi="Times New Roman" w:cs="Times New Roman"/>
          <w:color w:val="000000" w:themeColor="text1"/>
          <w:sz w:val="28"/>
          <w:szCs w:val="28"/>
          <w:lang w:val="uk-UA"/>
        </w:rPr>
      </w:pPr>
      <w:r w:rsidRPr="00961B5B">
        <w:rPr>
          <w:rFonts w:ascii="Times New Roman" w:hAnsi="Times New Roman" w:cs="Times New Roman"/>
          <w:color w:val="000000" w:themeColor="text1"/>
          <w:sz w:val="28"/>
          <w:szCs w:val="28"/>
          <w:lang w:val="uk-UA"/>
        </w:rPr>
        <w:t>Греченко В. А. Апогей сталінського тоталітаризму в Україні (30-ті роки XX ст.). Харків, 2007. 352 с.</w:t>
      </w:r>
    </w:p>
    <w:p w:rsidR="00961B5B" w:rsidRPr="00961B5B" w:rsidRDefault="00961B5B" w:rsidP="00B41594">
      <w:pPr>
        <w:pStyle w:val="a5"/>
        <w:numPr>
          <w:ilvl w:val="0"/>
          <w:numId w:val="30"/>
        </w:numPr>
        <w:spacing w:line="360" w:lineRule="auto"/>
        <w:rPr>
          <w:rFonts w:ascii="Times New Roman" w:hAnsi="Times New Roman" w:cs="Times New Roman"/>
          <w:color w:val="000000" w:themeColor="text1"/>
          <w:sz w:val="28"/>
          <w:szCs w:val="28"/>
          <w:lang w:val="uk-UA"/>
        </w:rPr>
      </w:pPr>
      <w:r w:rsidRPr="00961B5B">
        <w:rPr>
          <w:rFonts w:ascii="Times New Roman" w:hAnsi="Times New Roman" w:cs="Times New Roman"/>
          <w:color w:val="000000" w:themeColor="text1"/>
          <w:sz w:val="28"/>
          <w:szCs w:val="28"/>
          <w:lang w:val="uk-UA"/>
        </w:rPr>
        <w:t>Довжук І.В. Історія культури України. Луганськ, 2009. 552 с.</w:t>
      </w:r>
    </w:p>
    <w:p w:rsidR="00961B5B" w:rsidRDefault="00961B5B" w:rsidP="00B41594">
      <w:pPr>
        <w:pStyle w:val="a5"/>
        <w:numPr>
          <w:ilvl w:val="0"/>
          <w:numId w:val="30"/>
        </w:numPr>
        <w:spacing w:line="360" w:lineRule="auto"/>
        <w:rPr>
          <w:rFonts w:ascii="Times New Roman" w:hAnsi="Times New Roman" w:cs="Times New Roman"/>
          <w:color w:val="000000" w:themeColor="text1"/>
          <w:sz w:val="28"/>
          <w:szCs w:val="28"/>
          <w:lang w:val="uk-UA"/>
        </w:rPr>
      </w:pPr>
      <w:r w:rsidRPr="00FB78E6">
        <w:rPr>
          <w:rFonts w:ascii="Times New Roman" w:hAnsi="Times New Roman" w:cs="Times New Roman"/>
          <w:color w:val="000000" w:themeColor="text1"/>
          <w:sz w:val="28"/>
          <w:szCs w:val="28"/>
          <w:lang w:val="uk-UA"/>
        </w:rPr>
        <w:t>Касьянов Г. В., Даниленко В.М. Сталінізм і українська інтелігенція (20 – 30-і роки). Київ, 1991. 96 с.</w:t>
      </w:r>
    </w:p>
    <w:p w:rsidR="00961B5B" w:rsidRPr="00961B5B" w:rsidRDefault="00961B5B" w:rsidP="00B41594">
      <w:pPr>
        <w:pStyle w:val="a5"/>
        <w:numPr>
          <w:ilvl w:val="0"/>
          <w:numId w:val="30"/>
        </w:numPr>
        <w:spacing w:line="360" w:lineRule="auto"/>
        <w:rPr>
          <w:rFonts w:ascii="Times New Roman" w:hAnsi="Times New Roman" w:cs="Times New Roman"/>
          <w:color w:val="000000" w:themeColor="text1"/>
          <w:sz w:val="28"/>
          <w:szCs w:val="28"/>
          <w:lang w:val="uk-UA"/>
        </w:rPr>
      </w:pPr>
      <w:r w:rsidRPr="00961B5B">
        <w:rPr>
          <w:rFonts w:ascii="Times New Roman" w:hAnsi="Times New Roman" w:cs="Times New Roman"/>
          <w:color w:val="000000" w:themeColor="text1"/>
          <w:sz w:val="28"/>
          <w:szCs w:val="28"/>
          <w:lang w:val="uk-UA"/>
        </w:rPr>
        <w:t>Костюк Г.О. Сталінізм в Україні: (Генеза і наслідки). Київ, 1995. 508 с.</w:t>
      </w:r>
    </w:p>
    <w:p w:rsidR="00961B5B" w:rsidRPr="00961B5B" w:rsidRDefault="00961B5B" w:rsidP="00B41594">
      <w:pPr>
        <w:pStyle w:val="a5"/>
        <w:numPr>
          <w:ilvl w:val="0"/>
          <w:numId w:val="30"/>
        </w:numPr>
        <w:spacing w:line="360" w:lineRule="auto"/>
        <w:rPr>
          <w:rFonts w:ascii="Times New Roman" w:hAnsi="Times New Roman" w:cs="Times New Roman"/>
          <w:color w:val="000000" w:themeColor="text1"/>
          <w:sz w:val="28"/>
          <w:szCs w:val="28"/>
          <w:lang w:val="uk-UA"/>
        </w:rPr>
      </w:pPr>
      <w:r w:rsidRPr="00961B5B">
        <w:rPr>
          <w:rFonts w:ascii="Times New Roman" w:hAnsi="Times New Roman" w:cs="Times New Roman"/>
          <w:color w:val="000000" w:themeColor="text1"/>
          <w:sz w:val="28"/>
          <w:szCs w:val="28"/>
          <w:lang w:val="uk-UA"/>
        </w:rPr>
        <w:t xml:space="preserve">Роготченко О.О. Соціалістичний реалізм </w:t>
      </w:r>
      <w:r w:rsidR="00D07CB6">
        <w:rPr>
          <w:rFonts w:ascii="Times New Roman" w:hAnsi="Times New Roman" w:cs="Times New Roman"/>
          <w:color w:val="000000" w:themeColor="text1"/>
          <w:sz w:val="28"/>
          <w:szCs w:val="28"/>
          <w:lang w:val="uk-UA"/>
        </w:rPr>
        <w:t>і тоталітаризм. Київ, 2007. 608</w:t>
      </w:r>
      <w:r w:rsidRPr="00961B5B">
        <w:rPr>
          <w:rFonts w:ascii="Times New Roman" w:hAnsi="Times New Roman" w:cs="Times New Roman"/>
          <w:color w:val="000000" w:themeColor="text1"/>
          <w:sz w:val="28"/>
          <w:szCs w:val="28"/>
          <w:lang w:val="uk-UA"/>
        </w:rPr>
        <w:t>с.</w:t>
      </w:r>
    </w:p>
    <w:p w:rsidR="00677104" w:rsidRPr="00D07CB6" w:rsidRDefault="00677104" w:rsidP="00B41594">
      <w:pPr>
        <w:pStyle w:val="a5"/>
        <w:numPr>
          <w:ilvl w:val="0"/>
          <w:numId w:val="30"/>
        </w:numPr>
        <w:spacing w:line="360" w:lineRule="auto"/>
        <w:rPr>
          <w:rFonts w:ascii="Times New Roman" w:hAnsi="Times New Roman" w:cs="Times New Roman"/>
          <w:color w:val="000000" w:themeColor="text1"/>
          <w:sz w:val="28"/>
          <w:szCs w:val="28"/>
          <w:lang w:val="uk-UA"/>
        </w:rPr>
      </w:pPr>
      <w:r w:rsidRPr="00D07CB6">
        <w:rPr>
          <w:rFonts w:ascii="Times New Roman" w:hAnsi="Times New Roman" w:cs="Times New Roman"/>
          <w:color w:val="000000" w:themeColor="text1"/>
          <w:sz w:val="28"/>
          <w:szCs w:val="28"/>
          <w:lang w:val="uk-UA"/>
        </w:rPr>
        <w:t>Рубльов О.С., Черненко Ю.А. Сталінщина й доля західноукраїнської інтелегенії</w:t>
      </w:r>
      <w:r w:rsidR="00885B04" w:rsidRPr="00D07CB6">
        <w:rPr>
          <w:rFonts w:ascii="Times New Roman" w:hAnsi="Times New Roman" w:cs="Times New Roman"/>
          <w:color w:val="000000" w:themeColor="text1"/>
          <w:sz w:val="28"/>
          <w:szCs w:val="28"/>
          <w:lang w:val="uk-UA"/>
        </w:rPr>
        <w:t xml:space="preserve"> (20-ті- 40-ві роки </w:t>
      </w:r>
      <w:r w:rsidR="00885B04" w:rsidRPr="00D07CB6">
        <w:rPr>
          <w:rFonts w:ascii="Times New Roman" w:hAnsi="Times New Roman" w:cs="Times New Roman"/>
          <w:color w:val="000000" w:themeColor="text1"/>
          <w:sz w:val="28"/>
          <w:szCs w:val="28"/>
          <w:lang w:val="en-US"/>
        </w:rPr>
        <w:t>XX</w:t>
      </w:r>
      <w:r w:rsidR="00885B04" w:rsidRPr="00D07CB6">
        <w:rPr>
          <w:rFonts w:ascii="Times New Roman" w:hAnsi="Times New Roman" w:cs="Times New Roman"/>
          <w:color w:val="000000" w:themeColor="text1"/>
          <w:sz w:val="28"/>
          <w:szCs w:val="28"/>
          <w:lang w:val="uk-UA"/>
        </w:rPr>
        <w:t xml:space="preserve"> ст.).//Український історичний журнал. 1991.№ 3. С. 3-15. </w:t>
      </w:r>
      <w:r w:rsidR="00885B04" w:rsidRPr="00D07CB6">
        <w:rPr>
          <w:rFonts w:ascii="Times New Roman" w:hAnsi="Times New Roman" w:cs="Times New Roman"/>
          <w:color w:val="000000" w:themeColor="text1"/>
          <w:sz w:val="28"/>
          <w:szCs w:val="28"/>
          <w:lang w:val="en-US"/>
        </w:rPr>
        <w:t>URL</w:t>
      </w:r>
      <w:r w:rsidR="00885B04" w:rsidRPr="00D07CB6">
        <w:rPr>
          <w:rFonts w:ascii="Times New Roman" w:hAnsi="Times New Roman" w:cs="Times New Roman"/>
          <w:color w:val="000000" w:themeColor="text1"/>
          <w:sz w:val="28"/>
          <w:szCs w:val="28"/>
          <w:lang w:val="uk-UA"/>
        </w:rPr>
        <w:t xml:space="preserve">: </w:t>
      </w:r>
      <w:hyperlink r:id="rId49" w:history="1">
        <w:r w:rsidR="00885B04" w:rsidRPr="00D07CB6">
          <w:rPr>
            <w:rFonts w:ascii="Times New Roman" w:hAnsi="Times New Roman" w:cs="Times New Roman"/>
            <w:color w:val="0000FF"/>
            <w:sz w:val="28"/>
            <w:szCs w:val="28"/>
            <w:u w:val="single"/>
          </w:rPr>
          <w:t>http</w:t>
        </w:r>
        <w:r w:rsidR="00885B04" w:rsidRPr="00D07CB6">
          <w:rPr>
            <w:rFonts w:ascii="Times New Roman" w:hAnsi="Times New Roman" w:cs="Times New Roman"/>
            <w:color w:val="0000FF"/>
            <w:sz w:val="28"/>
            <w:szCs w:val="28"/>
            <w:u w:val="single"/>
            <w:lang w:val="uk-UA"/>
          </w:rPr>
          <w:t>://</w:t>
        </w:r>
        <w:r w:rsidR="00885B04" w:rsidRPr="00D07CB6">
          <w:rPr>
            <w:rFonts w:ascii="Times New Roman" w:hAnsi="Times New Roman" w:cs="Times New Roman"/>
            <w:color w:val="0000FF"/>
            <w:sz w:val="28"/>
            <w:szCs w:val="28"/>
            <w:u w:val="single"/>
          </w:rPr>
          <w:t>history</w:t>
        </w:r>
        <w:r w:rsidR="00885B04" w:rsidRPr="00D07CB6">
          <w:rPr>
            <w:rFonts w:ascii="Times New Roman" w:hAnsi="Times New Roman" w:cs="Times New Roman"/>
            <w:color w:val="0000FF"/>
            <w:sz w:val="28"/>
            <w:szCs w:val="28"/>
            <w:u w:val="single"/>
            <w:lang w:val="uk-UA"/>
          </w:rPr>
          <w:t>.</w:t>
        </w:r>
        <w:r w:rsidR="00885B04" w:rsidRPr="00D07CB6">
          <w:rPr>
            <w:rFonts w:ascii="Times New Roman" w:hAnsi="Times New Roman" w:cs="Times New Roman"/>
            <w:color w:val="0000FF"/>
            <w:sz w:val="28"/>
            <w:szCs w:val="28"/>
            <w:u w:val="single"/>
          </w:rPr>
          <w:t>org</w:t>
        </w:r>
        <w:r w:rsidR="00885B04" w:rsidRPr="00D07CB6">
          <w:rPr>
            <w:rFonts w:ascii="Times New Roman" w:hAnsi="Times New Roman" w:cs="Times New Roman"/>
            <w:color w:val="0000FF"/>
            <w:sz w:val="28"/>
            <w:szCs w:val="28"/>
            <w:u w:val="single"/>
            <w:lang w:val="uk-UA"/>
          </w:rPr>
          <w:t>.</w:t>
        </w:r>
        <w:r w:rsidR="00885B04" w:rsidRPr="00D07CB6">
          <w:rPr>
            <w:rFonts w:ascii="Times New Roman" w:hAnsi="Times New Roman" w:cs="Times New Roman"/>
            <w:color w:val="0000FF"/>
            <w:sz w:val="28"/>
            <w:szCs w:val="28"/>
            <w:u w:val="single"/>
          </w:rPr>
          <w:t>ua</w:t>
        </w:r>
        <w:r w:rsidR="00885B04" w:rsidRPr="00D07CB6">
          <w:rPr>
            <w:rFonts w:ascii="Times New Roman" w:hAnsi="Times New Roman" w:cs="Times New Roman"/>
            <w:color w:val="0000FF"/>
            <w:sz w:val="28"/>
            <w:szCs w:val="28"/>
            <w:u w:val="single"/>
            <w:lang w:val="uk-UA"/>
          </w:rPr>
          <w:t>/</w:t>
        </w:r>
        <w:r w:rsidR="00885B04" w:rsidRPr="00D07CB6">
          <w:rPr>
            <w:rFonts w:ascii="Times New Roman" w:hAnsi="Times New Roman" w:cs="Times New Roman"/>
            <w:color w:val="0000FF"/>
            <w:sz w:val="28"/>
            <w:szCs w:val="28"/>
            <w:u w:val="single"/>
          </w:rPr>
          <w:t>JournALL</w:t>
        </w:r>
        <w:r w:rsidR="00885B04" w:rsidRPr="00D07CB6">
          <w:rPr>
            <w:rFonts w:ascii="Times New Roman" w:hAnsi="Times New Roman" w:cs="Times New Roman"/>
            <w:color w:val="0000FF"/>
            <w:sz w:val="28"/>
            <w:szCs w:val="28"/>
            <w:u w:val="single"/>
            <w:lang w:val="uk-UA"/>
          </w:rPr>
          <w:t>/</w:t>
        </w:r>
        <w:r w:rsidR="00885B04" w:rsidRPr="00D07CB6">
          <w:rPr>
            <w:rFonts w:ascii="Times New Roman" w:hAnsi="Times New Roman" w:cs="Times New Roman"/>
            <w:color w:val="0000FF"/>
            <w:sz w:val="28"/>
            <w:szCs w:val="28"/>
            <w:u w:val="single"/>
          </w:rPr>
          <w:t>journal</w:t>
        </w:r>
        <w:r w:rsidR="00885B04" w:rsidRPr="00D07CB6">
          <w:rPr>
            <w:rFonts w:ascii="Times New Roman" w:hAnsi="Times New Roman" w:cs="Times New Roman"/>
            <w:color w:val="0000FF"/>
            <w:sz w:val="28"/>
            <w:szCs w:val="28"/>
            <w:u w:val="single"/>
            <w:lang w:val="uk-UA"/>
          </w:rPr>
          <w:t>/1991/3/2.</w:t>
        </w:r>
        <w:r w:rsidR="00885B04" w:rsidRPr="00D07CB6">
          <w:rPr>
            <w:rFonts w:ascii="Times New Roman" w:hAnsi="Times New Roman" w:cs="Times New Roman"/>
            <w:color w:val="0000FF"/>
            <w:sz w:val="28"/>
            <w:szCs w:val="28"/>
            <w:u w:val="single"/>
          </w:rPr>
          <w:t>pdf</w:t>
        </w:r>
      </w:hyperlink>
    </w:p>
    <w:p w:rsidR="00DD6B76" w:rsidRDefault="00DD6B76" w:rsidP="00B41594">
      <w:pPr>
        <w:spacing w:line="360" w:lineRule="auto"/>
        <w:jc w:val="center"/>
        <w:rPr>
          <w:rFonts w:ascii="Times New Roman" w:hAnsi="Times New Roman" w:cs="Times New Roman"/>
          <w:b/>
          <w:color w:val="000000" w:themeColor="text1"/>
          <w:sz w:val="28"/>
          <w:szCs w:val="28"/>
          <w:lang w:val="uk-UA"/>
        </w:rPr>
      </w:pPr>
      <w:r w:rsidRPr="00DD6B76">
        <w:rPr>
          <w:rFonts w:ascii="Times New Roman" w:hAnsi="Times New Roman" w:cs="Times New Roman"/>
          <w:b/>
          <w:color w:val="000000" w:themeColor="text1"/>
          <w:sz w:val="28"/>
          <w:szCs w:val="28"/>
          <w:lang w:val="uk-UA"/>
        </w:rPr>
        <w:t>Опитувальник для четвертої групи.</w:t>
      </w:r>
    </w:p>
    <w:p w:rsidR="00DD6B76" w:rsidRDefault="00D41E1F" w:rsidP="00B41594">
      <w:pPr>
        <w:pStyle w:val="a5"/>
        <w:numPr>
          <w:ilvl w:val="0"/>
          <w:numId w:val="12"/>
        </w:num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Як криза КПЗУ вплинула на стан визвольної боротьби населення Західної України?</w:t>
      </w:r>
    </w:p>
    <w:p w:rsidR="00AA0335" w:rsidRDefault="00D41E1F" w:rsidP="00B41594">
      <w:pPr>
        <w:pStyle w:val="a5"/>
        <w:numPr>
          <w:ilvl w:val="0"/>
          <w:numId w:val="12"/>
        </w:num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Чи існували на території Західної України напівлегальні масові організації?</w:t>
      </w:r>
    </w:p>
    <w:p w:rsidR="00D41E1F" w:rsidRDefault="00D41E1F" w:rsidP="00B41594">
      <w:pPr>
        <w:pStyle w:val="a5"/>
        <w:numPr>
          <w:ilvl w:val="0"/>
          <w:numId w:val="12"/>
        </w:num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Якщо так назвіть їх і визначте основну мету цих організацій?</w:t>
      </w:r>
    </w:p>
    <w:p w:rsidR="00D41E1F" w:rsidRDefault="00D41E1F" w:rsidP="00B41594">
      <w:pPr>
        <w:pStyle w:val="a5"/>
        <w:numPr>
          <w:ilvl w:val="0"/>
          <w:numId w:val="12"/>
        </w:num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Чи посилювався вплив Компартії Західної України на інтелігенцію</w:t>
      </w:r>
      <w:r w:rsidR="00AA0335">
        <w:rPr>
          <w:rFonts w:ascii="Times New Roman" w:hAnsi="Times New Roman" w:cs="Times New Roman"/>
          <w:color w:val="000000" w:themeColor="text1"/>
          <w:sz w:val="28"/>
          <w:szCs w:val="28"/>
          <w:lang w:val="uk-UA"/>
        </w:rPr>
        <w:t xml:space="preserve"> в 20-30 рр. </w:t>
      </w:r>
      <w:r w:rsidR="00AA0335">
        <w:rPr>
          <w:rFonts w:ascii="Times New Roman" w:hAnsi="Times New Roman" w:cs="Times New Roman"/>
          <w:color w:val="000000" w:themeColor="text1"/>
          <w:sz w:val="28"/>
          <w:szCs w:val="28"/>
          <w:lang w:val="en-US"/>
        </w:rPr>
        <w:t xml:space="preserve">XX </w:t>
      </w:r>
      <w:r w:rsidR="00AA0335">
        <w:rPr>
          <w:rFonts w:ascii="Times New Roman" w:hAnsi="Times New Roman" w:cs="Times New Roman"/>
          <w:color w:val="000000" w:themeColor="text1"/>
          <w:sz w:val="28"/>
          <w:szCs w:val="28"/>
          <w:lang w:val="uk-UA"/>
        </w:rPr>
        <w:t>ст.</w:t>
      </w:r>
      <w:r>
        <w:rPr>
          <w:rFonts w:ascii="Times New Roman" w:hAnsi="Times New Roman" w:cs="Times New Roman"/>
          <w:color w:val="000000" w:themeColor="text1"/>
          <w:sz w:val="28"/>
          <w:szCs w:val="28"/>
          <w:lang w:val="uk-UA"/>
        </w:rPr>
        <w:t>? Яким чином?</w:t>
      </w:r>
    </w:p>
    <w:p w:rsidR="00D41E1F" w:rsidRDefault="00033374" w:rsidP="00B41594">
      <w:pPr>
        <w:pStyle w:val="a5"/>
        <w:numPr>
          <w:ilvl w:val="0"/>
          <w:numId w:val="12"/>
        </w:num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Що таке «Горно»?</w:t>
      </w:r>
    </w:p>
    <w:p w:rsidR="00AA0335" w:rsidRDefault="00AA0335" w:rsidP="00B41594">
      <w:pPr>
        <w:pStyle w:val="a5"/>
        <w:numPr>
          <w:ilvl w:val="0"/>
          <w:numId w:val="12"/>
        </w:num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Коли і з якою метою було створено організацію «Західна Україна»?</w:t>
      </w:r>
    </w:p>
    <w:p w:rsidR="00033374" w:rsidRDefault="00033374" w:rsidP="00B41594">
      <w:pPr>
        <w:pStyle w:val="a5"/>
        <w:numPr>
          <w:ilvl w:val="0"/>
          <w:numId w:val="12"/>
        </w:num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Чому розпочався процес знищення західноукраїнської еміграції в УСРР?</w:t>
      </w:r>
    </w:p>
    <w:p w:rsidR="00033374" w:rsidRDefault="00033374" w:rsidP="00B41594">
      <w:pPr>
        <w:pStyle w:val="a5"/>
        <w:numPr>
          <w:ilvl w:val="0"/>
          <w:numId w:val="12"/>
        </w:num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Який вплив мав М. О. Скрипник на західноукраїнську інтелігенцію?</w:t>
      </w:r>
    </w:p>
    <w:p w:rsidR="00033374" w:rsidRDefault="00033374" w:rsidP="00B41594">
      <w:pPr>
        <w:pStyle w:val="a5"/>
        <w:numPr>
          <w:ilvl w:val="0"/>
          <w:numId w:val="12"/>
        </w:num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Коли розпочалася «чистка» на Західній Україні?</w:t>
      </w:r>
    </w:p>
    <w:p w:rsidR="00033374" w:rsidRDefault="00033374" w:rsidP="00B41594">
      <w:pPr>
        <w:pStyle w:val="a5"/>
        <w:numPr>
          <w:ilvl w:val="0"/>
          <w:numId w:val="12"/>
        </w:num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Хто із представників західноукраїнської інтелігенції постраждав під час сталінських «чисток»?</w:t>
      </w:r>
    </w:p>
    <w:p w:rsidR="00E90E0D" w:rsidRPr="0035097B" w:rsidRDefault="00C21DFA" w:rsidP="00E90E0D">
      <w:pPr>
        <w:spacing w:line="360" w:lineRule="auto"/>
        <w:rPr>
          <w:rFonts w:ascii="Times New Roman" w:hAnsi="Times New Roman" w:cs="Times New Roman"/>
          <w:b/>
          <w:color w:val="000000" w:themeColor="text1"/>
          <w:sz w:val="28"/>
          <w:szCs w:val="28"/>
          <w:lang w:val="uk-UA"/>
        </w:rPr>
      </w:pPr>
      <w:r w:rsidRPr="0035097B">
        <w:rPr>
          <w:rFonts w:ascii="Times New Roman" w:hAnsi="Times New Roman" w:cs="Times New Roman"/>
          <w:b/>
          <w:color w:val="000000" w:themeColor="text1"/>
          <w:sz w:val="28"/>
          <w:szCs w:val="28"/>
          <w:lang w:val="en-US"/>
        </w:rPr>
        <w:t>III</w:t>
      </w:r>
      <w:r w:rsidRPr="00DD665C">
        <w:rPr>
          <w:rFonts w:ascii="Times New Roman" w:hAnsi="Times New Roman" w:cs="Times New Roman"/>
          <w:b/>
          <w:color w:val="000000" w:themeColor="text1"/>
          <w:sz w:val="28"/>
          <w:szCs w:val="28"/>
          <w:lang w:val="uk-UA"/>
        </w:rPr>
        <w:t xml:space="preserve"> </w:t>
      </w:r>
      <w:r w:rsidRPr="0035097B">
        <w:rPr>
          <w:rFonts w:ascii="Times New Roman" w:hAnsi="Times New Roman" w:cs="Times New Roman"/>
          <w:b/>
          <w:color w:val="000000" w:themeColor="text1"/>
          <w:sz w:val="28"/>
          <w:szCs w:val="28"/>
          <w:lang w:val="uk-UA"/>
        </w:rPr>
        <w:t>етап – аналітичний:</w:t>
      </w:r>
    </w:p>
    <w:p w:rsidR="00C21DFA" w:rsidRPr="00E90E0D" w:rsidRDefault="005753A9" w:rsidP="00FB7907">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00E90E0D" w:rsidRPr="00E90E0D">
        <w:rPr>
          <w:rFonts w:ascii="Times New Roman" w:hAnsi="Times New Roman" w:cs="Times New Roman"/>
          <w:color w:val="000000" w:themeColor="text1"/>
          <w:sz w:val="28"/>
          <w:szCs w:val="28"/>
          <w:lang w:val="uk-UA"/>
        </w:rPr>
        <w:t>Самості</w:t>
      </w:r>
      <w:r w:rsidR="00FB7907">
        <w:rPr>
          <w:rFonts w:ascii="Times New Roman" w:hAnsi="Times New Roman" w:cs="Times New Roman"/>
          <w:color w:val="000000" w:themeColor="text1"/>
          <w:sz w:val="28"/>
          <w:szCs w:val="28"/>
          <w:lang w:val="uk-UA"/>
        </w:rPr>
        <w:t>йна робота творчих груп над проє</w:t>
      </w:r>
      <w:r w:rsidR="00E90E0D" w:rsidRPr="00E90E0D">
        <w:rPr>
          <w:rFonts w:ascii="Times New Roman" w:hAnsi="Times New Roman" w:cs="Times New Roman"/>
          <w:color w:val="000000" w:themeColor="text1"/>
          <w:sz w:val="28"/>
          <w:szCs w:val="28"/>
          <w:lang w:val="uk-UA"/>
        </w:rPr>
        <w:t xml:space="preserve">ктом, де учні </w:t>
      </w:r>
      <w:r w:rsidR="00E90E0D">
        <w:rPr>
          <w:rFonts w:ascii="Times New Roman" w:hAnsi="Times New Roman" w:cs="Times New Roman"/>
          <w:color w:val="000000" w:themeColor="text1"/>
          <w:sz w:val="28"/>
          <w:szCs w:val="28"/>
          <w:lang w:val="uk-UA"/>
        </w:rPr>
        <w:t xml:space="preserve">опрацьовують </w:t>
      </w:r>
      <w:r w:rsidR="00E90E0D" w:rsidRPr="00E90E0D">
        <w:rPr>
          <w:rFonts w:ascii="Times New Roman" w:hAnsi="Times New Roman" w:cs="Times New Roman"/>
          <w:color w:val="000000" w:themeColor="text1"/>
          <w:sz w:val="28"/>
          <w:szCs w:val="28"/>
          <w:lang w:val="uk-UA"/>
        </w:rPr>
        <w:t>художню та наукову літературу, період</w:t>
      </w:r>
      <w:r>
        <w:rPr>
          <w:rFonts w:ascii="Times New Roman" w:hAnsi="Times New Roman" w:cs="Times New Roman"/>
          <w:color w:val="000000" w:themeColor="text1"/>
          <w:sz w:val="28"/>
          <w:szCs w:val="28"/>
          <w:lang w:val="uk-UA"/>
        </w:rPr>
        <w:t>ичні видання, Інтернет-ресурси, з</w:t>
      </w:r>
      <w:r w:rsidR="00E90E0D" w:rsidRPr="00E90E0D">
        <w:rPr>
          <w:rFonts w:ascii="Times New Roman" w:hAnsi="Times New Roman" w:cs="Times New Roman"/>
          <w:color w:val="000000" w:themeColor="text1"/>
          <w:sz w:val="28"/>
          <w:szCs w:val="28"/>
          <w:lang w:val="uk-UA"/>
        </w:rPr>
        <w:t>бирають, аналізують та систематизують необхідну інформацію.</w:t>
      </w:r>
      <w:r w:rsidR="00E90E0D">
        <w:rPr>
          <w:rFonts w:ascii="Times New Roman" w:hAnsi="Times New Roman" w:cs="Times New Roman"/>
          <w:color w:val="000000" w:themeColor="text1"/>
          <w:sz w:val="28"/>
          <w:szCs w:val="28"/>
          <w:lang w:val="uk-UA"/>
        </w:rPr>
        <w:t xml:space="preserve"> </w:t>
      </w:r>
      <w:r w:rsidR="00C21DFA" w:rsidRPr="00E90E0D">
        <w:rPr>
          <w:rFonts w:ascii="Times New Roman" w:hAnsi="Times New Roman" w:cs="Times New Roman"/>
          <w:color w:val="000000" w:themeColor="text1"/>
          <w:sz w:val="28"/>
          <w:szCs w:val="28"/>
          <w:lang w:val="uk-UA"/>
        </w:rPr>
        <w:t xml:space="preserve">На </w:t>
      </w:r>
      <w:r w:rsidR="00FB7907">
        <w:rPr>
          <w:rFonts w:ascii="Times New Roman" w:hAnsi="Times New Roman" w:cs="Times New Roman"/>
          <w:color w:val="000000" w:themeColor="text1"/>
          <w:sz w:val="28"/>
          <w:szCs w:val="28"/>
          <w:lang w:val="uk-UA"/>
        </w:rPr>
        <w:t>цьому етапі проє</w:t>
      </w:r>
      <w:r w:rsidR="00C21DFA" w:rsidRPr="00E90E0D">
        <w:rPr>
          <w:rFonts w:ascii="Times New Roman" w:hAnsi="Times New Roman" w:cs="Times New Roman"/>
          <w:color w:val="000000" w:themeColor="text1"/>
          <w:sz w:val="28"/>
          <w:szCs w:val="28"/>
          <w:lang w:val="uk-UA"/>
        </w:rPr>
        <w:t>кту відбувається аналі</w:t>
      </w:r>
      <w:r w:rsidR="00E90E0D">
        <w:rPr>
          <w:rFonts w:ascii="Times New Roman" w:hAnsi="Times New Roman" w:cs="Times New Roman"/>
          <w:color w:val="000000" w:themeColor="text1"/>
          <w:sz w:val="28"/>
          <w:szCs w:val="28"/>
          <w:lang w:val="uk-UA"/>
        </w:rPr>
        <w:t xml:space="preserve">з отриманих результатів під час </w:t>
      </w:r>
      <w:r w:rsidR="00C21DFA" w:rsidRPr="00E90E0D">
        <w:rPr>
          <w:rFonts w:ascii="Times New Roman" w:hAnsi="Times New Roman" w:cs="Times New Roman"/>
          <w:color w:val="000000" w:themeColor="text1"/>
          <w:sz w:val="28"/>
          <w:szCs w:val="28"/>
          <w:lang w:val="uk-UA"/>
        </w:rPr>
        <w:t>опрацювання рекомендованих джерел та списку літератури. Саме ця інформація, яка отримана в результаті аналітико-синтетичної переробки інформації з джерел, дає змогу всебічно висвітлити проблемну ситуацію.</w:t>
      </w:r>
      <w:r w:rsidR="00E90E0D" w:rsidRPr="00E90E0D">
        <w:rPr>
          <w:rFonts w:ascii="Times New Roman" w:hAnsi="Times New Roman" w:cs="Times New Roman"/>
          <w:sz w:val="28"/>
          <w:szCs w:val="28"/>
          <w:lang w:val="uk-UA"/>
        </w:rPr>
        <w:t xml:space="preserve"> </w:t>
      </w:r>
    </w:p>
    <w:p w:rsidR="00E90E0D" w:rsidRPr="005753A9" w:rsidRDefault="00E90E0D" w:rsidP="00C21DFA">
      <w:pPr>
        <w:spacing w:line="360" w:lineRule="auto"/>
        <w:rPr>
          <w:rFonts w:ascii="Times New Roman" w:hAnsi="Times New Roman" w:cs="Times New Roman"/>
          <w:b/>
          <w:color w:val="000000" w:themeColor="text1"/>
          <w:sz w:val="28"/>
          <w:szCs w:val="28"/>
          <w:lang w:val="uk-UA"/>
        </w:rPr>
      </w:pPr>
      <w:r w:rsidRPr="005753A9">
        <w:rPr>
          <w:rFonts w:ascii="Times New Roman" w:hAnsi="Times New Roman" w:cs="Times New Roman"/>
          <w:b/>
          <w:color w:val="000000" w:themeColor="text1"/>
          <w:sz w:val="28"/>
          <w:szCs w:val="28"/>
          <w:lang w:val="en-US"/>
        </w:rPr>
        <w:t>IV</w:t>
      </w:r>
      <w:r w:rsidRPr="005753A9">
        <w:rPr>
          <w:rFonts w:ascii="Times New Roman" w:hAnsi="Times New Roman" w:cs="Times New Roman"/>
          <w:b/>
          <w:color w:val="000000" w:themeColor="text1"/>
          <w:sz w:val="28"/>
          <w:szCs w:val="28"/>
        </w:rPr>
        <w:t xml:space="preserve"> </w:t>
      </w:r>
      <w:r w:rsidRPr="005753A9">
        <w:rPr>
          <w:rFonts w:ascii="Times New Roman" w:hAnsi="Times New Roman" w:cs="Times New Roman"/>
          <w:b/>
          <w:color w:val="000000" w:themeColor="text1"/>
          <w:sz w:val="28"/>
          <w:szCs w:val="28"/>
          <w:lang w:val="uk-UA"/>
        </w:rPr>
        <w:t>е</w:t>
      </w:r>
      <w:r w:rsidR="00FB7907">
        <w:rPr>
          <w:rFonts w:ascii="Times New Roman" w:hAnsi="Times New Roman" w:cs="Times New Roman"/>
          <w:b/>
          <w:color w:val="000000" w:themeColor="text1"/>
          <w:sz w:val="28"/>
          <w:szCs w:val="28"/>
          <w:lang w:val="uk-UA"/>
        </w:rPr>
        <w:t>тап – виготовлення продукту проє</w:t>
      </w:r>
      <w:r w:rsidRPr="005753A9">
        <w:rPr>
          <w:rFonts w:ascii="Times New Roman" w:hAnsi="Times New Roman" w:cs="Times New Roman"/>
          <w:b/>
          <w:color w:val="000000" w:themeColor="text1"/>
          <w:sz w:val="28"/>
          <w:szCs w:val="28"/>
          <w:lang w:val="uk-UA"/>
        </w:rPr>
        <w:t>кту:</w:t>
      </w:r>
    </w:p>
    <w:p w:rsidR="00E90E0D" w:rsidRDefault="00FB7907" w:rsidP="00C21DFA">
      <w:p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Представлення результатів проє</w:t>
      </w:r>
      <w:r w:rsidR="00E90E0D" w:rsidRPr="00E90E0D">
        <w:rPr>
          <w:rFonts w:ascii="Times New Roman" w:hAnsi="Times New Roman" w:cs="Times New Roman"/>
          <w:color w:val="000000" w:themeColor="text1"/>
          <w:sz w:val="28"/>
          <w:szCs w:val="28"/>
          <w:lang w:val="uk-UA"/>
        </w:rPr>
        <w:t>ктної дія</w:t>
      </w:r>
      <w:r w:rsidR="005753A9">
        <w:rPr>
          <w:rFonts w:ascii="Times New Roman" w:hAnsi="Times New Roman" w:cs="Times New Roman"/>
          <w:color w:val="000000" w:themeColor="text1"/>
          <w:sz w:val="28"/>
          <w:szCs w:val="28"/>
          <w:lang w:val="uk-UA"/>
        </w:rPr>
        <w:t xml:space="preserve">льності у вигляді збірки </w:t>
      </w:r>
      <w:r w:rsidR="00E90E0D" w:rsidRPr="00E90E0D">
        <w:rPr>
          <w:rFonts w:ascii="Times New Roman" w:hAnsi="Times New Roman" w:cs="Times New Roman"/>
          <w:color w:val="000000" w:themeColor="text1"/>
          <w:sz w:val="28"/>
          <w:szCs w:val="28"/>
          <w:lang w:val="uk-UA"/>
        </w:rPr>
        <w:t xml:space="preserve"> «Н</w:t>
      </w:r>
      <w:r w:rsidR="005753A9">
        <w:rPr>
          <w:rFonts w:ascii="Times New Roman" w:hAnsi="Times New Roman" w:cs="Times New Roman"/>
          <w:color w:val="000000" w:themeColor="text1"/>
          <w:sz w:val="28"/>
          <w:szCs w:val="28"/>
          <w:lang w:val="uk-UA"/>
        </w:rPr>
        <w:t>е пропущено цензурою!» та статтей</w:t>
      </w:r>
      <w:r w:rsidR="00E90E0D" w:rsidRPr="00E90E0D">
        <w:rPr>
          <w:rFonts w:ascii="Times New Roman" w:hAnsi="Times New Roman" w:cs="Times New Roman"/>
          <w:color w:val="000000" w:themeColor="text1"/>
          <w:sz w:val="28"/>
          <w:szCs w:val="28"/>
          <w:lang w:val="uk-UA"/>
        </w:rPr>
        <w:t xml:space="preserve"> для шкільної газети</w:t>
      </w:r>
      <w:r w:rsidR="00E90E0D">
        <w:rPr>
          <w:rFonts w:ascii="Times New Roman" w:hAnsi="Times New Roman" w:cs="Times New Roman"/>
          <w:color w:val="000000" w:themeColor="text1"/>
          <w:sz w:val="28"/>
          <w:szCs w:val="28"/>
          <w:lang w:val="uk-UA"/>
        </w:rPr>
        <w:t xml:space="preserve">  «П</w:t>
      </w:r>
      <w:r w:rsidR="00E90E0D" w:rsidRPr="00DD6B76">
        <w:rPr>
          <w:rFonts w:ascii="Times New Roman" w:hAnsi="Times New Roman" w:cs="Times New Roman"/>
          <w:color w:val="000000" w:themeColor="text1"/>
          <w:sz w:val="28"/>
          <w:szCs w:val="28"/>
          <w:lang w:val="uk-UA"/>
        </w:rPr>
        <w:t>роцес</w:t>
      </w:r>
      <w:r w:rsidR="00E90E0D">
        <w:rPr>
          <w:rFonts w:ascii="Times New Roman" w:hAnsi="Times New Roman" w:cs="Times New Roman"/>
          <w:color w:val="000000" w:themeColor="text1"/>
          <w:sz w:val="28"/>
          <w:szCs w:val="28"/>
          <w:lang w:val="uk-UA"/>
        </w:rPr>
        <w:t xml:space="preserve"> впровадження цензурної політики</w:t>
      </w:r>
      <w:r w:rsidR="00E90E0D" w:rsidRPr="00DD6B76">
        <w:rPr>
          <w:rFonts w:ascii="Times New Roman" w:hAnsi="Times New Roman" w:cs="Times New Roman"/>
          <w:color w:val="000000" w:themeColor="text1"/>
          <w:sz w:val="28"/>
          <w:szCs w:val="28"/>
          <w:lang w:val="uk-UA"/>
        </w:rPr>
        <w:t xml:space="preserve"> Й. Сталіна в Україні</w:t>
      </w:r>
      <w:r w:rsidR="00E90E0D">
        <w:rPr>
          <w:rFonts w:ascii="Times New Roman" w:hAnsi="Times New Roman" w:cs="Times New Roman"/>
          <w:color w:val="000000" w:themeColor="text1"/>
          <w:sz w:val="28"/>
          <w:szCs w:val="28"/>
          <w:lang w:val="uk-UA"/>
        </w:rPr>
        <w:t xml:space="preserve">», </w:t>
      </w:r>
      <w:r w:rsidR="00E90E0D" w:rsidRPr="00E90E0D">
        <w:rPr>
          <w:rFonts w:ascii="Times New Roman" w:hAnsi="Times New Roman" w:cs="Times New Roman"/>
          <w:color w:val="000000" w:themeColor="text1"/>
          <w:sz w:val="28"/>
          <w:szCs w:val="28"/>
          <w:lang w:val="uk-UA"/>
        </w:rPr>
        <w:t>«Сталінська цензура щодо мистецтва у 30-роки XX ст. в Україні»</w:t>
      </w:r>
      <w:r w:rsidR="00E90E0D">
        <w:rPr>
          <w:rFonts w:ascii="Times New Roman" w:hAnsi="Times New Roman" w:cs="Times New Roman"/>
          <w:color w:val="000000" w:themeColor="text1"/>
          <w:sz w:val="28"/>
          <w:szCs w:val="28"/>
          <w:lang w:val="uk-UA"/>
        </w:rPr>
        <w:t>.</w:t>
      </w:r>
    </w:p>
    <w:p w:rsidR="00E90E0D" w:rsidRPr="005753A9" w:rsidRDefault="00E90E0D" w:rsidP="00E90E0D">
      <w:pPr>
        <w:tabs>
          <w:tab w:val="left" w:pos="284"/>
          <w:tab w:val="left" w:pos="851"/>
          <w:tab w:val="left" w:pos="1134"/>
        </w:tabs>
        <w:spacing w:after="0" w:line="360" w:lineRule="auto"/>
        <w:jc w:val="both"/>
        <w:rPr>
          <w:rFonts w:ascii="Times New Roman" w:hAnsi="Times New Roman" w:cs="Times New Roman"/>
          <w:b/>
          <w:sz w:val="28"/>
          <w:szCs w:val="28"/>
          <w:lang w:val="uk-UA"/>
        </w:rPr>
      </w:pPr>
      <w:r w:rsidRPr="005753A9">
        <w:rPr>
          <w:rFonts w:ascii="Times New Roman" w:hAnsi="Times New Roman" w:cs="Times New Roman"/>
          <w:b/>
          <w:sz w:val="28"/>
          <w:szCs w:val="28"/>
          <w:lang w:val="en-US"/>
        </w:rPr>
        <w:t>V</w:t>
      </w:r>
      <w:r w:rsidR="00FB7907">
        <w:rPr>
          <w:rFonts w:ascii="Times New Roman" w:hAnsi="Times New Roman" w:cs="Times New Roman"/>
          <w:b/>
          <w:sz w:val="28"/>
          <w:szCs w:val="28"/>
          <w:lang w:val="uk-UA"/>
        </w:rPr>
        <w:t xml:space="preserve"> – презентація результатів проє</w:t>
      </w:r>
      <w:r w:rsidRPr="005753A9">
        <w:rPr>
          <w:rFonts w:ascii="Times New Roman" w:hAnsi="Times New Roman" w:cs="Times New Roman"/>
          <w:b/>
          <w:sz w:val="28"/>
          <w:szCs w:val="28"/>
          <w:lang w:val="uk-UA"/>
        </w:rPr>
        <w:t>кту:</w:t>
      </w:r>
    </w:p>
    <w:p w:rsidR="00E90E0D" w:rsidRPr="00E90E0D" w:rsidRDefault="00E90E0D" w:rsidP="00E90E0D">
      <w:pPr>
        <w:pStyle w:val="a5"/>
        <w:numPr>
          <w:ilvl w:val="0"/>
          <w:numId w:val="1"/>
        </w:numPr>
        <w:tabs>
          <w:tab w:val="left" w:pos="284"/>
          <w:tab w:val="left" w:pos="851"/>
          <w:tab w:val="left" w:pos="1134"/>
        </w:tabs>
        <w:spacing w:after="0" w:line="360" w:lineRule="auto"/>
        <w:jc w:val="both"/>
        <w:rPr>
          <w:rStyle w:val="a6"/>
          <w:rFonts w:ascii="Times New Roman" w:hAnsi="Times New Roman" w:cs="Times New Roman"/>
          <w:color w:val="auto"/>
          <w:sz w:val="28"/>
          <w:szCs w:val="28"/>
          <w:u w:val="none"/>
          <w:lang w:val="uk-UA"/>
        </w:rPr>
      </w:pPr>
      <w:r>
        <w:rPr>
          <w:rFonts w:ascii="Times New Roman" w:hAnsi="Times New Roman" w:cs="Times New Roman"/>
          <w:color w:val="000000" w:themeColor="text1"/>
          <w:sz w:val="28"/>
          <w:szCs w:val="28"/>
          <w:lang w:val="uk-UA"/>
        </w:rPr>
        <w:t>п</w:t>
      </w:r>
      <w:r w:rsidRPr="00E90E0D">
        <w:rPr>
          <w:rFonts w:ascii="Times New Roman" w:hAnsi="Times New Roman" w:cs="Times New Roman"/>
          <w:color w:val="000000" w:themeColor="text1"/>
          <w:sz w:val="28"/>
          <w:szCs w:val="28"/>
          <w:lang w:val="uk-UA"/>
        </w:rPr>
        <w:t>оширення</w:t>
      </w:r>
      <w:r w:rsidR="00FB7907">
        <w:rPr>
          <w:rFonts w:ascii="Times New Roman" w:hAnsi="Times New Roman" w:cs="Times New Roman"/>
          <w:color w:val="000000" w:themeColor="text1"/>
          <w:sz w:val="28"/>
          <w:szCs w:val="28"/>
          <w:lang w:val="uk-UA"/>
        </w:rPr>
        <w:t xml:space="preserve"> інформації щодо реалізації проє</w:t>
      </w:r>
      <w:r w:rsidRPr="00E90E0D">
        <w:rPr>
          <w:rFonts w:ascii="Times New Roman" w:hAnsi="Times New Roman" w:cs="Times New Roman"/>
          <w:color w:val="000000" w:themeColor="text1"/>
          <w:sz w:val="28"/>
          <w:szCs w:val="28"/>
          <w:lang w:val="uk-UA"/>
        </w:rPr>
        <w:t xml:space="preserve">кту на сайті школи </w:t>
      </w:r>
      <w:hyperlink r:id="rId50" w:history="1">
        <w:r>
          <w:rPr>
            <w:rStyle w:val="a6"/>
          </w:rPr>
          <w:t>https://zosh14.ucoz.net/</w:t>
        </w:r>
      </w:hyperlink>
      <w:r w:rsidRPr="00E90E0D">
        <w:rPr>
          <w:rStyle w:val="a6"/>
          <w:lang w:val="uk-UA"/>
        </w:rPr>
        <w:t xml:space="preserve">. </w:t>
      </w:r>
    </w:p>
    <w:p w:rsidR="0035097B" w:rsidRDefault="00E90E0D" w:rsidP="0035097B">
      <w:pPr>
        <w:pStyle w:val="a5"/>
        <w:numPr>
          <w:ilvl w:val="0"/>
          <w:numId w:val="1"/>
        </w:numPr>
        <w:tabs>
          <w:tab w:val="left" w:pos="284"/>
          <w:tab w:val="left" w:pos="851"/>
          <w:tab w:val="left" w:pos="1134"/>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E90E0D">
        <w:rPr>
          <w:rFonts w:ascii="Times New Roman" w:hAnsi="Times New Roman" w:cs="Times New Roman"/>
          <w:sz w:val="28"/>
          <w:szCs w:val="28"/>
          <w:lang w:val="uk-UA"/>
        </w:rPr>
        <w:t>роведення круглого столу серед учнів</w:t>
      </w:r>
      <w:r w:rsidR="00FB7907">
        <w:rPr>
          <w:rFonts w:ascii="Times New Roman" w:hAnsi="Times New Roman" w:cs="Times New Roman"/>
          <w:sz w:val="28"/>
          <w:szCs w:val="28"/>
          <w:lang w:val="uk-UA"/>
        </w:rPr>
        <w:t xml:space="preserve"> 9-10</w:t>
      </w:r>
      <w:r w:rsidRPr="00E90E0D">
        <w:rPr>
          <w:rFonts w:ascii="Times New Roman" w:hAnsi="Times New Roman" w:cs="Times New Roman"/>
          <w:sz w:val="28"/>
          <w:szCs w:val="28"/>
          <w:lang w:val="uk-UA"/>
        </w:rPr>
        <w:t xml:space="preserve"> класу, де буде проан</w:t>
      </w:r>
      <w:r w:rsidR="00FB7907">
        <w:rPr>
          <w:rFonts w:ascii="Times New Roman" w:hAnsi="Times New Roman" w:cs="Times New Roman"/>
          <w:sz w:val="28"/>
          <w:szCs w:val="28"/>
          <w:lang w:val="uk-UA"/>
        </w:rPr>
        <w:t>алізовано успіхи та невдачі проє</w:t>
      </w:r>
      <w:r w:rsidRPr="00E90E0D">
        <w:rPr>
          <w:rFonts w:ascii="Times New Roman" w:hAnsi="Times New Roman" w:cs="Times New Roman"/>
          <w:sz w:val="28"/>
          <w:szCs w:val="28"/>
          <w:lang w:val="uk-UA"/>
        </w:rPr>
        <w:t>кту, проведено аналіз досягнення поставленої мети.</w:t>
      </w:r>
    </w:p>
    <w:p w:rsidR="009123DC" w:rsidRPr="0035097B" w:rsidRDefault="00FB7907" w:rsidP="0035097B">
      <w:pPr>
        <w:tabs>
          <w:tab w:val="left" w:pos="284"/>
          <w:tab w:val="left" w:pos="851"/>
          <w:tab w:val="left" w:pos="1134"/>
        </w:tabs>
        <w:spacing w:after="0" w:line="360" w:lineRule="auto"/>
        <w:ind w:left="75"/>
        <w:jc w:val="both"/>
        <w:rPr>
          <w:rFonts w:ascii="Times New Roman" w:hAnsi="Times New Roman" w:cs="Times New Roman"/>
          <w:sz w:val="28"/>
          <w:szCs w:val="28"/>
          <w:lang w:val="uk-UA"/>
        </w:rPr>
      </w:pPr>
      <w:r>
        <w:rPr>
          <w:rFonts w:ascii="Times New Roman" w:hAnsi="Times New Roman" w:cs="Times New Roman"/>
          <w:b/>
          <w:color w:val="000000" w:themeColor="text1"/>
          <w:sz w:val="28"/>
          <w:szCs w:val="28"/>
          <w:lang w:val="uk-UA"/>
        </w:rPr>
        <w:t>Довгостроковий вплив проє</w:t>
      </w:r>
      <w:r w:rsidR="005D7653" w:rsidRPr="0035097B">
        <w:rPr>
          <w:rFonts w:ascii="Times New Roman" w:hAnsi="Times New Roman" w:cs="Times New Roman"/>
          <w:b/>
          <w:color w:val="000000" w:themeColor="text1"/>
          <w:sz w:val="28"/>
          <w:szCs w:val="28"/>
          <w:lang w:val="uk-UA"/>
        </w:rPr>
        <w:t xml:space="preserve">кту. </w:t>
      </w:r>
      <w:r w:rsidR="005D7653" w:rsidRPr="0035097B">
        <w:rPr>
          <w:rFonts w:ascii="Times New Roman" w:hAnsi="Times New Roman" w:cs="Times New Roman"/>
          <w:color w:val="000000" w:themeColor="text1"/>
          <w:sz w:val="28"/>
          <w:szCs w:val="28"/>
          <w:lang w:val="uk-UA"/>
        </w:rPr>
        <w:t>Враховуючи актуальність та універсальність обраної теми, через рік або кілька р</w:t>
      </w:r>
      <w:r>
        <w:rPr>
          <w:rFonts w:ascii="Times New Roman" w:hAnsi="Times New Roman" w:cs="Times New Roman"/>
          <w:color w:val="000000" w:themeColor="text1"/>
          <w:sz w:val="28"/>
          <w:szCs w:val="28"/>
          <w:lang w:val="uk-UA"/>
        </w:rPr>
        <w:t>оків можна провести подібну проє</w:t>
      </w:r>
      <w:r w:rsidR="005D7653" w:rsidRPr="0035097B">
        <w:rPr>
          <w:rFonts w:ascii="Times New Roman" w:hAnsi="Times New Roman" w:cs="Times New Roman"/>
          <w:color w:val="000000" w:themeColor="text1"/>
          <w:sz w:val="28"/>
          <w:szCs w:val="28"/>
          <w:lang w:val="uk-UA"/>
        </w:rPr>
        <w:t>кту роботу, порівнюючи мистецтво за часів Сталіна із сучасніс</w:t>
      </w:r>
      <w:r>
        <w:rPr>
          <w:rFonts w:ascii="Times New Roman" w:hAnsi="Times New Roman" w:cs="Times New Roman"/>
          <w:color w:val="000000" w:themeColor="text1"/>
          <w:sz w:val="28"/>
          <w:szCs w:val="28"/>
          <w:lang w:val="uk-UA"/>
        </w:rPr>
        <w:t>тю. Запропоновану структуру проє</w:t>
      </w:r>
      <w:r w:rsidR="005D7653" w:rsidRPr="0035097B">
        <w:rPr>
          <w:rFonts w:ascii="Times New Roman" w:hAnsi="Times New Roman" w:cs="Times New Roman"/>
          <w:color w:val="000000" w:themeColor="text1"/>
          <w:sz w:val="28"/>
          <w:szCs w:val="28"/>
          <w:lang w:val="uk-UA"/>
        </w:rPr>
        <w:t xml:space="preserve">ктної роботи можна </w:t>
      </w:r>
      <w:r w:rsidR="005D7653" w:rsidRPr="0035097B">
        <w:rPr>
          <w:rFonts w:ascii="Times New Roman" w:hAnsi="Times New Roman" w:cs="Times New Roman"/>
          <w:color w:val="000000" w:themeColor="text1"/>
          <w:sz w:val="28"/>
          <w:szCs w:val="28"/>
          <w:lang w:val="uk-UA"/>
        </w:rPr>
        <w:lastRenderedPageBreak/>
        <w:t>використовувати для дослідження інших історичних явищ та періодів. Резул</w:t>
      </w:r>
      <w:r>
        <w:rPr>
          <w:rFonts w:ascii="Times New Roman" w:hAnsi="Times New Roman" w:cs="Times New Roman"/>
          <w:color w:val="000000" w:themeColor="text1"/>
          <w:sz w:val="28"/>
          <w:szCs w:val="28"/>
          <w:lang w:val="uk-UA"/>
        </w:rPr>
        <w:t>ьтатом роботи над подібними проє</w:t>
      </w:r>
      <w:r w:rsidR="005D7653" w:rsidRPr="0035097B">
        <w:rPr>
          <w:rFonts w:ascii="Times New Roman" w:hAnsi="Times New Roman" w:cs="Times New Roman"/>
          <w:color w:val="000000" w:themeColor="text1"/>
          <w:sz w:val="28"/>
          <w:szCs w:val="28"/>
          <w:lang w:val="uk-UA"/>
        </w:rPr>
        <w:t>ктами можуть стати не тільки круглі столи, а ще й учнівські міжшкільні конференції</w:t>
      </w:r>
      <w:r w:rsidR="00340056" w:rsidRPr="0035097B">
        <w:rPr>
          <w:rFonts w:ascii="Times New Roman" w:hAnsi="Times New Roman" w:cs="Times New Roman"/>
          <w:color w:val="000000" w:themeColor="text1"/>
          <w:sz w:val="28"/>
          <w:szCs w:val="28"/>
          <w:lang w:val="uk-UA"/>
        </w:rPr>
        <w:t>, скайп-зустрічі, вебінари, прес-конференції тощо</w:t>
      </w:r>
      <w:r w:rsidR="005D7653" w:rsidRPr="0035097B">
        <w:rPr>
          <w:rFonts w:ascii="Times New Roman" w:hAnsi="Times New Roman" w:cs="Times New Roman"/>
          <w:color w:val="000000" w:themeColor="text1"/>
          <w:sz w:val="28"/>
          <w:szCs w:val="28"/>
          <w:lang w:val="uk-UA"/>
        </w:rPr>
        <w:t xml:space="preserve">. Такі заходи посилять цікавість учнів до вивчення історії, адже вони зможуть продемонструвати свої власні наукові надбання широкому загалу учнів інших шкіл. </w:t>
      </w:r>
    </w:p>
    <w:p w:rsidR="001E1E22" w:rsidRDefault="009123DC" w:rsidP="00DB371A">
      <w:pPr>
        <w:spacing w:line="360" w:lineRule="auto"/>
        <w:ind w:firstLine="709"/>
        <w:jc w:val="both"/>
        <w:rPr>
          <w:rFonts w:ascii="Times New Roman" w:hAnsi="Times New Roman" w:cs="Times New Roman"/>
          <w:color w:val="000000" w:themeColor="text1"/>
          <w:sz w:val="28"/>
          <w:szCs w:val="28"/>
          <w:lang w:val="uk-UA"/>
        </w:rPr>
      </w:pPr>
      <w:r w:rsidRPr="00DB371A">
        <w:rPr>
          <w:rFonts w:ascii="Times New Roman" w:hAnsi="Times New Roman" w:cs="Times New Roman"/>
          <w:color w:val="000000" w:themeColor="text1"/>
          <w:sz w:val="28"/>
          <w:szCs w:val="28"/>
          <w:lang w:val="uk-UA"/>
        </w:rPr>
        <w:t xml:space="preserve">    За наявністю великої кількості цікавих, науково-обґрунтованих учнівських до</w:t>
      </w:r>
      <w:r w:rsidR="0035097B">
        <w:rPr>
          <w:rFonts w:ascii="Times New Roman" w:hAnsi="Times New Roman" w:cs="Times New Roman"/>
          <w:color w:val="000000" w:themeColor="text1"/>
          <w:sz w:val="28"/>
          <w:szCs w:val="28"/>
          <w:lang w:val="uk-UA"/>
        </w:rPr>
        <w:t>слідниц</w:t>
      </w:r>
      <w:r w:rsidR="00E97D7C">
        <w:rPr>
          <w:rFonts w:ascii="Times New Roman" w:hAnsi="Times New Roman" w:cs="Times New Roman"/>
          <w:color w:val="000000" w:themeColor="text1"/>
          <w:sz w:val="28"/>
          <w:szCs w:val="28"/>
          <w:lang w:val="uk-UA"/>
        </w:rPr>
        <w:t>ьких матеріалів, заявлена у проє</w:t>
      </w:r>
      <w:r w:rsidR="0035097B">
        <w:rPr>
          <w:rFonts w:ascii="Times New Roman" w:hAnsi="Times New Roman" w:cs="Times New Roman"/>
          <w:color w:val="000000" w:themeColor="text1"/>
          <w:sz w:val="28"/>
          <w:szCs w:val="28"/>
          <w:lang w:val="uk-UA"/>
        </w:rPr>
        <w:t>кті збірку нарисів</w:t>
      </w:r>
      <w:r w:rsidRPr="00DB371A">
        <w:rPr>
          <w:rFonts w:ascii="Times New Roman" w:hAnsi="Times New Roman" w:cs="Times New Roman"/>
          <w:color w:val="000000" w:themeColor="text1"/>
          <w:sz w:val="28"/>
          <w:szCs w:val="28"/>
          <w:lang w:val="uk-UA"/>
        </w:rPr>
        <w:t xml:space="preserve"> можна </w:t>
      </w:r>
      <w:r w:rsidR="00340056" w:rsidRPr="00DB371A">
        <w:rPr>
          <w:rFonts w:ascii="Times New Roman" w:hAnsi="Times New Roman" w:cs="Times New Roman"/>
          <w:color w:val="000000" w:themeColor="text1"/>
          <w:sz w:val="28"/>
          <w:szCs w:val="28"/>
          <w:lang w:val="uk-UA"/>
        </w:rPr>
        <w:t>перетворити на</w:t>
      </w:r>
      <w:r w:rsidRPr="00DB371A">
        <w:rPr>
          <w:rFonts w:ascii="Times New Roman" w:hAnsi="Times New Roman" w:cs="Times New Roman"/>
          <w:color w:val="000000" w:themeColor="text1"/>
          <w:sz w:val="28"/>
          <w:szCs w:val="28"/>
          <w:lang w:val="uk-UA"/>
        </w:rPr>
        <w:t xml:space="preserve"> сучасні шкільні історико-популярні журнали-альманахи. Ці журнали можна видавати раз на три місяці із публікаціями учнівських дослідницьких надбань, фотоматеріалами та думками про співвідносність сучасності до історичної минувшини тощо. Наявність такої шкільної періодики відіграє роль важеля, який запустить нову «лінію» навчання історії. Адже учні не тільки зможуть ви</w:t>
      </w:r>
      <w:r w:rsidR="00340056" w:rsidRPr="00DB371A">
        <w:rPr>
          <w:rFonts w:ascii="Times New Roman" w:hAnsi="Times New Roman" w:cs="Times New Roman"/>
          <w:color w:val="000000" w:themeColor="text1"/>
          <w:sz w:val="28"/>
          <w:szCs w:val="28"/>
          <w:lang w:val="uk-UA"/>
        </w:rPr>
        <w:t>являти</w:t>
      </w:r>
      <w:r w:rsidRPr="00DB371A">
        <w:rPr>
          <w:rFonts w:ascii="Times New Roman" w:hAnsi="Times New Roman" w:cs="Times New Roman"/>
          <w:color w:val="000000" w:themeColor="text1"/>
          <w:sz w:val="28"/>
          <w:szCs w:val="28"/>
          <w:lang w:val="uk-UA"/>
        </w:rPr>
        <w:t xml:space="preserve"> свої наукові здібності, а ще й розвивати критичне та креативне мислення. Також існує велика вірогідність у зацікавленні інших школярів до вивчення історії.</w:t>
      </w:r>
    </w:p>
    <w:p w:rsidR="00B95FA1" w:rsidRDefault="00B95FA1" w:rsidP="00DB371A">
      <w:pPr>
        <w:spacing w:line="360" w:lineRule="auto"/>
        <w:ind w:firstLine="709"/>
        <w:jc w:val="both"/>
        <w:rPr>
          <w:rFonts w:ascii="Times New Roman" w:hAnsi="Times New Roman" w:cs="Times New Roman"/>
          <w:color w:val="000000" w:themeColor="text1"/>
          <w:sz w:val="28"/>
          <w:szCs w:val="28"/>
          <w:lang w:val="uk-UA"/>
        </w:rPr>
      </w:pPr>
    </w:p>
    <w:p w:rsidR="00B95FA1" w:rsidRDefault="00B95FA1" w:rsidP="00DB371A">
      <w:pPr>
        <w:spacing w:line="360" w:lineRule="auto"/>
        <w:ind w:firstLine="709"/>
        <w:jc w:val="both"/>
        <w:rPr>
          <w:rFonts w:ascii="Times New Roman" w:hAnsi="Times New Roman" w:cs="Times New Roman"/>
          <w:color w:val="000000" w:themeColor="text1"/>
          <w:sz w:val="28"/>
          <w:szCs w:val="28"/>
          <w:lang w:val="uk-UA"/>
        </w:rPr>
      </w:pPr>
    </w:p>
    <w:p w:rsidR="00B95FA1" w:rsidRDefault="00B95FA1" w:rsidP="00DB371A">
      <w:pPr>
        <w:spacing w:line="360" w:lineRule="auto"/>
        <w:ind w:firstLine="709"/>
        <w:jc w:val="both"/>
        <w:rPr>
          <w:rFonts w:ascii="Times New Roman" w:hAnsi="Times New Roman" w:cs="Times New Roman"/>
          <w:color w:val="000000" w:themeColor="text1"/>
          <w:sz w:val="28"/>
          <w:szCs w:val="28"/>
          <w:lang w:val="uk-UA"/>
        </w:rPr>
      </w:pPr>
    </w:p>
    <w:p w:rsidR="00B95FA1" w:rsidRDefault="00B95FA1" w:rsidP="00DB371A">
      <w:pPr>
        <w:spacing w:line="360" w:lineRule="auto"/>
        <w:ind w:firstLine="709"/>
        <w:jc w:val="both"/>
        <w:rPr>
          <w:rFonts w:ascii="Times New Roman" w:hAnsi="Times New Roman" w:cs="Times New Roman"/>
          <w:color w:val="000000" w:themeColor="text1"/>
          <w:sz w:val="28"/>
          <w:szCs w:val="28"/>
          <w:lang w:val="uk-UA"/>
        </w:rPr>
      </w:pPr>
    </w:p>
    <w:p w:rsidR="00B95FA1" w:rsidRDefault="00B95FA1" w:rsidP="00DB371A">
      <w:pPr>
        <w:spacing w:line="360" w:lineRule="auto"/>
        <w:ind w:firstLine="709"/>
        <w:jc w:val="both"/>
        <w:rPr>
          <w:rFonts w:ascii="Times New Roman" w:hAnsi="Times New Roman" w:cs="Times New Roman"/>
          <w:color w:val="000000" w:themeColor="text1"/>
          <w:sz w:val="28"/>
          <w:szCs w:val="28"/>
          <w:lang w:val="uk-UA"/>
        </w:rPr>
      </w:pPr>
    </w:p>
    <w:p w:rsidR="00B95FA1" w:rsidRDefault="00B95FA1" w:rsidP="00DB371A">
      <w:pPr>
        <w:spacing w:line="360" w:lineRule="auto"/>
        <w:ind w:firstLine="709"/>
        <w:jc w:val="both"/>
        <w:rPr>
          <w:rFonts w:ascii="Times New Roman" w:hAnsi="Times New Roman" w:cs="Times New Roman"/>
          <w:color w:val="000000" w:themeColor="text1"/>
          <w:sz w:val="28"/>
          <w:szCs w:val="28"/>
          <w:lang w:val="uk-UA"/>
        </w:rPr>
      </w:pPr>
    </w:p>
    <w:p w:rsidR="00B95FA1" w:rsidRDefault="00B95FA1" w:rsidP="00DB371A">
      <w:pPr>
        <w:spacing w:line="360" w:lineRule="auto"/>
        <w:ind w:firstLine="709"/>
        <w:jc w:val="both"/>
        <w:rPr>
          <w:rFonts w:ascii="Times New Roman" w:hAnsi="Times New Roman" w:cs="Times New Roman"/>
          <w:color w:val="000000" w:themeColor="text1"/>
          <w:sz w:val="28"/>
          <w:szCs w:val="28"/>
          <w:lang w:val="uk-UA"/>
        </w:rPr>
      </w:pPr>
    </w:p>
    <w:p w:rsidR="00B95FA1" w:rsidRDefault="00B95FA1" w:rsidP="00DB371A">
      <w:pPr>
        <w:spacing w:line="360" w:lineRule="auto"/>
        <w:ind w:firstLine="709"/>
        <w:jc w:val="both"/>
        <w:rPr>
          <w:rFonts w:ascii="Times New Roman" w:hAnsi="Times New Roman" w:cs="Times New Roman"/>
          <w:color w:val="000000" w:themeColor="text1"/>
          <w:sz w:val="28"/>
          <w:szCs w:val="28"/>
          <w:lang w:val="uk-UA"/>
        </w:rPr>
      </w:pPr>
    </w:p>
    <w:p w:rsidR="00E97D7C" w:rsidRDefault="00E97D7C" w:rsidP="00B95FA1">
      <w:pPr>
        <w:spacing w:line="360" w:lineRule="auto"/>
        <w:ind w:firstLine="709"/>
        <w:jc w:val="right"/>
        <w:rPr>
          <w:rFonts w:ascii="Times New Roman" w:hAnsi="Times New Roman" w:cs="Times New Roman"/>
          <w:i/>
          <w:color w:val="000000" w:themeColor="text1"/>
          <w:sz w:val="28"/>
          <w:szCs w:val="28"/>
          <w:lang w:val="uk-UA"/>
        </w:rPr>
      </w:pPr>
    </w:p>
    <w:p w:rsidR="00E97D7C" w:rsidRDefault="00E97D7C" w:rsidP="00B95FA1">
      <w:pPr>
        <w:spacing w:line="360" w:lineRule="auto"/>
        <w:ind w:firstLine="709"/>
        <w:jc w:val="right"/>
        <w:rPr>
          <w:rFonts w:ascii="Times New Roman" w:hAnsi="Times New Roman" w:cs="Times New Roman"/>
          <w:i/>
          <w:color w:val="000000" w:themeColor="text1"/>
          <w:sz w:val="28"/>
          <w:szCs w:val="28"/>
          <w:lang w:val="uk-UA"/>
        </w:rPr>
      </w:pPr>
    </w:p>
    <w:p w:rsidR="00B95FA1" w:rsidRDefault="00B95FA1" w:rsidP="00B95FA1">
      <w:pPr>
        <w:spacing w:line="360" w:lineRule="auto"/>
        <w:ind w:firstLine="709"/>
        <w:jc w:val="right"/>
        <w:rPr>
          <w:rFonts w:ascii="Times New Roman" w:hAnsi="Times New Roman" w:cs="Times New Roman"/>
          <w:i/>
          <w:color w:val="000000" w:themeColor="text1"/>
          <w:sz w:val="28"/>
          <w:szCs w:val="28"/>
          <w:lang w:val="uk-UA"/>
        </w:rPr>
      </w:pPr>
      <w:r w:rsidRPr="00B95FA1">
        <w:rPr>
          <w:rFonts w:ascii="Times New Roman" w:hAnsi="Times New Roman" w:cs="Times New Roman"/>
          <w:i/>
          <w:color w:val="000000" w:themeColor="text1"/>
          <w:sz w:val="28"/>
          <w:szCs w:val="28"/>
          <w:lang w:val="uk-UA"/>
        </w:rPr>
        <w:lastRenderedPageBreak/>
        <w:t>Додаток А</w:t>
      </w:r>
    </w:p>
    <w:p w:rsidR="00B95FA1" w:rsidRDefault="00E97D7C" w:rsidP="00B95FA1">
      <w:pPr>
        <w:spacing w:line="360" w:lineRule="auto"/>
        <w:jc w:val="center"/>
        <w:rPr>
          <w:rFonts w:ascii="Times New Roman" w:hAnsi="Times New Roman" w:cs="Times New Roman"/>
          <w:color w:val="000000" w:themeColor="text1"/>
          <w:sz w:val="28"/>
          <w:szCs w:val="28"/>
          <w:lang w:val="uk-UA"/>
        </w:rPr>
      </w:pPr>
      <w:r>
        <w:rPr>
          <w:rFonts w:ascii="Times New Roman" w:hAnsi="Times New Roman" w:cs="Times New Roman"/>
          <w:b/>
          <w:color w:val="000000" w:themeColor="text1"/>
          <w:sz w:val="28"/>
          <w:szCs w:val="28"/>
          <w:lang w:val="uk-UA"/>
        </w:rPr>
        <w:t>Опитувальник для першого учня</w:t>
      </w:r>
      <w:r w:rsidR="00B95FA1" w:rsidRPr="00A543E7">
        <w:rPr>
          <w:rFonts w:ascii="Times New Roman" w:hAnsi="Times New Roman" w:cs="Times New Roman"/>
          <w:b/>
          <w:color w:val="000000" w:themeColor="text1"/>
          <w:sz w:val="28"/>
          <w:szCs w:val="28"/>
          <w:lang w:val="uk-UA"/>
        </w:rPr>
        <w:t>.</w:t>
      </w:r>
    </w:p>
    <w:p w:rsidR="00B95FA1" w:rsidRPr="00B95FA1" w:rsidRDefault="00B95FA1" w:rsidP="00B95FA1">
      <w:pPr>
        <w:pStyle w:val="a5"/>
        <w:numPr>
          <w:ilvl w:val="0"/>
          <w:numId w:val="33"/>
        </w:numPr>
        <w:spacing w:line="360" w:lineRule="auto"/>
        <w:jc w:val="both"/>
        <w:rPr>
          <w:rFonts w:ascii="Times New Roman" w:hAnsi="Times New Roman" w:cs="Times New Roman"/>
          <w:color w:val="000000" w:themeColor="text1"/>
          <w:sz w:val="28"/>
          <w:szCs w:val="28"/>
          <w:lang w:val="uk-UA"/>
        </w:rPr>
      </w:pPr>
      <w:r w:rsidRPr="00B95FA1">
        <w:rPr>
          <w:rFonts w:ascii="Times New Roman" w:hAnsi="Times New Roman" w:cs="Times New Roman"/>
          <w:color w:val="000000" w:themeColor="text1"/>
          <w:sz w:val="28"/>
          <w:szCs w:val="28"/>
          <w:lang w:val="uk-UA"/>
        </w:rPr>
        <w:t xml:space="preserve">Назвіть причини різкого злету української культури в 20-рр. </w:t>
      </w:r>
      <w:r w:rsidRPr="00B95FA1">
        <w:rPr>
          <w:rFonts w:ascii="Times New Roman" w:hAnsi="Times New Roman" w:cs="Times New Roman"/>
          <w:color w:val="000000" w:themeColor="text1"/>
          <w:sz w:val="28"/>
          <w:szCs w:val="28"/>
          <w:lang w:val="en-US"/>
        </w:rPr>
        <w:t>XX</w:t>
      </w:r>
      <w:r w:rsidRPr="00B95FA1">
        <w:rPr>
          <w:rFonts w:ascii="Times New Roman" w:hAnsi="Times New Roman" w:cs="Times New Roman"/>
          <w:color w:val="000000" w:themeColor="text1"/>
          <w:sz w:val="28"/>
          <w:szCs w:val="28"/>
          <w:lang w:val="uk-UA"/>
        </w:rPr>
        <w:t xml:space="preserve"> ст.?</w:t>
      </w:r>
    </w:p>
    <w:p w:rsidR="00B95FA1" w:rsidRDefault="00B95FA1" w:rsidP="00B95FA1">
      <w:pPr>
        <w:pStyle w:val="a5"/>
        <w:numPr>
          <w:ilvl w:val="0"/>
          <w:numId w:val="33"/>
        </w:numPr>
        <w:spacing w:line="360" w:lineRule="auto"/>
        <w:jc w:val="both"/>
        <w:rPr>
          <w:rFonts w:ascii="Times New Roman" w:hAnsi="Times New Roman" w:cs="Times New Roman"/>
          <w:color w:val="000000" w:themeColor="text1"/>
          <w:sz w:val="28"/>
          <w:szCs w:val="28"/>
          <w:lang w:val="uk-UA"/>
        </w:rPr>
      </w:pPr>
      <w:r w:rsidRPr="0066616C">
        <w:rPr>
          <w:rFonts w:ascii="Times New Roman" w:hAnsi="Times New Roman" w:cs="Times New Roman"/>
          <w:color w:val="000000" w:themeColor="text1"/>
          <w:sz w:val="28"/>
          <w:szCs w:val="28"/>
          <w:lang w:val="uk-UA"/>
        </w:rPr>
        <w:t xml:space="preserve"> Як на творчості українських літераторів позначився вплив європейського модернізму ?</w:t>
      </w:r>
    </w:p>
    <w:p w:rsidR="00B95FA1" w:rsidRDefault="00B95FA1" w:rsidP="00B95FA1">
      <w:pPr>
        <w:pStyle w:val="a5"/>
        <w:numPr>
          <w:ilvl w:val="0"/>
          <w:numId w:val="33"/>
        </w:numPr>
        <w:spacing w:line="360" w:lineRule="auto"/>
        <w:jc w:val="both"/>
        <w:rPr>
          <w:rFonts w:ascii="Times New Roman" w:hAnsi="Times New Roman" w:cs="Times New Roman"/>
          <w:color w:val="000000" w:themeColor="text1"/>
          <w:sz w:val="28"/>
          <w:szCs w:val="28"/>
          <w:lang w:val="uk-UA"/>
        </w:rPr>
      </w:pPr>
      <w:r w:rsidRPr="0066616C">
        <w:rPr>
          <w:rFonts w:ascii="Times New Roman" w:hAnsi="Times New Roman" w:cs="Times New Roman"/>
          <w:color w:val="000000" w:themeColor="text1"/>
          <w:sz w:val="28"/>
          <w:szCs w:val="28"/>
          <w:lang w:val="uk-UA"/>
        </w:rPr>
        <w:t xml:space="preserve"> Хто такі «неокласики» і яка їхня роль в українській літературі?</w:t>
      </w:r>
    </w:p>
    <w:p w:rsidR="00B95FA1" w:rsidRDefault="00B95FA1" w:rsidP="00B95FA1">
      <w:pPr>
        <w:pStyle w:val="a5"/>
        <w:numPr>
          <w:ilvl w:val="0"/>
          <w:numId w:val="33"/>
        </w:numPr>
        <w:spacing w:line="360" w:lineRule="auto"/>
        <w:jc w:val="both"/>
        <w:rPr>
          <w:rFonts w:ascii="Times New Roman" w:hAnsi="Times New Roman" w:cs="Times New Roman"/>
          <w:color w:val="000000" w:themeColor="text1"/>
          <w:sz w:val="28"/>
          <w:szCs w:val="28"/>
          <w:lang w:val="uk-UA"/>
        </w:rPr>
      </w:pPr>
      <w:r w:rsidRPr="0066616C">
        <w:rPr>
          <w:rFonts w:ascii="Times New Roman" w:hAnsi="Times New Roman" w:cs="Times New Roman"/>
          <w:color w:val="000000" w:themeColor="text1"/>
          <w:sz w:val="28"/>
          <w:szCs w:val="28"/>
          <w:lang w:val="uk-UA"/>
        </w:rPr>
        <w:t>Як розвивалася архітектура в період національного піднесення?</w:t>
      </w:r>
    </w:p>
    <w:p w:rsidR="00B95FA1" w:rsidRDefault="00B95FA1" w:rsidP="00B95FA1">
      <w:pPr>
        <w:pStyle w:val="a5"/>
        <w:numPr>
          <w:ilvl w:val="0"/>
          <w:numId w:val="33"/>
        </w:numPr>
        <w:spacing w:line="360" w:lineRule="auto"/>
        <w:jc w:val="both"/>
        <w:rPr>
          <w:rFonts w:ascii="Times New Roman" w:hAnsi="Times New Roman" w:cs="Times New Roman"/>
          <w:color w:val="000000" w:themeColor="text1"/>
          <w:sz w:val="28"/>
          <w:szCs w:val="28"/>
          <w:lang w:val="uk-UA"/>
        </w:rPr>
      </w:pPr>
      <w:r w:rsidRPr="0066616C">
        <w:rPr>
          <w:rFonts w:ascii="Times New Roman" w:hAnsi="Times New Roman" w:cs="Times New Roman"/>
          <w:color w:val="000000" w:themeColor="text1"/>
          <w:sz w:val="28"/>
          <w:szCs w:val="28"/>
          <w:lang w:val="uk-UA"/>
        </w:rPr>
        <w:t xml:space="preserve">Під впливом яких чинників розвивалося музичне мистецтво України в 20-х роках </w:t>
      </w:r>
      <w:r w:rsidRPr="0066616C">
        <w:rPr>
          <w:rFonts w:ascii="Times New Roman" w:hAnsi="Times New Roman" w:cs="Times New Roman"/>
          <w:color w:val="000000" w:themeColor="text1"/>
          <w:sz w:val="28"/>
          <w:szCs w:val="28"/>
          <w:lang w:val="en-US"/>
        </w:rPr>
        <w:t>XX</w:t>
      </w:r>
      <w:r w:rsidRPr="0066616C">
        <w:rPr>
          <w:rFonts w:ascii="Times New Roman" w:hAnsi="Times New Roman" w:cs="Times New Roman"/>
          <w:color w:val="000000" w:themeColor="text1"/>
          <w:sz w:val="28"/>
          <w:szCs w:val="28"/>
        </w:rPr>
        <w:t xml:space="preserve"> </w:t>
      </w:r>
      <w:r w:rsidRPr="0066616C">
        <w:rPr>
          <w:rFonts w:ascii="Times New Roman" w:hAnsi="Times New Roman" w:cs="Times New Roman"/>
          <w:color w:val="000000" w:themeColor="text1"/>
          <w:sz w:val="28"/>
          <w:szCs w:val="28"/>
          <w:lang w:val="uk-UA"/>
        </w:rPr>
        <w:t>ст.?</w:t>
      </w:r>
    </w:p>
    <w:p w:rsidR="00B95FA1" w:rsidRDefault="00B95FA1" w:rsidP="00B95FA1">
      <w:pPr>
        <w:pStyle w:val="a5"/>
        <w:numPr>
          <w:ilvl w:val="0"/>
          <w:numId w:val="33"/>
        </w:numPr>
        <w:spacing w:line="360" w:lineRule="auto"/>
        <w:jc w:val="both"/>
        <w:rPr>
          <w:rFonts w:ascii="Times New Roman" w:hAnsi="Times New Roman" w:cs="Times New Roman"/>
          <w:color w:val="000000" w:themeColor="text1"/>
          <w:sz w:val="28"/>
          <w:szCs w:val="28"/>
          <w:lang w:val="uk-UA"/>
        </w:rPr>
      </w:pPr>
      <w:r w:rsidRPr="0066616C">
        <w:rPr>
          <w:rFonts w:ascii="Times New Roman" w:hAnsi="Times New Roman" w:cs="Times New Roman"/>
          <w:color w:val="000000" w:themeColor="text1"/>
          <w:sz w:val="28"/>
          <w:szCs w:val="28"/>
          <w:lang w:val="uk-UA"/>
        </w:rPr>
        <w:t xml:space="preserve">Які музичні товариства виникли в 20-х роках </w:t>
      </w:r>
      <w:r w:rsidRPr="0066616C">
        <w:rPr>
          <w:rFonts w:ascii="Times New Roman" w:hAnsi="Times New Roman" w:cs="Times New Roman"/>
          <w:color w:val="000000" w:themeColor="text1"/>
          <w:sz w:val="28"/>
          <w:szCs w:val="28"/>
          <w:lang w:val="en-US"/>
        </w:rPr>
        <w:t>XX</w:t>
      </w:r>
      <w:r w:rsidRPr="0066616C">
        <w:rPr>
          <w:rFonts w:ascii="Times New Roman" w:hAnsi="Times New Roman" w:cs="Times New Roman"/>
          <w:color w:val="000000" w:themeColor="text1"/>
          <w:sz w:val="28"/>
          <w:szCs w:val="28"/>
        </w:rPr>
        <w:t xml:space="preserve"> </w:t>
      </w:r>
      <w:r w:rsidRPr="0066616C">
        <w:rPr>
          <w:rFonts w:ascii="Times New Roman" w:hAnsi="Times New Roman" w:cs="Times New Roman"/>
          <w:color w:val="000000" w:themeColor="text1"/>
          <w:sz w:val="28"/>
          <w:szCs w:val="28"/>
          <w:lang w:val="uk-UA"/>
        </w:rPr>
        <w:t>ст.?</w:t>
      </w:r>
    </w:p>
    <w:p w:rsidR="00B95FA1" w:rsidRDefault="00B95FA1" w:rsidP="00B95FA1">
      <w:pPr>
        <w:pStyle w:val="a5"/>
        <w:numPr>
          <w:ilvl w:val="0"/>
          <w:numId w:val="33"/>
        </w:numPr>
        <w:spacing w:line="360" w:lineRule="auto"/>
        <w:jc w:val="both"/>
        <w:rPr>
          <w:rFonts w:ascii="Times New Roman" w:hAnsi="Times New Roman" w:cs="Times New Roman"/>
          <w:color w:val="000000" w:themeColor="text1"/>
          <w:sz w:val="28"/>
          <w:szCs w:val="28"/>
          <w:lang w:val="uk-UA"/>
        </w:rPr>
      </w:pPr>
      <w:r w:rsidRPr="0066616C">
        <w:rPr>
          <w:rFonts w:ascii="Times New Roman" w:hAnsi="Times New Roman" w:cs="Times New Roman"/>
          <w:color w:val="000000" w:themeColor="text1"/>
          <w:sz w:val="28"/>
          <w:szCs w:val="28"/>
          <w:lang w:val="uk-UA"/>
        </w:rPr>
        <w:t>Назвіть митців, які зробили вагомий внесок у розвиток образотворчого мистецтва України? В якому напрямку вони працювали?</w:t>
      </w:r>
    </w:p>
    <w:p w:rsidR="00B95FA1" w:rsidRDefault="00B95FA1" w:rsidP="00B95FA1">
      <w:pPr>
        <w:pStyle w:val="a5"/>
        <w:numPr>
          <w:ilvl w:val="0"/>
          <w:numId w:val="33"/>
        </w:numPr>
        <w:spacing w:line="360" w:lineRule="auto"/>
        <w:jc w:val="both"/>
        <w:rPr>
          <w:rFonts w:ascii="Times New Roman" w:hAnsi="Times New Roman" w:cs="Times New Roman"/>
          <w:color w:val="000000" w:themeColor="text1"/>
          <w:sz w:val="28"/>
          <w:szCs w:val="28"/>
          <w:lang w:val="uk-UA"/>
        </w:rPr>
      </w:pPr>
      <w:r w:rsidRPr="0066616C">
        <w:rPr>
          <w:rFonts w:ascii="Times New Roman" w:hAnsi="Times New Roman" w:cs="Times New Roman"/>
          <w:color w:val="000000" w:themeColor="text1"/>
          <w:sz w:val="28"/>
          <w:szCs w:val="28"/>
          <w:lang w:val="uk-UA"/>
        </w:rPr>
        <w:t>Назвіть літературні твори, за якими були написані сценарії до кінофільмів?</w:t>
      </w:r>
    </w:p>
    <w:p w:rsidR="00B95FA1" w:rsidRDefault="00B95FA1" w:rsidP="00B95FA1">
      <w:pPr>
        <w:pStyle w:val="a5"/>
        <w:numPr>
          <w:ilvl w:val="0"/>
          <w:numId w:val="33"/>
        </w:numPr>
        <w:spacing w:line="360" w:lineRule="auto"/>
        <w:jc w:val="both"/>
        <w:rPr>
          <w:rFonts w:ascii="Times New Roman" w:hAnsi="Times New Roman" w:cs="Times New Roman"/>
          <w:color w:val="000000" w:themeColor="text1"/>
          <w:sz w:val="28"/>
          <w:szCs w:val="28"/>
          <w:lang w:val="uk-UA"/>
        </w:rPr>
      </w:pPr>
      <w:r w:rsidRPr="0066616C">
        <w:rPr>
          <w:rFonts w:ascii="Times New Roman" w:hAnsi="Times New Roman" w:cs="Times New Roman"/>
          <w:color w:val="000000" w:themeColor="text1"/>
          <w:sz w:val="28"/>
          <w:szCs w:val="28"/>
          <w:lang w:val="uk-UA"/>
        </w:rPr>
        <w:t>Як процеси національно-культурного відродження вплинули на розвиток театрального мистецтва України?</w:t>
      </w:r>
    </w:p>
    <w:p w:rsidR="00B95FA1" w:rsidRPr="0066616C" w:rsidRDefault="00B95FA1" w:rsidP="00B95FA1">
      <w:pPr>
        <w:pStyle w:val="a5"/>
        <w:numPr>
          <w:ilvl w:val="0"/>
          <w:numId w:val="33"/>
        </w:numPr>
        <w:spacing w:line="360" w:lineRule="auto"/>
        <w:jc w:val="both"/>
        <w:rPr>
          <w:rFonts w:ascii="Times New Roman" w:hAnsi="Times New Roman" w:cs="Times New Roman"/>
          <w:color w:val="000000" w:themeColor="text1"/>
          <w:sz w:val="28"/>
          <w:szCs w:val="28"/>
          <w:lang w:val="uk-UA"/>
        </w:rPr>
      </w:pPr>
      <w:r w:rsidRPr="0066616C">
        <w:rPr>
          <w:rFonts w:ascii="Times New Roman" w:hAnsi="Times New Roman" w:cs="Times New Roman"/>
          <w:color w:val="000000" w:themeColor="text1"/>
          <w:sz w:val="28"/>
          <w:szCs w:val="28"/>
          <w:lang w:val="uk-UA"/>
        </w:rPr>
        <w:t xml:space="preserve"> Скільки театрів діяло в Україні в 20-х роках </w:t>
      </w:r>
      <w:r w:rsidRPr="0066616C">
        <w:rPr>
          <w:rFonts w:ascii="Times New Roman" w:hAnsi="Times New Roman" w:cs="Times New Roman"/>
          <w:color w:val="000000" w:themeColor="text1"/>
          <w:sz w:val="28"/>
          <w:szCs w:val="28"/>
          <w:lang w:val="en-US"/>
        </w:rPr>
        <w:t>XX</w:t>
      </w:r>
      <w:r w:rsidRPr="0066616C">
        <w:rPr>
          <w:rFonts w:ascii="Times New Roman" w:hAnsi="Times New Roman" w:cs="Times New Roman"/>
          <w:color w:val="000000" w:themeColor="text1"/>
          <w:sz w:val="28"/>
          <w:szCs w:val="28"/>
        </w:rPr>
        <w:t xml:space="preserve"> </w:t>
      </w:r>
      <w:r w:rsidRPr="0066616C">
        <w:rPr>
          <w:rFonts w:ascii="Times New Roman" w:hAnsi="Times New Roman" w:cs="Times New Roman"/>
          <w:color w:val="000000" w:themeColor="text1"/>
          <w:sz w:val="28"/>
          <w:szCs w:val="28"/>
          <w:lang w:val="uk-UA"/>
        </w:rPr>
        <w:t>ст.?</w:t>
      </w:r>
    </w:p>
    <w:p w:rsidR="00B95FA1" w:rsidRDefault="00B95FA1" w:rsidP="00B95FA1">
      <w:pPr>
        <w:spacing w:line="360" w:lineRule="auto"/>
        <w:ind w:firstLine="709"/>
        <w:jc w:val="both"/>
        <w:rPr>
          <w:rFonts w:ascii="Times New Roman" w:hAnsi="Times New Roman" w:cs="Times New Roman"/>
          <w:color w:val="000000" w:themeColor="text1"/>
          <w:sz w:val="28"/>
          <w:szCs w:val="28"/>
          <w:lang w:val="uk-UA"/>
        </w:rPr>
      </w:pPr>
    </w:p>
    <w:p w:rsidR="00B95FA1" w:rsidRDefault="00B95FA1" w:rsidP="00B95FA1">
      <w:pPr>
        <w:spacing w:line="360" w:lineRule="auto"/>
        <w:ind w:firstLine="709"/>
        <w:jc w:val="both"/>
        <w:rPr>
          <w:rFonts w:ascii="Times New Roman" w:hAnsi="Times New Roman" w:cs="Times New Roman"/>
          <w:color w:val="000000" w:themeColor="text1"/>
          <w:sz w:val="28"/>
          <w:szCs w:val="28"/>
          <w:lang w:val="uk-UA"/>
        </w:rPr>
      </w:pPr>
    </w:p>
    <w:p w:rsidR="00B95FA1" w:rsidRDefault="00B95FA1" w:rsidP="00B95FA1">
      <w:pPr>
        <w:spacing w:line="360" w:lineRule="auto"/>
        <w:ind w:firstLine="709"/>
        <w:jc w:val="both"/>
        <w:rPr>
          <w:rFonts w:ascii="Times New Roman" w:hAnsi="Times New Roman" w:cs="Times New Roman"/>
          <w:color w:val="000000" w:themeColor="text1"/>
          <w:sz w:val="28"/>
          <w:szCs w:val="28"/>
          <w:lang w:val="uk-UA"/>
        </w:rPr>
      </w:pPr>
    </w:p>
    <w:p w:rsidR="00B95FA1" w:rsidRDefault="00B95FA1" w:rsidP="00B95FA1">
      <w:pPr>
        <w:spacing w:line="360" w:lineRule="auto"/>
        <w:ind w:firstLine="709"/>
        <w:rPr>
          <w:rFonts w:ascii="Times New Roman" w:hAnsi="Times New Roman" w:cs="Times New Roman"/>
          <w:color w:val="000000" w:themeColor="text1"/>
          <w:sz w:val="28"/>
          <w:szCs w:val="28"/>
          <w:lang w:val="uk-UA"/>
        </w:rPr>
      </w:pPr>
    </w:p>
    <w:p w:rsidR="00B95FA1" w:rsidRDefault="00B95FA1" w:rsidP="00B95FA1">
      <w:pPr>
        <w:spacing w:line="360" w:lineRule="auto"/>
        <w:ind w:firstLine="709"/>
        <w:rPr>
          <w:rFonts w:ascii="Times New Roman" w:hAnsi="Times New Roman" w:cs="Times New Roman"/>
          <w:color w:val="000000" w:themeColor="text1"/>
          <w:sz w:val="28"/>
          <w:szCs w:val="28"/>
          <w:lang w:val="uk-UA"/>
        </w:rPr>
      </w:pPr>
    </w:p>
    <w:p w:rsidR="00B95FA1" w:rsidRDefault="00B95FA1" w:rsidP="00B95FA1">
      <w:pPr>
        <w:spacing w:line="360" w:lineRule="auto"/>
        <w:ind w:firstLine="709"/>
        <w:rPr>
          <w:rFonts w:ascii="Times New Roman" w:hAnsi="Times New Roman" w:cs="Times New Roman"/>
          <w:color w:val="000000" w:themeColor="text1"/>
          <w:sz w:val="28"/>
          <w:szCs w:val="28"/>
          <w:lang w:val="uk-UA"/>
        </w:rPr>
      </w:pPr>
    </w:p>
    <w:p w:rsidR="00B95FA1" w:rsidRDefault="00B95FA1" w:rsidP="00B95FA1">
      <w:pPr>
        <w:spacing w:line="360" w:lineRule="auto"/>
        <w:ind w:firstLine="709"/>
        <w:rPr>
          <w:rFonts w:ascii="Times New Roman" w:hAnsi="Times New Roman" w:cs="Times New Roman"/>
          <w:color w:val="000000" w:themeColor="text1"/>
          <w:sz w:val="28"/>
          <w:szCs w:val="28"/>
          <w:lang w:val="uk-UA"/>
        </w:rPr>
      </w:pPr>
    </w:p>
    <w:p w:rsidR="00B95FA1" w:rsidRDefault="00B95FA1" w:rsidP="00B95FA1">
      <w:pPr>
        <w:spacing w:line="360" w:lineRule="auto"/>
        <w:rPr>
          <w:rFonts w:ascii="Times New Roman" w:hAnsi="Times New Roman" w:cs="Times New Roman"/>
          <w:color w:val="000000" w:themeColor="text1"/>
          <w:sz w:val="28"/>
          <w:szCs w:val="28"/>
          <w:lang w:val="uk-UA"/>
        </w:rPr>
      </w:pPr>
    </w:p>
    <w:p w:rsidR="00B95FA1" w:rsidRDefault="00B95FA1" w:rsidP="00B95FA1">
      <w:pPr>
        <w:spacing w:line="360" w:lineRule="auto"/>
        <w:jc w:val="right"/>
        <w:rPr>
          <w:rFonts w:ascii="Times New Roman" w:hAnsi="Times New Roman" w:cs="Times New Roman"/>
          <w:i/>
          <w:color w:val="000000" w:themeColor="text1"/>
          <w:sz w:val="28"/>
          <w:szCs w:val="28"/>
          <w:lang w:val="uk-UA"/>
        </w:rPr>
      </w:pPr>
      <w:r>
        <w:rPr>
          <w:rFonts w:ascii="Times New Roman" w:hAnsi="Times New Roman" w:cs="Times New Roman"/>
          <w:i/>
          <w:color w:val="000000" w:themeColor="text1"/>
          <w:sz w:val="28"/>
          <w:szCs w:val="28"/>
          <w:lang w:val="uk-UA"/>
        </w:rPr>
        <w:lastRenderedPageBreak/>
        <w:t>Додаток Б</w:t>
      </w:r>
    </w:p>
    <w:p w:rsidR="00B95FA1" w:rsidRPr="00B95FA1" w:rsidRDefault="00E97D7C" w:rsidP="00B95FA1">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Опитувальник для другого учня</w:t>
      </w:r>
      <w:r w:rsidR="00B95FA1" w:rsidRPr="00B95FA1">
        <w:rPr>
          <w:rFonts w:ascii="Times New Roman" w:hAnsi="Times New Roman" w:cs="Times New Roman"/>
          <w:b/>
          <w:sz w:val="28"/>
          <w:szCs w:val="28"/>
          <w:lang w:val="uk-UA"/>
        </w:rPr>
        <w:t>.</w:t>
      </w:r>
    </w:p>
    <w:p w:rsidR="00B95FA1" w:rsidRPr="00B95FA1" w:rsidRDefault="00B95FA1" w:rsidP="00B95FA1">
      <w:pPr>
        <w:spacing w:line="360" w:lineRule="auto"/>
        <w:jc w:val="both"/>
        <w:rPr>
          <w:rFonts w:ascii="Times New Roman" w:hAnsi="Times New Roman" w:cs="Times New Roman"/>
          <w:sz w:val="28"/>
          <w:szCs w:val="28"/>
          <w:lang w:val="uk-UA"/>
        </w:rPr>
      </w:pPr>
      <w:r w:rsidRPr="00B95FA1">
        <w:rPr>
          <w:rFonts w:ascii="Times New Roman" w:hAnsi="Times New Roman" w:cs="Times New Roman"/>
          <w:sz w:val="28"/>
          <w:szCs w:val="28"/>
          <w:lang w:val="uk-UA"/>
        </w:rPr>
        <w:t>1.</w:t>
      </w:r>
      <w:r w:rsidRPr="00B95FA1">
        <w:rPr>
          <w:rFonts w:ascii="Times New Roman" w:hAnsi="Times New Roman" w:cs="Times New Roman"/>
          <w:sz w:val="28"/>
          <w:szCs w:val="28"/>
          <w:lang w:val="uk-UA"/>
        </w:rPr>
        <w:tab/>
        <w:t>Що таке сталінська цензура?</w:t>
      </w:r>
    </w:p>
    <w:p w:rsidR="00B95FA1" w:rsidRPr="00B95FA1" w:rsidRDefault="00B95FA1" w:rsidP="00B95FA1">
      <w:pPr>
        <w:spacing w:line="360" w:lineRule="auto"/>
        <w:jc w:val="both"/>
        <w:rPr>
          <w:rFonts w:ascii="Times New Roman" w:hAnsi="Times New Roman" w:cs="Times New Roman"/>
          <w:sz w:val="28"/>
          <w:szCs w:val="28"/>
          <w:lang w:val="uk-UA"/>
        </w:rPr>
      </w:pPr>
      <w:r w:rsidRPr="00B95FA1">
        <w:rPr>
          <w:rFonts w:ascii="Times New Roman" w:hAnsi="Times New Roman" w:cs="Times New Roman"/>
          <w:sz w:val="28"/>
          <w:szCs w:val="28"/>
          <w:lang w:val="uk-UA"/>
        </w:rPr>
        <w:t>2.</w:t>
      </w:r>
      <w:r w:rsidRPr="00B95FA1">
        <w:rPr>
          <w:rFonts w:ascii="Times New Roman" w:hAnsi="Times New Roman" w:cs="Times New Roman"/>
          <w:sz w:val="28"/>
          <w:szCs w:val="28"/>
          <w:lang w:val="uk-UA"/>
        </w:rPr>
        <w:tab/>
        <w:t>Як відбувався процес ідеологізації суспільного життя?</w:t>
      </w:r>
    </w:p>
    <w:p w:rsidR="00B95FA1" w:rsidRPr="00B95FA1" w:rsidRDefault="00B95FA1" w:rsidP="00B95FA1">
      <w:pPr>
        <w:spacing w:line="360" w:lineRule="auto"/>
        <w:jc w:val="both"/>
        <w:rPr>
          <w:rFonts w:ascii="Times New Roman" w:hAnsi="Times New Roman" w:cs="Times New Roman"/>
          <w:sz w:val="28"/>
          <w:szCs w:val="28"/>
          <w:lang w:val="uk-UA"/>
        </w:rPr>
      </w:pPr>
      <w:r w:rsidRPr="00B95FA1">
        <w:rPr>
          <w:rFonts w:ascii="Times New Roman" w:hAnsi="Times New Roman" w:cs="Times New Roman"/>
          <w:sz w:val="28"/>
          <w:szCs w:val="28"/>
          <w:lang w:val="uk-UA"/>
        </w:rPr>
        <w:t>3.</w:t>
      </w:r>
      <w:r w:rsidRPr="00B95FA1">
        <w:rPr>
          <w:rFonts w:ascii="Times New Roman" w:hAnsi="Times New Roman" w:cs="Times New Roman"/>
          <w:sz w:val="28"/>
          <w:szCs w:val="28"/>
          <w:lang w:val="uk-UA"/>
        </w:rPr>
        <w:tab/>
        <w:t>В якому році розпочалося впровадження сталінської цензури?</w:t>
      </w:r>
    </w:p>
    <w:p w:rsidR="00B95FA1" w:rsidRPr="00B95FA1" w:rsidRDefault="00B95FA1" w:rsidP="00B95FA1">
      <w:pPr>
        <w:spacing w:line="360" w:lineRule="auto"/>
        <w:jc w:val="both"/>
        <w:rPr>
          <w:rFonts w:ascii="Times New Roman" w:hAnsi="Times New Roman" w:cs="Times New Roman"/>
          <w:sz w:val="28"/>
          <w:szCs w:val="28"/>
          <w:lang w:val="uk-UA"/>
        </w:rPr>
      </w:pPr>
      <w:r w:rsidRPr="00B95FA1">
        <w:rPr>
          <w:rFonts w:ascii="Times New Roman" w:hAnsi="Times New Roman" w:cs="Times New Roman"/>
          <w:sz w:val="28"/>
          <w:szCs w:val="28"/>
          <w:lang w:val="uk-UA"/>
        </w:rPr>
        <w:t>4.</w:t>
      </w:r>
      <w:r w:rsidRPr="00B95FA1">
        <w:rPr>
          <w:rFonts w:ascii="Times New Roman" w:hAnsi="Times New Roman" w:cs="Times New Roman"/>
          <w:sz w:val="28"/>
          <w:szCs w:val="28"/>
          <w:lang w:val="uk-UA"/>
        </w:rPr>
        <w:tab/>
        <w:t>Що таке соціалістичний реалізм?</w:t>
      </w:r>
    </w:p>
    <w:p w:rsidR="00B95FA1" w:rsidRDefault="00B95FA1" w:rsidP="00B95FA1">
      <w:pPr>
        <w:spacing w:line="360" w:lineRule="auto"/>
        <w:jc w:val="both"/>
        <w:rPr>
          <w:rFonts w:ascii="Times New Roman" w:hAnsi="Times New Roman" w:cs="Times New Roman"/>
          <w:sz w:val="28"/>
          <w:szCs w:val="28"/>
          <w:lang w:val="uk-UA"/>
        </w:rPr>
      </w:pPr>
      <w:r w:rsidRPr="00B95FA1">
        <w:rPr>
          <w:rFonts w:ascii="Times New Roman" w:hAnsi="Times New Roman" w:cs="Times New Roman"/>
          <w:sz w:val="28"/>
          <w:szCs w:val="28"/>
          <w:lang w:val="uk-UA"/>
        </w:rPr>
        <w:t>5.</w:t>
      </w:r>
      <w:r w:rsidRPr="00B95FA1">
        <w:rPr>
          <w:rFonts w:ascii="Times New Roman" w:hAnsi="Times New Roman" w:cs="Times New Roman"/>
          <w:sz w:val="28"/>
          <w:szCs w:val="28"/>
          <w:lang w:val="uk-UA"/>
        </w:rPr>
        <w:tab/>
        <w:t>Коли і де було проголошено соціалістичний реалізм як основний творчий метод радянської культури?</w:t>
      </w:r>
    </w:p>
    <w:p w:rsidR="00B95FA1" w:rsidRDefault="00B95FA1" w:rsidP="00B95FA1">
      <w:pPr>
        <w:spacing w:line="360" w:lineRule="auto"/>
        <w:jc w:val="both"/>
        <w:rPr>
          <w:rFonts w:ascii="Times New Roman" w:hAnsi="Times New Roman" w:cs="Times New Roman"/>
          <w:sz w:val="28"/>
          <w:szCs w:val="28"/>
          <w:lang w:val="uk-UA"/>
        </w:rPr>
      </w:pPr>
    </w:p>
    <w:p w:rsidR="00B95FA1" w:rsidRDefault="00B95FA1" w:rsidP="00B95FA1">
      <w:pPr>
        <w:spacing w:line="360" w:lineRule="auto"/>
        <w:jc w:val="both"/>
        <w:rPr>
          <w:rFonts w:ascii="Times New Roman" w:hAnsi="Times New Roman" w:cs="Times New Roman"/>
          <w:sz w:val="28"/>
          <w:szCs w:val="28"/>
          <w:lang w:val="uk-UA"/>
        </w:rPr>
      </w:pPr>
    </w:p>
    <w:p w:rsidR="00B95FA1" w:rsidRDefault="00B95FA1" w:rsidP="00B95FA1">
      <w:pPr>
        <w:spacing w:line="360" w:lineRule="auto"/>
        <w:jc w:val="both"/>
        <w:rPr>
          <w:rFonts w:ascii="Times New Roman" w:hAnsi="Times New Roman" w:cs="Times New Roman"/>
          <w:sz w:val="28"/>
          <w:szCs w:val="28"/>
          <w:lang w:val="uk-UA"/>
        </w:rPr>
      </w:pPr>
    </w:p>
    <w:p w:rsidR="00B95FA1" w:rsidRDefault="00B95FA1" w:rsidP="00B95FA1">
      <w:pPr>
        <w:spacing w:line="360" w:lineRule="auto"/>
        <w:jc w:val="both"/>
        <w:rPr>
          <w:rFonts w:ascii="Times New Roman" w:hAnsi="Times New Roman" w:cs="Times New Roman"/>
          <w:sz w:val="28"/>
          <w:szCs w:val="28"/>
          <w:lang w:val="uk-UA"/>
        </w:rPr>
      </w:pPr>
    </w:p>
    <w:p w:rsidR="00B95FA1" w:rsidRDefault="00B95FA1" w:rsidP="00B95FA1">
      <w:pPr>
        <w:spacing w:line="360" w:lineRule="auto"/>
        <w:jc w:val="both"/>
        <w:rPr>
          <w:rFonts w:ascii="Times New Roman" w:hAnsi="Times New Roman" w:cs="Times New Roman"/>
          <w:sz w:val="28"/>
          <w:szCs w:val="28"/>
          <w:lang w:val="uk-UA"/>
        </w:rPr>
      </w:pPr>
    </w:p>
    <w:p w:rsidR="00B95FA1" w:rsidRDefault="00B95FA1" w:rsidP="00B95FA1">
      <w:pPr>
        <w:spacing w:line="360" w:lineRule="auto"/>
        <w:jc w:val="both"/>
        <w:rPr>
          <w:rFonts w:ascii="Times New Roman" w:hAnsi="Times New Roman" w:cs="Times New Roman"/>
          <w:sz w:val="28"/>
          <w:szCs w:val="28"/>
          <w:lang w:val="uk-UA"/>
        </w:rPr>
      </w:pPr>
    </w:p>
    <w:p w:rsidR="00B95FA1" w:rsidRDefault="00B95FA1" w:rsidP="00B95FA1">
      <w:pPr>
        <w:spacing w:line="360" w:lineRule="auto"/>
        <w:jc w:val="both"/>
        <w:rPr>
          <w:rFonts w:ascii="Times New Roman" w:hAnsi="Times New Roman" w:cs="Times New Roman"/>
          <w:sz w:val="28"/>
          <w:szCs w:val="28"/>
          <w:lang w:val="uk-UA"/>
        </w:rPr>
      </w:pPr>
    </w:p>
    <w:p w:rsidR="00B95FA1" w:rsidRDefault="00B95FA1" w:rsidP="00B95FA1">
      <w:pPr>
        <w:spacing w:line="360" w:lineRule="auto"/>
        <w:jc w:val="both"/>
        <w:rPr>
          <w:rFonts w:ascii="Times New Roman" w:hAnsi="Times New Roman" w:cs="Times New Roman"/>
          <w:sz w:val="28"/>
          <w:szCs w:val="28"/>
          <w:lang w:val="uk-UA"/>
        </w:rPr>
      </w:pPr>
    </w:p>
    <w:p w:rsidR="00B95FA1" w:rsidRDefault="00B95FA1" w:rsidP="00B95FA1">
      <w:pPr>
        <w:spacing w:line="360" w:lineRule="auto"/>
        <w:jc w:val="both"/>
        <w:rPr>
          <w:rFonts w:ascii="Times New Roman" w:hAnsi="Times New Roman" w:cs="Times New Roman"/>
          <w:sz w:val="28"/>
          <w:szCs w:val="28"/>
          <w:lang w:val="uk-UA"/>
        </w:rPr>
      </w:pPr>
    </w:p>
    <w:p w:rsidR="00B95FA1" w:rsidRDefault="00B95FA1" w:rsidP="00B95FA1">
      <w:pPr>
        <w:spacing w:line="360" w:lineRule="auto"/>
        <w:jc w:val="both"/>
        <w:rPr>
          <w:rFonts w:ascii="Times New Roman" w:hAnsi="Times New Roman" w:cs="Times New Roman"/>
          <w:sz w:val="28"/>
          <w:szCs w:val="28"/>
          <w:lang w:val="uk-UA"/>
        </w:rPr>
      </w:pPr>
    </w:p>
    <w:p w:rsidR="00B95FA1" w:rsidRDefault="00B95FA1" w:rsidP="00B95FA1">
      <w:pPr>
        <w:spacing w:line="360" w:lineRule="auto"/>
        <w:jc w:val="both"/>
        <w:rPr>
          <w:rFonts w:ascii="Times New Roman" w:hAnsi="Times New Roman" w:cs="Times New Roman"/>
          <w:sz w:val="28"/>
          <w:szCs w:val="28"/>
          <w:lang w:val="uk-UA"/>
        </w:rPr>
      </w:pPr>
    </w:p>
    <w:p w:rsidR="00B95FA1" w:rsidRDefault="00B95FA1" w:rsidP="00B95FA1">
      <w:pPr>
        <w:spacing w:line="360" w:lineRule="auto"/>
        <w:jc w:val="both"/>
        <w:rPr>
          <w:rFonts w:ascii="Times New Roman" w:hAnsi="Times New Roman" w:cs="Times New Roman"/>
          <w:sz w:val="28"/>
          <w:szCs w:val="28"/>
          <w:lang w:val="uk-UA"/>
        </w:rPr>
      </w:pPr>
    </w:p>
    <w:p w:rsidR="00B95FA1" w:rsidRDefault="00B95FA1" w:rsidP="00B95FA1">
      <w:pPr>
        <w:spacing w:line="360" w:lineRule="auto"/>
        <w:jc w:val="both"/>
        <w:rPr>
          <w:rFonts w:ascii="Times New Roman" w:hAnsi="Times New Roman" w:cs="Times New Roman"/>
          <w:sz w:val="28"/>
          <w:szCs w:val="28"/>
          <w:lang w:val="uk-UA"/>
        </w:rPr>
      </w:pPr>
    </w:p>
    <w:p w:rsidR="00B95FA1" w:rsidRDefault="00B95FA1" w:rsidP="00B95FA1">
      <w:pPr>
        <w:spacing w:line="360" w:lineRule="auto"/>
        <w:jc w:val="both"/>
        <w:rPr>
          <w:rFonts w:ascii="Times New Roman" w:hAnsi="Times New Roman" w:cs="Times New Roman"/>
          <w:sz w:val="28"/>
          <w:szCs w:val="28"/>
          <w:lang w:val="uk-UA"/>
        </w:rPr>
      </w:pPr>
    </w:p>
    <w:p w:rsidR="00B95FA1" w:rsidRDefault="00B95FA1" w:rsidP="00B95FA1">
      <w:pPr>
        <w:spacing w:line="360" w:lineRule="auto"/>
        <w:jc w:val="right"/>
        <w:rPr>
          <w:rFonts w:ascii="Times New Roman" w:hAnsi="Times New Roman" w:cs="Times New Roman"/>
          <w:i/>
          <w:sz w:val="28"/>
          <w:szCs w:val="28"/>
          <w:lang w:val="uk-UA"/>
        </w:rPr>
      </w:pPr>
      <w:r w:rsidRPr="00B95FA1">
        <w:rPr>
          <w:rFonts w:ascii="Times New Roman" w:hAnsi="Times New Roman" w:cs="Times New Roman"/>
          <w:i/>
          <w:sz w:val="28"/>
          <w:szCs w:val="28"/>
          <w:lang w:val="uk-UA"/>
        </w:rPr>
        <w:lastRenderedPageBreak/>
        <w:t>Додаток В.</w:t>
      </w:r>
    </w:p>
    <w:p w:rsidR="00B95FA1" w:rsidRPr="00B95FA1" w:rsidRDefault="00E97D7C" w:rsidP="00B95FA1">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Опитувальник для третього учня</w:t>
      </w:r>
      <w:r w:rsidR="00B95FA1" w:rsidRPr="00B95FA1">
        <w:rPr>
          <w:rFonts w:ascii="Times New Roman" w:hAnsi="Times New Roman" w:cs="Times New Roman"/>
          <w:b/>
          <w:sz w:val="28"/>
          <w:szCs w:val="28"/>
          <w:lang w:val="uk-UA"/>
        </w:rPr>
        <w:t>.</w:t>
      </w:r>
    </w:p>
    <w:p w:rsidR="00B95FA1" w:rsidRPr="00B95FA1" w:rsidRDefault="00B95FA1" w:rsidP="00B95FA1">
      <w:pPr>
        <w:spacing w:line="360" w:lineRule="auto"/>
        <w:jc w:val="both"/>
        <w:rPr>
          <w:rFonts w:ascii="Times New Roman" w:hAnsi="Times New Roman" w:cs="Times New Roman"/>
          <w:sz w:val="28"/>
          <w:szCs w:val="28"/>
          <w:lang w:val="uk-UA"/>
        </w:rPr>
      </w:pPr>
      <w:r w:rsidRPr="00B95FA1">
        <w:rPr>
          <w:rFonts w:ascii="Times New Roman" w:hAnsi="Times New Roman" w:cs="Times New Roman"/>
          <w:sz w:val="28"/>
          <w:szCs w:val="28"/>
          <w:lang w:val="uk-UA"/>
        </w:rPr>
        <w:t>1.</w:t>
      </w:r>
      <w:r w:rsidRPr="00B95FA1">
        <w:rPr>
          <w:rFonts w:ascii="Times New Roman" w:hAnsi="Times New Roman" w:cs="Times New Roman"/>
          <w:sz w:val="28"/>
          <w:szCs w:val="28"/>
          <w:lang w:val="uk-UA"/>
        </w:rPr>
        <w:tab/>
        <w:t>Чому 1937 рік у свідомості народу став символом беззаконня та свавілля?</w:t>
      </w:r>
    </w:p>
    <w:p w:rsidR="00B95FA1" w:rsidRPr="00B95FA1" w:rsidRDefault="00B95FA1" w:rsidP="00B95FA1">
      <w:pPr>
        <w:spacing w:line="360" w:lineRule="auto"/>
        <w:jc w:val="both"/>
        <w:rPr>
          <w:rFonts w:ascii="Times New Roman" w:hAnsi="Times New Roman" w:cs="Times New Roman"/>
          <w:sz w:val="28"/>
          <w:szCs w:val="28"/>
          <w:lang w:val="uk-UA"/>
        </w:rPr>
      </w:pPr>
      <w:r w:rsidRPr="00B95FA1">
        <w:rPr>
          <w:rFonts w:ascii="Times New Roman" w:hAnsi="Times New Roman" w:cs="Times New Roman"/>
          <w:sz w:val="28"/>
          <w:szCs w:val="28"/>
          <w:lang w:val="uk-UA"/>
        </w:rPr>
        <w:t>2.</w:t>
      </w:r>
      <w:r w:rsidRPr="00B95FA1">
        <w:rPr>
          <w:rFonts w:ascii="Times New Roman" w:hAnsi="Times New Roman" w:cs="Times New Roman"/>
          <w:sz w:val="28"/>
          <w:szCs w:val="28"/>
          <w:lang w:val="uk-UA"/>
        </w:rPr>
        <w:tab/>
        <w:t>Чому діяльність інтелігенції по створенню й поширенню духовних цінностей піддавалася суцільному контролю і адмініструванню з боку держави?</w:t>
      </w:r>
    </w:p>
    <w:p w:rsidR="00B95FA1" w:rsidRPr="00B95FA1" w:rsidRDefault="00B95FA1" w:rsidP="00B95FA1">
      <w:pPr>
        <w:spacing w:line="360" w:lineRule="auto"/>
        <w:jc w:val="both"/>
        <w:rPr>
          <w:rFonts w:ascii="Times New Roman" w:hAnsi="Times New Roman" w:cs="Times New Roman"/>
          <w:sz w:val="28"/>
          <w:szCs w:val="28"/>
          <w:lang w:val="uk-UA"/>
        </w:rPr>
      </w:pPr>
      <w:r w:rsidRPr="00B95FA1">
        <w:rPr>
          <w:rFonts w:ascii="Times New Roman" w:hAnsi="Times New Roman" w:cs="Times New Roman"/>
          <w:sz w:val="28"/>
          <w:szCs w:val="28"/>
          <w:lang w:val="uk-UA"/>
        </w:rPr>
        <w:t>3.</w:t>
      </w:r>
      <w:r w:rsidRPr="00B95FA1">
        <w:rPr>
          <w:rFonts w:ascii="Times New Roman" w:hAnsi="Times New Roman" w:cs="Times New Roman"/>
          <w:sz w:val="28"/>
          <w:szCs w:val="28"/>
          <w:lang w:val="uk-UA"/>
        </w:rPr>
        <w:tab/>
        <w:t xml:space="preserve">Який творчий метод був офіційно дозволений для радянських письменників, митців, художньої інтелігенції? </w:t>
      </w:r>
    </w:p>
    <w:p w:rsidR="00B95FA1" w:rsidRPr="00B95FA1" w:rsidRDefault="00B95FA1" w:rsidP="00B95FA1">
      <w:pPr>
        <w:spacing w:line="360" w:lineRule="auto"/>
        <w:jc w:val="both"/>
        <w:rPr>
          <w:rFonts w:ascii="Times New Roman" w:hAnsi="Times New Roman" w:cs="Times New Roman"/>
          <w:sz w:val="28"/>
          <w:szCs w:val="28"/>
          <w:lang w:val="uk-UA"/>
        </w:rPr>
      </w:pPr>
      <w:r w:rsidRPr="00B95FA1">
        <w:rPr>
          <w:rFonts w:ascii="Times New Roman" w:hAnsi="Times New Roman" w:cs="Times New Roman"/>
          <w:sz w:val="28"/>
          <w:szCs w:val="28"/>
          <w:lang w:val="uk-UA"/>
        </w:rPr>
        <w:t>4.</w:t>
      </w:r>
      <w:r w:rsidRPr="00B95FA1">
        <w:rPr>
          <w:rFonts w:ascii="Times New Roman" w:hAnsi="Times New Roman" w:cs="Times New Roman"/>
          <w:sz w:val="28"/>
          <w:szCs w:val="28"/>
          <w:lang w:val="uk-UA"/>
        </w:rPr>
        <w:tab/>
        <w:t>Які наслідки для літератури мала постанова Й. Сталіна «Про перебудову літературно-художніх організацій» від 23 квітня 1932 р.?</w:t>
      </w:r>
    </w:p>
    <w:p w:rsidR="00B95FA1" w:rsidRPr="00B95FA1" w:rsidRDefault="00B95FA1" w:rsidP="00B95FA1">
      <w:pPr>
        <w:spacing w:line="360" w:lineRule="auto"/>
        <w:jc w:val="both"/>
        <w:rPr>
          <w:rFonts w:ascii="Times New Roman" w:hAnsi="Times New Roman" w:cs="Times New Roman"/>
          <w:sz w:val="28"/>
          <w:szCs w:val="28"/>
          <w:lang w:val="uk-UA"/>
        </w:rPr>
      </w:pPr>
      <w:r w:rsidRPr="00B95FA1">
        <w:rPr>
          <w:rFonts w:ascii="Times New Roman" w:hAnsi="Times New Roman" w:cs="Times New Roman"/>
          <w:sz w:val="28"/>
          <w:szCs w:val="28"/>
          <w:lang w:val="uk-UA"/>
        </w:rPr>
        <w:t>5.</w:t>
      </w:r>
      <w:r w:rsidRPr="00B95FA1">
        <w:rPr>
          <w:rFonts w:ascii="Times New Roman" w:hAnsi="Times New Roman" w:cs="Times New Roman"/>
          <w:sz w:val="28"/>
          <w:szCs w:val="28"/>
          <w:lang w:val="uk-UA"/>
        </w:rPr>
        <w:tab/>
        <w:t>Як вплинула  сталінська цензура на розвиток музики в Україні?</w:t>
      </w:r>
    </w:p>
    <w:p w:rsidR="00B95FA1" w:rsidRPr="00B95FA1" w:rsidRDefault="00B95FA1" w:rsidP="00B95FA1">
      <w:pPr>
        <w:spacing w:line="360" w:lineRule="auto"/>
        <w:jc w:val="both"/>
        <w:rPr>
          <w:rFonts w:ascii="Times New Roman" w:hAnsi="Times New Roman" w:cs="Times New Roman"/>
          <w:sz w:val="28"/>
          <w:szCs w:val="28"/>
          <w:lang w:val="uk-UA"/>
        </w:rPr>
      </w:pPr>
      <w:r w:rsidRPr="00B95FA1">
        <w:rPr>
          <w:rFonts w:ascii="Times New Roman" w:hAnsi="Times New Roman" w:cs="Times New Roman"/>
          <w:sz w:val="28"/>
          <w:szCs w:val="28"/>
          <w:lang w:val="uk-UA"/>
        </w:rPr>
        <w:t>6.</w:t>
      </w:r>
      <w:r w:rsidRPr="00B95FA1">
        <w:rPr>
          <w:rFonts w:ascii="Times New Roman" w:hAnsi="Times New Roman" w:cs="Times New Roman"/>
          <w:sz w:val="28"/>
          <w:szCs w:val="28"/>
          <w:lang w:val="uk-UA"/>
        </w:rPr>
        <w:tab/>
        <w:t>Що таке монументальна пропаганда?</w:t>
      </w:r>
    </w:p>
    <w:p w:rsidR="00B95FA1" w:rsidRPr="00B95FA1" w:rsidRDefault="00B95FA1" w:rsidP="00B95FA1">
      <w:pPr>
        <w:spacing w:line="360" w:lineRule="auto"/>
        <w:jc w:val="both"/>
        <w:rPr>
          <w:rFonts w:ascii="Times New Roman" w:hAnsi="Times New Roman" w:cs="Times New Roman"/>
          <w:sz w:val="28"/>
          <w:szCs w:val="28"/>
          <w:lang w:val="uk-UA"/>
        </w:rPr>
      </w:pPr>
      <w:r w:rsidRPr="00B95FA1">
        <w:rPr>
          <w:rFonts w:ascii="Times New Roman" w:hAnsi="Times New Roman" w:cs="Times New Roman"/>
          <w:sz w:val="28"/>
          <w:szCs w:val="28"/>
          <w:lang w:val="uk-UA"/>
        </w:rPr>
        <w:t>7.</w:t>
      </w:r>
      <w:r w:rsidRPr="00B95FA1">
        <w:rPr>
          <w:rFonts w:ascii="Times New Roman" w:hAnsi="Times New Roman" w:cs="Times New Roman"/>
          <w:sz w:val="28"/>
          <w:szCs w:val="28"/>
          <w:lang w:val="uk-UA"/>
        </w:rPr>
        <w:tab/>
        <w:t>Чи розвивалася архітектура та образотворче мистецтво в Україні в 30 рр. ХХ ст.?</w:t>
      </w:r>
    </w:p>
    <w:p w:rsidR="00B95FA1" w:rsidRPr="00B95FA1" w:rsidRDefault="00B95FA1" w:rsidP="00B95FA1">
      <w:pPr>
        <w:spacing w:line="360" w:lineRule="auto"/>
        <w:jc w:val="both"/>
        <w:rPr>
          <w:rFonts w:ascii="Times New Roman" w:hAnsi="Times New Roman" w:cs="Times New Roman"/>
          <w:sz w:val="28"/>
          <w:szCs w:val="28"/>
          <w:lang w:val="uk-UA"/>
        </w:rPr>
      </w:pPr>
      <w:r w:rsidRPr="00B95FA1">
        <w:rPr>
          <w:rFonts w:ascii="Times New Roman" w:hAnsi="Times New Roman" w:cs="Times New Roman"/>
          <w:sz w:val="28"/>
          <w:szCs w:val="28"/>
          <w:lang w:val="uk-UA"/>
        </w:rPr>
        <w:t>8.</w:t>
      </w:r>
      <w:r w:rsidRPr="00B95FA1">
        <w:rPr>
          <w:rFonts w:ascii="Times New Roman" w:hAnsi="Times New Roman" w:cs="Times New Roman"/>
          <w:sz w:val="28"/>
          <w:szCs w:val="28"/>
          <w:lang w:val="uk-UA"/>
        </w:rPr>
        <w:tab/>
        <w:t>Яка доля спіткала тих митців, які не підтримували режим Й. Сталіна?</w:t>
      </w:r>
    </w:p>
    <w:p w:rsidR="00B95FA1" w:rsidRPr="00B95FA1" w:rsidRDefault="00B95FA1" w:rsidP="00B95FA1">
      <w:pPr>
        <w:spacing w:line="360" w:lineRule="auto"/>
        <w:jc w:val="both"/>
        <w:rPr>
          <w:rFonts w:ascii="Times New Roman" w:hAnsi="Times New Roman" w:cs="Times New Roman"/>
          <w:sz w:val="28"/>
          <w:szCs w:val="28"/>
          <w:lang w:val="uk-UA"/>
        </w:rPr>
      </w:pPr>
      <w:r w:rsidRPr="00B95FA1">
        <w:rPr>
          <w:rFonts w:ascii="Times New Roman" w:hAnsi="Times New Roman" w:cs="Times New Roman"/>
          <w:sz w:val="28"/>
          <w:szCs w:val="28"/>
          <w:lang w:val="uk-UA"/>
        </w:rPr>
        <w:t>9.</w:t>
      </w:r>
      <w:r w:rsidRPr="00B95FA1">
        <w:rPr>
          <w:rFonts w:ascii="Times New Roman" w:hAnsi="Times New Roman" w:cs="Times New Roman"/>
          <w:sz w:val="28"/>
          <w:szCs w:val="28"/>
          <w:lang w:val="uk-UA"/>
        </w:rPr>
        <w:tab/>
        <w:t>Назвіть митців, яких не захопили репресії ?</w:t>
      </w:r>
    </w:p>
    <w:p w:rsidR="00B95FA1" w:rsidRDefault="00B95FA1" w:rsidP="00B95FA1">
      <w:pPr>
        <w:spacing w:line="360" w:lineRule="auto"/>
        <w:jc w:val="both"/>
        <w:rPr>
          <w:rFonts w:ascii="Times New Roman" w:hAnsi="Times New Roman" w:cs="Times New Roman"/>
          <w:sz w:val="28"/>
          <w:szCs w:val="28"/>
          <w:lang w:val="uk-UA"/>
        </w:rPr>
      </w:pPr>
      <w:r w:rsidRPr="00B95FA1">
        <w:rPr>
          <w:rFonts w:ascii="Times New Roman" w:hAnsi="Times New Roman" w:cs="Times New Roman"/>
          <w:sz w:val="28"/>
          <w:szCs w:val="28"/>
          <w:lang w:val="uk-UA"/>
        </w:rPr>
        <w:t>10.</w:t>
      </w:r>
      <w:r w:rsidRPr="00B95FA1">
        <w:rPr>
          <w:rFonts w:ascii="Times New Roman" w:hAnsi="Times New Roman" w:cs="Times New Roman"/>
          <w:sz w:val="28"/>
          <w:szCs w:val="28"/>
          <w:lang w:val="uk-UA"/>
        </w:rPr>
        <w:tab/>
        <w:t>Чи зазнавало утисків з боку держави театральне мистецтво та кіномистецтво в Україні?</w:t>
      </w:r>
    </w:p>
    <w:p w:rsidR="00B95FA1" w:rsidRDefault="00B95FA1" w:rsidP="00B95FA1">
      <w:pPr>
        <w:spacing w:line="360" w:lineRule="auto"/>
        <w:jc w:val="both"/>
        <w:rPr>
          <w:rFonts w:ascii="Times New Roman" w:hAnsi="Times New Roman" w:cs="Times New Roman"/>
          <w:sz w:val="28"/>
          <w:szCs w:val="28"/>
          <w:lang w:val="uk-UA"/>
        </w:rPr>
      </w:pPr>
    </w:p>
    <w:p w:rsidR="00B95FA1" w:rsidRDefault="00B95FA1" w:rsidP="00B95FA1">
      <w:pPr>
        <w:spacing w:line="360" w:lineRule="auto"/>
        <w:jc w:val="both"/>
        <w:rPr>
          <w:rFonts w:ascii="Times New Roman" w:hAnsi="Times New Roman" w:cs="Times New Roman"/>
          <w:sz w:val="28"/>
          <w:szCs w:val="28"/>
          <w:lang w:val="uk-UA"/>
        </w:rPr>
      </w:pPr>
    </w:p>
    <w:p w:rsidR="00B95FA1" w:rsidRDefault="00B95FA1" w:rsidP="00B95FA1">
      <w:pPr>
        <w:spacing w:line="360" w:lineRule="auto"/>
        <w:jc w:val="both"/>
        <w:rPr>
          <w:rFonts w:ascii="Times New Roman" w:hAnsi="Times New Roman" w:cs="Times New Roman"/>
          <w:sz w:val="28"/>
          <w:szCs w:val="28"/>
          <w:lang w:val="uk-UA"/>
        </w:rPr>
      </w:pPr>
    </w:p>
    <w:p w:rsidR="00B95FA1" w:rsidRDefault="00B95FA1" w:rsidP="00B95FA1">
      <w:pPr>
        <w:spacing w:line="360" w:lineRule="auto"/>
        <w:jc w:val="both"/>
        <w:rPr>
          <w:rFonts w:ascii="Times New Roman" w:hAnsi="Times New Roman" w:cs="Times New Roman"/>
          <w:sz w:val="28"/>
          <w:szCs w:val="28"/>
          <w:lang w:val="uk-UA"/>
        </w:rPr>
      </w:pPr>
    </w:p>
    <w:p w:rsidR="00B95FA1" w:rsidRPr="00B95FA1" w:rsidRDefault="00B95FA1" w:rsidP="00B95FA1">
      <w:pPr>
        <w:spacing w:line="360" w:lineRule="auto"/>
        <w:jc w:val="right"/>
        <w:rPr>
          <w:rFonts w:ascii="Times New Roman" w:hAnsi="Times New Roman" w:cs="Times New Roman"/>
          <w:i/>
          <w:sz w:val="28"/>
          <w:szCs w:val="28"/>
          <w:lang w:val="uk-UA"/>
        </w:rPr>
      </w:pPr>
      <w:r w:rsidRPr="00B95FA1">
        <w:rPr>
          <w:rFonts w:ascii="Times New Roman" w:hAnsi="Times New Roman" w:cs="Times New Roman"/>
          <w:i/>
          <w:sz w:val="28"/>
          <w:szCs w:val="28"/>
          <w:lang w:val="uk-UA"/>
        </w:rPr>
        <w:lastRenderedPageBreak/>
        <w:t>Додаток Г</w:t>
      </w:r>
    </w:p>
    <w:p w:rsidR="00B95FA1" w:rsidRPr="00B95FA1" w:rsidRDefault="00E97D7C" w:rsidP="00B95FA1">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Опитувальник для четвертого учня</w:t>
      </w:r>
      <w:r w:rsidR="00B95FA1" w:rsidRPr="00B95FA1">
        <w:rPr>
          <w:rFonts w:ascii="Times New Roman" w:hAnsi="Times New Roman" w:cs="Times New Roman"/>
          <w:b/>
          <w:sz w:val="28"/>
          <w:szCs w:val="28"/>
          <w:lang w:val="uk-UA"/>
        </w:rPr>
        <w:t>.</w:t>
      </w:r>
    </w:p>
    <w:p w:rsidR="00B95FA1" w:rsidRPr="00B95FA1" w:rsidRDefault="00B95FA1" w:rsidP="00B95FA1">
      <w:pPr>
        <w:spacing w:line="360" w:lineRule="auto"/>
        <w:jc w:val="both"/>
        <w:rPr>
          <w:rFonts w:ascii="Times New Roman" w:hAnsi="Times New Roman" w:cs="Times New Roman"/>
          <w:sz w:val="28"/>
          <w:szCs w:val="28"/>
          <w:lang w:val="uk-UA"/>
        </w:rPr>
      </w:pPr>
      <w:r w:rsidRPr="00B95FA1">
        <w:rPr>
          <w:rFonts w:ascii="Times New Roman" w:hAnsi="Times New Roman" w:cs="Times New Roman"/>
          <w:sz w:val="28"/>
          <w:szCs w:val="28"/>
          <w:lang w:val="uk-UA"/>
        </w:rPr>
        <w:t>1.</w:t>
      </w:r>
      <w:r w:rsidRPr="00B95FA1">
        <w:rPr>
          <w:rFonts w:ascii="Times New Roman" w:hAnsi="Times New Roman" w:cs="Times New Roman"/>
          <w:sz w:val="28"/>
          <w:szCs w:val="28"/>
          <w:lang w:val="uk-UA"/>
        </w:rPr>
        <w:tab/>
        <w:t>Як криза КПЗУ вплинула на стан визвольної боротьби населення Західної України?</w:t>
      </w:r>
    </w:p>
    <w:p w:rsidR="00B95FA1" w:rsidRPr="00B95FA1" w:rsidRDefault="00B95FA1" w:rsidP="00B95FA1">
      <w:pPr>
        <w:spacing w:line="360" w:lineRule="auto"/>
        <w:jc w:val="both"/>
        <w:rPr>
          <w:rFonts w:ascii="Times New Roman" w:hAnsi="Times New Roman" w:cs="Times New Roman"/>
          <w:sz w:val="28"/>
          <w:szCs w:val="28"/>
          <w:lang w:val="uk-UA"/>
        </w:rPr>
      </w:pPr>
      <w:r w:rsidRPr="00B95FA1">
        <w:rPr>
          <w:rFonts w:ascii="Times New Roman" w:hAnsi="Times New Roman" w:cs="Times New Roman"/>
          <w:sz w:val="28"/>
          <w:szCs w:val="28"/>
          <w:lang w:val="uk-UA"/>
        </w:rPr>
        <w:t>2.</w:t>
      </w:r>
      <w:r w:rsidRPr="00B95FA1">
        <w:rPr>
          <w:rFonts w:ascii="Times New Roman" w:hAnsi="Times New Roman" w:cs="Times New Roman"/>
          <w:sz w:val="28"/>
          <w:szCs w:val="28"/>
          <w:lang w:val="uk-UA"/>
        </w:rPr>
        <w:tab/>
        <w:t>Чи існували на території Західної України напівлегальні масові організації?</w:t>
      </w:r>
    </w:p>
    <w:p w:rsidR="00B95FA1" w:rsidRPr="00B95FA1" w:rsidRDefault="00B95FA1" w:rsidP="00B95FA1">
      <w:pPr>
        <w:spacing w:line="360" w:lineRule="auto"/>
        <w:jc w:val="both"/>
        <w:rPr>
          <w:rFonts w:ascii="Times New Roman" w:hAnsi="Times New Roman" w:cs="Times New Roman"/>
          <w:sz w:val="28"/>
          <w:szCs w:val="28"/>
          <w:lang w:val="uk-UA"/>
        </w:rPr>
      </w:pPr>
      <w:r w:rsidRPr="00B95FA1">
        <w:rPr>
          <w:rFonts w:ascii="Times New Roman" w:hAnsi="Times New Roman" w:cs="Times New Roman"/>
          <w:sz w:val="28"/>
          <w:szCs w:val="28"/>
          <w:lang w:val="uk-UA"/>
        </w:rPr>
        <w:t>3.</w:t>
      </w:r>
      <w:r w:rsidRPr="00B95FA1">
        <w:rPr>
          <w:rFonts w:ascii="Times New Roman" w:hAnsi="Times New Roman" w:cs="Times New Roman"/>
          <w:sz w:val="28"/>
          <w:szCs w:val="28"/>
          <w:lang w:val="uk-UA"/>
        </w:rPr>
        <w:tab/>
        <w:t xml:space="preserve"> Якщо так назвіть їх і визначте основну мету цих організацій?</w:t>
      </w:r>
    </w:p>
    <w:p w:rsidR="00B95FA1" w:rsidRPr="00B95FA1" w:rsidRDefault="00B95FA1" w:rsidP="00B95FA1">
      <w:pPr>
        <w:spacing w:line="360" w:lineRule="auto"/>
        <w:jc w:val="both"/>
        <w:rPr>
          <w:rFonts w:ascii="Times New Roman" w:hAnsi="Times New Roman" w:cs="Times New Roman"/>
          <w:sz w:val="28"/>
          <w:szCs w:val="28"/>
          <w:lang w:val="uk-UA"/>
        </w:rPr>
      </w:pPr>
      <w:r w:rsidRPr="00B95FA1">
        <w:rPr>
          <w:rFonts w:ascii="Times New Roman" w:hAnsi="Times New Roman" w:cs="Times New Roman"/>
          <w:sz w:val="28"/>
          <w:szCs w:val="28"/>
          <w:lang w:val="uk-UA"/>
        </w:rPr>
        <w:t>4.</w:t>
      </w:r>
      <w:r w:rsidRPr="00B95FA1">
        <w:rPr>
          <w:rFonts w:ascii="Times New Roman" w:hAnsi="Times New Roman" w:cs="Times New Roman"/>
          <w:sz w:val="28"/>
          <w:szCs w:val="28"/>
          <w:lang w:val="uk-UA"/>
        </w:rPr>
        <w:tab/>
        <w:t>Чи посилювався вплив Компартії Західної України на інтелігенцію в 20-30 рр. XX ст.? Яким чином?</w:t>
      </w:r>
    </w:p>
    <w:p w:rsidR="00B95FA1" w:rsidRPr="00B95FA1" w:rsidRDefault="00B95FA1" w:rsidP="00B95FA1">
      <w:pPr>
        <w:spacing w:line="360" w:lineRule="auto"/>
        <w:jc w:val="both"/>
        <w:rPr>
          <w:rFonts w:ascii="Times New Roman" w:hAnsi="Times New Roman" w:cs="Times New Roman"/>
          <w:sz w:val="28"/>
          <w:szCs w:val="28"/>
          <w:lang w:val="uk-UA"/>
        </w:rPr>
      </w:pPr>
      <w:r w:rsidRPr="00B95FA1">
        <w:rPr>
          <w:rFonts w:ascii="Times New Roman" w:hAnsi="Times New Roman" w:cs="Times New Roman"/>
          <w:sz w:val="28"/>
          <w:szCs w:val="28"/>
          <w:lang w:val="uk-UA"/>
        </w:rPr>
        <w:t>5.</w:t>
      </w:r>
      <w:r w:rsidRPr="00B95FA1">
        <w:rPr>
          <w:rFonts w:ascii="Times New Roman" w:hAnsi="Times New Roman" w:cs="Times New Roman"/>
          <w:sz w:val="28"/>
          <w:szCs w:val="28"/>
          <w:lang w:val="uk-UA"/>
        </w:rPr>
        <w:tab/>
        <w:t>Що таке «Горно»?</w:t>
      </w:r>
    </w:p>
    <w:p w:rsidR="00B95FA1" w:rsidRPr="00B95FA1" w:rsidRDefault="00B95FA1" w:rsidP="00B95FA1">
      <w:pPr>
        <w:spacing w:line="360" w:lineRule="auto"/>
        <w:jc w:val="both"/>
        <w:rPr>
          <w:rFonts w:ascii="Times New Roman" w:hAnsi="Times New Roman" w:cs="Times New Roman"/>
          <w:sz w:val="28"/>
          <w:szCs w:val="28"/>
          <w:lang w:val="uk-UA"/>
        </w:rPr>
      </w:pPr>
      <w:r w:rsidRPr="00B95FA1">
        <w:rPr>
          <w:rFonts w:ascii="Times New Roman" w:hAnsi="Times New Roman" w:cs="Times New Roman"/>
          <w:sz w:val="28"/>
          <w:szCs w:val="28"/>
          <w:lang w:val="uk-UA"/>
        </w:rPr>
        <w:t>6.</w:t>
      </w:r>
      <w:r w:rsidRPr="00B95FA1">
        <w:rPr>
          <w:rFonts w:ascii="Times New Roman" w:hAnsi="Times New Roman" w:cs="Times New Roman"/>
          <w:sz w:val="28"/>
          <w:szCs w:val="28"/>
          <w:lang w:val="uk-UA"/>
        </w:rPr>
        <w:tab/>
        <w:t>Коли і з якою метою було створено організацію «Західна Україна»?</w:t>
      </w:r>
    </w:p>
    <w:p w:rsidR="00B95FA1" w:rsidRPr="00B95FA1" w:rsidRDefault="00B95FA1" w:rsidP="00B95FA1">
      <w:pPr>
        <w:spacing w:line="360" w:lineRule="auto"/>
        <w:jc w:val="both"/>
        <w:rPr>
          <w:rFonts w:ascii="Times New Roman" w:hAnsi="Times New Roman" w:cs="Times New Roman"/>
          <w:sz w:val="28"/>
          <w:szCs w:val="28"/>
          <w:lang w:val="uk-UA"/>
        </w:rPr>
      </w:pPr>
      <w:r w:rsidRPr="00B95FA1">
        <w:rPr>
          <w:rFonts w:ascii="Times New Roman" w:hAnsi="Times New Roman" w:cs="Times New Roman"/>
          <w:sz w:val="28"/>
          <w:szCs w:val="28"/>
          <w:lang w:val="uk-UA"/>
        </w:rPr>
        <w:t>7.</w:t>
      </w:r>
      <w:r w:rsidRPr="00B95FA1">
        <w:rPr>
          <w:rFonts w:ascii="Times New Roman" w:hAnsi="Times New Roman" w:cs="Times New Roman"/>
          <w:sz w:val="28"/>
          <w:szCs w:val="28"/>
          <w:lang w:val="uk-UA"/>
        </w:rPr>
        <w:tab/>
        <w:t>Чому розпочався процес знищення західноукраїнської еміграції в УСРР?</w:t>
      </w:r>
    </w:p>
    <w:p w:rsidR="00B95FA1" w:rsidRPr="00B95FA1" w:rsidRDefault="00B95FA1" w:rsidP="00B95FA1">
      <w:pPr>
        <w:spacing w:line="360" w:lineRule="auto"/>
        <w:jc w:val="both"/>
        <w:rPr>
          <w:rFonts w:ascii="Times New Roman" w:hAnsi="Times New Roman" w:cs="Times New Roman"/>
          <w:sz w:val="28"/>
          <w:szCs w:val="28"/>
          <w:lang w:val="uk-UA"/>
        </w:rPr>
      </w:pPr>
      <w:r w:rsidRPr="00B95FA1">
        <w:rPr>
          <w:rFonts w:ascii="Times New Roman" w:hAnsi="Times New Roman" w:cs="Times New Roman"/>
          <w:sz w:val="28"/>
          <w:szCs w:val="28"/>
          <w:lang w:val="uk-UA"/>
        </w:rPr>
        <w:t>8.</w:t>
      </w:r>
      <w:r w:rsidRPr="00B95FA1">
        <w:rPr>
          <w:rFonts w:ascii="Times New Roman" w:hAnsi="Times New Roman" w:cs="Times New Roman"/>
          <w:sz w:val="28"/>
          <w:szCs w:val="28"/>
          <w:lang w:val="uk-UA"/>
        </w:rPr>
        <w:tab/>
        <w:t>Який вплив мав М. О. Скрипник на західноукраїнську інтелігенцію?</w:t>
      </w:r>
    </w:p>
    <w:p w:rsidR="00B95FA1" w:rsidRPr="00B95FA1" w:rsidRDefault="00B95FA1" w:rsidP="00B95FA1">
      <w:pPr>
        <w:spacing w:line="360" w:lineRule="auto"/>
        <w:jc w:val="both"/>
        <w:rPr>
          <w:rFonts w:ascii="Times New Roman" w:hAnsi="Times New Roman" w:cs="Times New Roman"/>
          <w:sz w:val="28"/>
          <w:szCs w:val="28"/>
          <w:lang w:val="uk-UA"/>
        </w:rPr>
      </w:pPr>
      <w:r w:rsidRPr="00B95FA1">
        <w:rPr>
          <w:rFonts w:ascii="Times New Roman" w:hAnsi="Times New Roman" w:cs="Times New Roman"/>
          <w:sz w:val="28"/>
          <w:szCs w:val="28"/>
          <w:lang w:val="uk-UA"/>
        </w:rPr>
        <w:t>9.</w:t>
      </w:r>
      <w:r w:rsidRPr="00B95FA1">
        <w:rPr>
          <w:rFonts w:ascii="Times New Roman" w:hAnsi="Times New Roman" w:cs="Times New Roman"/>
          <w:sz w:val="28"/>
          <w:szCs w:val="28"/>
          <w:lang w:val="uk-UA"/>
        </w:rPr>
        <w:tab/>
        <w:t>Коли розпочалася «чистка» на Західній Україні?</w:t>
      </w:r>
    </w:p>
    <w:p w:rsidR="00B95FA1" w:rsidRDefault="00B95FA1" w:rsidP="00B95FA1">
      <w:pPr>
        <w:spacing w:line="360" w:lineRule="auto"/>
        <w:jc w:val="both"/>
        <w:rPr>
          <w:rFonts w:ascii="Times New Roman" w:hAnsi="Times New Roman" w:cs="Times New Roman"/>
          <w:sz w:val="28"/>
          <w:szCs w:val="28"/>
          <w:lang w:val="uk-UA"/>
        </w:rPr>
      </w:pPr>
      <w:r w:rsidRPr="00B95FA1">
        <w:rPr>
          <w:rFonts w:ascii="Times New Roman" w:hAnsi="Times New Roman" w:cs="Times New Roman"/>
          <w:sz w:val="28"/>
          <w:szCs w:val="28"/>
          <w:lang w:val="uk-UA"/>
        </w:rPr>
        <w:t>10.</w:t>
      </w:r>
      <w:r w:rsidRPr="00B95FA1">
        <w:rPr>
          <w:rFonts w:ascii="Times New Roman" w:hAnsi="Times New Roman" w:cs="Times New Roman"/>
          <w:sz w:val="28"/>
          <w:szCs w:val="28"/>
          <w:lang w:val="uk-UA"/>
        </w:rPr>
        <w:tab/>
        <w:t>Хто із представників західноукраїнської інтелігенції постраждав під час сталінських «чисток»?</w:t>
      </w:r>
    </w:p>
    <w:p w:rsidR="007F0EEE" w:rsidRDefault="007F0EEE" w:rsidP="00B95FA1">
      <w:pPr>
        <w:spacing w:line="360" w:lineRule="auto"/>
        <w:jc w:val="both"/>
        <w:rPr>
          <w:rFonts w:ascii="Times New Roman" w:hAnsi="Times New Roman" w:cs="Times New Roman"/>
          <w:sz w:val="28"/>
          <w:szCs w:val="28"/>
          <w:lang w:val="uk-UA"/>
        </w:rPr>
      </w:pPr>
    </w:p>
    <w:p w:rsidR="007F0EEE" w:rsidRDefault="007F0EEE" w:rsidP="00B95FA1">
      <w:pPr>
        <w:spacing w:line="360" w:lineRule="auto"/>
        <w:jc w:val="both"/>
        <w:rPr>
          <w:rFonts w:ascii="Times New Roman" w:hAnsi="Times New Roman" w:cs="Times New Roman"/>
          <w:sz w:val="28"/>
          <w:szCs w:val="28"/>
          <w:lang w:val="uk-UA"/>
        </w:rPr>
      </w:pPr>
    </w:p>
    <w:p w:rsidR="007F0EEE" w:rsidRDefault="007F0EEE" w:rsidP="00B95FA1">
      <w:pPr>
        <w:spacing w:line="360" w:lineRule="auto"/>
        <w:jc w:val="both"/>
        <w:rPr>
          <w:rFonts w:ascii="Times New Roman" w:hAnsi="Times New Roman" w:cs="Times New Roman"/>
          <w:sz w:val="28"/>
          <w:szCs w:val="28"/>
          <w:lang w:val="uk-UA"/>
        </w:rPr>
      </w:pPr>
    </w:p>
    <w:p w:rsidR="007F0EEE" w:rsidRDefault="007F0EEE" w:rsidP="00B95FA1">
      <w:pPr>
        <w:spacing w:line="360" w:lineRule="auto"/>
        <w:jc w:val="both"/>
        <w:rPr>
          <w:rFonts w:ascii="Times New Roman" w:hAnsi="Times New Roman" w:cs="Times New Roman"/>
          <w:sz w:val="28"/>
          <w:szCs w:val="28"/>
          <w:lang w:val="uk-UA"/>
        </w:rPr>
      </w:pPr>
    </w:p>
    <w:p w:rsidR="007F0EEE" w:rsidRDefault="007F0EEE" w:rsidP="00B95FA1">
      <w:pPr>
        <w:spacing w:line="360" w:lineRule="auto"/>
        <w:jc w:val="both"/>
        <w:rPr>
          <w:rFonts w:ascii="Times New Roman" w:hAnsi="Times New Roman" w:cs="Times New Roman"/>
          <w:sz w:val="28"/>
          <w:szCs w:val="28"/>
          <w:lang w:val="uk-UA"/>
        </w:rPr>
      </w:pPr>
    </w:p>
    <w:p w:rsidR="007F0EEE" w:rsidRDefault="007F0EEE" w:rsidP="00B95FA1">
      <w:pPr>
        <w:spacing w:line="360" w:lineRule="auto"/>
        <w:jc w:val="both"/>
        <w:rPr>
          <w:rFonts w:ascii="Times New Roman" w:hAnsi="Times New Roman" w:cs="Times New Roman"/>
          <w:sz w:val="28"/>
          <w:szCs w:val="28"/>
          <w:lang w:val="uk-UA"/>
        </w:rPr>
      </w:pPr>
    </w:p>
    <w:p w:rsidR="007F0EEE" w:rsidRDefault="007F0EEE" w:rsidP="007F0EEE">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Продукт проекту</w:t>
      </w:r>
    </w:p>
    <w:p w:rsidR="007F0EEE" w:rsidRPr="00462D88" w:rsidRDefault="007F0EEE" w:rsidP="007F0EEE">
      <w:pPr>
        <w:spacing w:line="240" w:lineRule="auto"/>
        <w:jc w:val="center"/>
        <w:rPr>
          <w:rFonts w:ascii="Times New Roman" w:hAnsi="Times New Roman" w:cs="Times New Roman"/>
          <w:sz w:val="20"/>
          <w:szCs w:val="20"/>
          <w:lang w:val="uk-UA"/>
        </w:rPr>
      </w:pPr>
      <w:r w:rsidRPr="00462D88">
        <w:rPr>
          <w:rFonts w:ascii="Times New Roman" w:hAnsi="Times New Roman" w:cs="Times New Roman"/>
          <w:sz w:val="20"/>
          <w:szCs w:val="20"/>
          <w:lang w:val="uk-UA"/>
        </w:rPr>
        <w:t xml:space="preserve">Білозерська загальноосвітня школа </w:t>
      </w:r>
      <w:r w:rsidRPr="00462D88">
        <w:rPr>
          <w:rFonts w:ascii="Times New Roman" w:hAnsi="Times New Roman" w:cs="Times New Roman"/>
          <w:sz w:val="20"/>
          <w:szCs w:val="20"/>
          <w:lang w:val="en-US"/>
        </w:rPr>
        <w:t>I</w:t>
      </w:r>
      <w:r w:rsidRPr="00462D88">
        <w:rPr>
          <w:rFonts w:ascii="Times New Roman" w:hAnsi="Times New Roman" w:cs="Times New Roman"/>
          <w:sz w:val="20"/>
          <w:szCs w:val="20"/>
        </w:rPr>
        <w:t>-</w:t>
      </w:r>
      <w:r w:rsidRPr="00462D88">
        <w:rPr>
          <w:rFonts w:ascii="Times New Roman" w:hAnsi="Times New Roman" w:cs="Times New Roman"/>
          <w:sz w:val="20"/>
          <w:szCs w:val="20"/>
          <w:lang w:val="en-US"/>
        </w:rPr>
        <w:t>III</w:t>
      </w:r>
      <w:r w:rsidRPr="00462D88">
        <w:rPr>
          <w:rFonts w:ascii="Times New Roman" w:hAnsi="Times New Roman" w:cs="Times New Roman"/>
          <w:sz w:val="20"/>
          <w:szCs w:val="20"/>
        </w:rPr>
        <w:t xml:space="preserve"> </w:t>
      </w:r>
      <w:r w:rsidRPr="00462D88">
        <w:rPr>
          <w:rFonts w:ascii="Times New Roman" w:hAnsi="Times New Roman" w:cs="Times New Roman"/>
          <w:sz w:val="20"/>
          <w:szCs w:val="20"/>
          <w:lang w:val="uk-UA"/>
        </w:rPr>
        <w:t>ступенів № 14</w:t>
      </w:r>
    </w:p>
    <w:p w:rsidR="007F0EEE" w:rsidRPr="00462D88" w:rsidRDefault="007F0EEE" w:rsidP="007F0EEE">
      <w:pPr>
        <w:spacing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Білозерської</w:t>
      </w:r>
      <w:r w:rsidRPr="00462D88">
        <w:rPr>
          <w:rFonts w:ascii="Times New Roman" w:hAnsi="Times New Roman" w:cs="Times New Roman"/>
          <w:sz w:val="20"/>
          <w:szCs w:val="20"/>
          <w:lang w:val="uk-UA"/>
        </w:rPr>
        <w:t xml:space="preserve"> міської ради</w:t>
      </w:r>
    </w:p>
    <w:p w:rsidR="007F0EEE" w:rsidRPr="00462D88" w:rsidRDefault="007F0EEE" w:rsidP="007F0EEE">
      <w:pPr>
        <w:spacing w:line="240" w:lineRule="auto"/>
        <w:jc w:val="center"/>
        <w:rPr>
          <w:rFonts w:ascii="Times New Roman" w:hAnsi="Times New Roman" w:cs="Times New Roman"/>
          <w:sz w:val="20"/>
          <w:szCs w:val="20"/>
          <w:lang w:val="uk-UA"/>
        </w:rPr>
      </w:pPr>
      <w:r w:rsidRPr="00462D88">
        <w:rPr>
          <w:rFonts w:ascii="Times New Roman" w:hAnsi="Times New Roman" w:cs="Times New Roman"/>
          <w:sz w:val="20"/>
          <w:szCs w:val="20"/>
          <w:lang w:val="uk-UA"/>
        </w:rPr>
        <w:t>Донецької області</w:t>
      </w:r>
    </w:p>
    <w:p w:rsidR="007F0EEE" w:rsidRPr="00462D88" w:rsidRDefault="007F0EEE" w:rsidP="007F0EEE">
      <w:pPr>
        <w:spacing w:line="240" w:lineRule="auto"/>
        <w:ind w:firstLine="709"/>
        <w:jc w:val="center"/>
        <w:rPr>
          <w:rFonts w:ascii="Times New Roman" w:hAnsi="Times New Roman" w:cs="Times New Roman"/>
          <w:b/>
          <w:color w:val="000000" w:themeColor="text1"/>
          <w:sz w:val="20"/>
          <w:szCs w:val="20"/>
          <w:lang w:val="uk-UA"/>
        </w:rPr>
      </w:pPr>
    </w:p>
    <w:p w:rsidR="007F0EEE" w:rsidRPr="00462D88" w:rsidRDefault="007F0EEE" w:rsidP="007F0EEE">
      <w:pPr>
        <w:spacing w:line="240" w:lineRule="auto"/>
        <w:rPr>
          <w:rFonts w:ascii="Times New Roman" w:hAnsi="Times New Roman" w:cs="Times New Roman"/>
          <w:b/>
          <w:color w:val="000000" w:themeColor="text1"/>
          <w:sz w:val="20"/>
          <w:szCs w:val="20"/>
          <w:lang w:val="uk-UA"/>
        </w:rPr>
      </w:pPr>
    </w:p>
    <w:p w:rsidR="007F0EEE" w:rsidRPr="00462D88" w:rsidRDefault="007F0EEE" w:rsidP="007F0EEE">
      <w:pPr>
        <w:spacing w:line="240" w:lineRule="auto"/>
        <w:ind w:firstLine="709"/>
        <w:jc w:val="center"/>
        <w:rPr>
          <w:rFonts w:ascii="Times New Roman" w:hAnsi="Times New Roman" w:cs="Times New Roman"/>
          <w:b/>
          <w:color w:val="000000" w:themeColor="text1"/>
          <w:sz w:val="20"/>
          <w:szCs w:val="20"/>
          <w:lang w:val="uk-UA"/>
        </w:rPr>
      </w:pPr>
    </w:p>
    <w:p w:rsidR="007F0EEE" w:rsidRDefault="007F0EEE" w:rsidP="007F0EEE">
      <w:pPr>
        <w:spacing w:line="240" w:lineRule="auto"/>
        <w:ind w:firstLine="709"/>
        <w:jc w:val="center"/>
        <w:rPr>
          <w:rFonts w:ascii="Times New Roman" w:hAnsi="Times New Roman" w:cs="Times New Roman"/>
          <w:b/>
          <w:color w:val="000000" w:themeColor="text1"/>
          <w:sz w:val="20"/>
          <w:szCs w:val="20"/>
          <w:lang w:val="uk-UA"/>
        </w:rPr>
      </w:pPr>
    </w:p>
    <w:p w:rsidR="007F0EEE" w:rsidRDefault="007F0EEE" w:rsidP="007F0EEE">
      <w:pPr>
        <w:spacing w:line="240" w:lineRule="auto"/>
        <w:ind w:firstLine="709"/>
        <w:jc w:val="center"/>
        <w:rPr>
          <w:rFonts w:ascii="Times New Roman" w:hAnsi="Times New Roman" w:cs="Times New Roman"/>
          <w:b/>
          <w:color w:val="000000" w:themeColor="text1"/>
          <w:sz w:val="20"/>
          <w:szCs w:val="20"/>
          <w:lang w:val="uk-UA"/>
        </w:rPr>
      </w:pPr>
    </w:p>
    <w:p w:rsidR="007F0EEE" w:rsidRDefault="007F0EEE" w:rsidP="007F0EEE">
      <w:pPr>
        <w:spacing w:line="240" w:lineRule="auto"/>
        <w:ind w:firstLine="709"/>
        <w:jc w:val="center"/>
        <w:rPr>
          <w:rFonts w:ascii="Times New Roman" w:hAnsi="Times New Roman" w:cs="Times New Roman"/>
          <w:b/>
          <w:color w:val="000000" w:themeColor="text1"/>
          <w:sz w:val="20"/>
          <w:szCs w:val="20"/>
          <w:lang w:val="uk-UA"/>
        </w:rPr>
      </w:pPr>
    </w:p>
    <w:p w:rsidR="007F0EEE" w:rsidRPr="00462D88" w:rsidRDefault="007F0EEE" w:rsidP="007F0EEE">
      <w:pPr>
        <w:spacing w:line="240" w:lineRule="auto"/>
        <w:ind w:firstLine="709"/>
        <w:jc w:val="center"/>
        <w:rPr>
          <w:rFonts w:ascii="Times New Roman" w:hAnsi="Times New Roman" w:cs="Times New Roman"/>
          <w:b/>
          <w:color w:val="000000" w:themeColor="text1"/>
          <w:sz w:val="20"/>
          <w:szCs w:val="20"/>
          <w:lang w:val="uk-UA"/>
        </w:rPr>
      </w:pPr>
      <w:r w:rsidRPr="00462D88">
        <w:rPr>
          <w:rFonts w:ascii="Times New Roman" w:hAnsi="Times New Roman" w:cs="Times New Roman"/>
          <w:b/>
          <w:color w:val="000000" w:themeColor="text1"/>
          <w:sz w:val="20"/>
          <w:szCs w:val="20"/>
          <w:lang w:val="uk-UA"/>
        </w:rPr>
        <w:t>Збірка – альманах</w:t>
      </w:r>
    </w:p>
    <w:p w:rsidR="007F0EEE" w:rsidRDefault="007F0EEE" w:rsidP="007F0EEE">
      <w:pPr>
        <w:spacing w:line="240" w:lineRule="auto"/>
        <w:ind w:firstLine="709"/>
        <w:jc w:val="center"/>
        <w:rPr>
          <w:rFonts w:ascii="Times New Roman" w:hAnsi="Times New Roman" w:cs="Times New Roman"/>
          <w:b/>
          <w:color w:val="000000" w:themeColor="text1"/>
          <w:sz w:val="20"/>
          <w:szCs w:val="20"/>
          <w:lang w:val="uk-UA"/>
        </w:rPr>
      </w:pPr>
      <w:r w:rsidRPr="00462D88">
        <w:rPr>
          <w:rFonts w:ascii="Times New Roman" w:hAnsi="Times New Roman" w:cs="Times New Roman"/>
          <w:b/>
          <w:color w:val="000000" w:themeColor="text1"/>
          <w:sz w:val="20"/>
          <w:szCs w:val="20"/>
          <w:lang w:val="uk-UA"/>
        </w:rPr>
        <w:t xml:space="preserve"> «Не пропущено цензурою!»</w:t>
      </w:r>
    </w:p>
    <w:p w:rsidR="007F0EEE" w:rsidRPr="00462D88" w:rsidRDefault="007F0EEE" w:rsidP="007F0EEE">
      <w:pPr>
        <w:spacing w:line="240" w:lineRule="auto"/>
        <w:ind w:firstLine="709"/>
        <w:jc w:val="center"/>
        <w:rPr>
          <w:rFonts w:ascii="Times New Roman" w:hAnsi="Times New Roman" w:cs="Times New Roman"/>
          <w:b/>
          <w:color w:val="000000" w:themeColor="text1"/>
          <w:sz w:val="20"/>
          <w:szCs w:val="20"/>
          <w:lang w:val="uk-UA"/>
        </w:rPr>
      </w:pPr>
    </w:p>
    <w:p w:rsidR="007F0EEE" w:rsidRDefault="007F0EEE" w:rsidP="007F0EEE">
      <w:pPr>
        <w:spacing w:line="240" w:lineRule="auto"/>
        <w:rPr>
          <w:rFonts w:ascii="Times New Roman" w:hAnsi="Times New Roman" w:cs="Times New Roman"/>
          <w:b/>
          <w:color w:val="000000" w:themeColor="text1"/>
          <w:sz w:val="20"/>
          <w:szCs w:val="20"/>
          <w:lang w:val="uk-UA"/>
        </w:rPr>
      </w:pPr>
      <w:r>
        <w:rPr>
          <w:rFonts w:ascii="Times New Roman" w:hAnsi="Times New Roman" w:cs="Times New Roman"/>
          <w:b/>
          <w:color w:val="000000" w:themeColor="text1"/>
          <w:sz w:val="20"/>
          <w:szCs w:val="20"/>
          <w:lang w:val="uk-UA"/>
        </w:rPr>
        <w:t xml:space="preserve">                                                        </w:t>
      </w:r>
    </w:p>
    <w:p w:rsidR="007F0EEE" w:rsidRPr="00060894" w:rsidRDefault="007F0EEE" w:rsidP="007F0EEE">
      <w:pPr>
        <w:spacing w:line="240" w:lineRule="auto"/>
        <w:rPr>
          <w:rFonts w:ascii="Times New Roman" w:hAnsi="Times New Roman" w:cs="Times New Roman"/>
          <w:b/>
          <w:color w:val="000000" w:themeColor="text1"/>
          <w:sz w:val="20"/>
          <w:szCs w:val="20"/>
          <w:lang w:val="uk-UA"/>
        </w:rPr>
      </w:pPr>
      <w:r>
        <w:rPr>
          <w:rFonts w:ascii="Times New Roman" w:hAnsi="Times New Roman" w:cs="Times New Roman"/>
          <w:b/>
          <w:color w:val="000000" w:themeColor="text1"/>
          <w:sz w:val="20"/>
          <w:szCs w:val="20"/>
          <w:lang w:val="uk-UA"/>
        </w:rPr>
        <w:t xml:space="preserve">                                                     </w:t>
      </w:r>
      <w:r>
        <w:rPr>
          <w:rFonts w:ascii="Times New Roman" w:hAnsi="Times New Roman" w:cs="Times New Roman"/>
          <w:b/>
          <w:color w:val="000000" w:themeColor="text1"/>
          <w:sz w:val="20"/>
          <w:szCs w:val="20"/>
          <w:lang w:val="uk-UA"/>
        </w:rPr>
        <w:t xml:space="preserve">                         </w:t>
      </w:r>
      <w:r>
        <w:rPr>
          <w:rFonts w:ascii="Times New Roman" w:hAnsi="Times New Roman" w:cs="Times New Roman"/>
          <w:b/>
          <w:color w:val="000000" w:themeColor="text1"/>
          <w:sz w:val="20"/>
          <w:szCs w:val="20"/>
          <w:lang w:val="uk-UA"/>
        </w:rPr>
        <w:t xml:space="preserve">   </w:t>
      </w:r>
      <w:r w:rsidRPr="00462D88">
        <w:rPr>
          <w:rFonts w:ascii="Times New Roman" w:hAnsi="Times New Roman" w:cs="Times New Roman"/>
          <w:sz w:val="20"/>
          <w:szCs w:val="20"/>
          <w:lang w:val="uk-UA"/>
        </w:rPr>
        <w:t>Виконавець</w:t>
      </w:r>
    </w:p>
    <w:p w:rsidR="007F0EEE" w:rsidRPr="00462D88" w:rsidRDefault="007F0EEE" w:rsidP="007F0EEE">
      <w:pPr>
        <w:spacing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      учні </w:t>
      </w:r>
      <w:r w:rsidRPr="00462D88">
        <w:rPr>
          <w:rFonts w:ascii="Times New Roman" w:hAnsi="Times New Roman" w:cs="Times New Roman"/>
          <w:sz w:val="20"/>
          <w:szCs w:val="20"/>
          <w:lang w:val="uk-UA"/>
        </w:rPr>
        <w:t xml:space="preserve"> Білозерської </w:t>
      </w:r>
    </w:p>
    <w:p w:rsidR="007F0EEE" w:rsidRPr="00462D88" w:rsidRDefault="007F0EEE" w:rsidP="007F0EEE">
      <w:pPr>
        <w:spacing w:line="240" w:lineRule="auto"/>
        <w:jc w:val="center"/>
        <w:rPr>
          <w:rFonts w:ascii="Times New Roman" w:hAnsi="Times New Roman" w:cs="Times New Roman"/>
          <w:sz w:val="20"/>
          <w:szCs w:val="20"/>
          <w:lang w:val="uk-UA"/>
        </w:rPr>
      </w:pPr>
      <w:r w:rsidRPr="00462D88">
        <w:rPr>
          <w:rFonts w:ascii="Times New Roman" w:hAnsi="Times New Roman" w:cs="Times New Roman"/>
          <w:sz w:val="20"/>
          <w:szCs w:val="20"/>
          <w:lang w:val="uk-UA"/>
        </w:rPr>
        <w:t xml:space="preserve">                         </w:t>
      </w:r>
      <w:r>
        <w:rPr>
          <w:rFonts w:ascii="Times New Roman" w:hAnsi="Times New Roman" w:cs="Times New Roman"/>
          <w:sz w:val="20"/>
          <w:szCs w:val="20"/>
          <w:lang w:val="uk-UA"/>
        </w:rPr>
        <w:t xml:space="preserve">                         </w:t>
      </w:r>
      <w:r>
        <w:rPr>
          <w:rFonts w:ascii="Times New Roman" w:hAnsi="Times New Roman" w:cs="Times New Roman"/>
          <w:sz w:val="20"/>
          <w:szCs w:val="20"/>
          <w:lang w:val="uk-UA"/>
        </w:rPr>
        <w:t xml:space="preserve"> </w:t>
      </w:r>
      <w:r w:rsidRPr="00462D88">
        <w:rPr>
          <w:rFonts w:ascii="Times New Roman" w:hAnsi="Times New Roman" w:cs="Times New Roman"/>
          <w:sz w:val="20"/>
          <w:szCs w:val="20"/>
          <w:lang w:val="uk-UA"/>
        </w:rPr>
        <w:t xml:space="preserve">загальноосвітньої школи </w:t>
      </w:r>
      <w:r w:rsidRPr="00462D88">
        <w:rPr>
          <w:rFonts w:ascii="Times New Roman" w:hAnsi="Times New Roman" w:cs="Times New Roman"/>
          <w:sz w:val="20"/>
          <w:szCs w:val="20"/>
          <w:lang w:val="en-US"/>
        </w:rPr>
        <w:t>I</w:t>
      </w:r>
      <w:r w:rsidRPr="00462D88">
        <w:rPr>
          <w:rFonts w:ascii="Times New Roman" w:hAnsi="Times New Roman" w:cs="Times New Roman"/>
          <w:sz w:val="20"/>
          <w:szCs w:val="20"/>
          <w:lang w:val="uk-UA"/>
        </w:rPr>
        <w:t>-</w:t>
      </w:r>
      <w:r w:rsidRPr="00462D88">
        <w:rPr>
          <w:rFonts w:ascii="Times New Roman" w:hAnsi="Times New Roman" w:cs="Times New Roman"/>
          <w:sz w:val="20"/>
          <w:szCs w:val="20"/>
          <w:lang w:val="en-US"/>
        </w:rPr>
        <w:t>III</w:t>
      </w:r>
      <w:r w:rsidRPr="00462D88">
        <w:rPr>
          <w:rFonts w:ascii="Times New Roman" w:hAnsi="Times New Roman" w:cs="Times New Roman"/>
          <w:sz w:val="20"/>
          <w:szCs w:val="20"/>
          <w:lang w:val="uk-UA"/>
        </w:rPr>
        <w:t xml:space="preserve"> ступенів № 14 </w:t>
      </w:r>
    </w:p>
    <w:p w:rsidR="007F0EEE" w:rsidRPr="00462D88" w:rsidRDefault="007F0EEE" w:rsidP="007F0EEE">
      <w:pPr>
        <w:spacing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                  </w:t>
      </w:r>
      <w:r>
        <w:rPr>
          <w:rFonts w:ascii="Times New Roman" w:hAnsi="Times New Roman" w:cs="Times New Roman"/>
          <w:sz w:val="20"/>
          <w:szCs w:val="20"/>
          <w:lang w:val="uk-UA"/>
        </w:rPr>
        <w:t xml:space="preserve"> Білозерської</w:t>
      </w:r>
      <w:r w:rsidRPr="00462D88">
        <w:rPr>
          <w:rFonts w:ascii="Times New Roman" w:hAnsi="Times New Roman" w:cs="Times New Roman"/>
          <w:sz w:val="20"/>
          <w:szCs w:val="20"/>
          <w:lang w:val="uk-UA"/>
        </w:rPr>
        <w:t xml:space="preserve"> міської ради   </w:t>
      </w:r>
    </w:p>
    <w:p w:rsidR="007F0EEE" w:rsidRPr="00462D88" w:rsidRDefault="007F0EEE" w:rsidP="007F0EEE">
      <w:pPr>
        <w:spacing w:line="240" w:lineRule="auto"/>
        <w:rPr>
          <w:rFonts w:ascii="Times New Roman" w:hAnsi="Times New Roman" w:cs="Times New Roman"/>
          <w:sz w:val="20"/>
          <w:szCs w:val="20"/>
          <w:lang w:val="uk-UA"/>
        </w:rPr>
      </w:pPr>
      <w:r w:rsidRPr="00462D88">
        <w:rPr>
          <w:rFonts w:ascii="Times New Roman" w:hAnsi="Times New Roman" w:cs="Times New Roman"/>
          <w:sz w:val="20"/>
          <w:szCs w:val="20"/>
          <w:lang w:val="uk-UA"/>
        </w:rPr>
        <w:t xml:space="preserve">                          </w:t>
      </w:r>
      <w:r>
        <w:rPr>
          <w:rFonts w:ascii="Times New Roman" w:hAnsi="Times New Roman" w:cs="Times New Roman"/>
          <w:sz w:val="20"/>
          <w:szCs w:val="20"/>
          <w:lang w:val="uk-UA"/>
        </w:rPr>
        <w:t xml:space="preserve">                               </w:t>
      </w:r>
      <w:r>
        <w:rPr>
          <w:rFonts w:ascii="Times New Roman" w:hAnsi="Times New Roman" w:cs="Times New Roman"/>
          <w:sz w:val="20"/>
          <w:szCs w:val="20"/>
          <w:lang w:val="uk-UA"/>
        </w:rPr>
        <w:t xml:space="preserve">                         </w:t>
      </w:r>
      <w:r w:rsidRPr="00462D88">
        <w:rPr>
          <w:rFonts w:ascii="Times New Roman" w:hAnsi="Times New Roman" w:cs="Times New Roman"/>
          <w:sz w:val="20"/>
          <w:szCs w:val="20"/>
          <w:lang w:val="uk-UA"/>
        </w:rPr>
        <w:t>Донецької області</w:t>
      </w:r>
    </w:p>
    <w:p w:rsidR="007F0EEE" w:rsidRPr="00462D88" w:rsidRDefault="007F0EEE" w:rsidP="007F0EEE">
      <w:pPr>
        <w:spacing w:line="240" w:lineRule="auto"/>
        <w:rPr>
          <w:rFonts w:ascii="Times New Roman" w:hAnsi="Times New Roman" w:cs="Times New Roman"/>
          <w:sz w:val="20"/>
          <w:szCs w:val="20"/>
          <w:lang w:val="uk-UA"/>
        </w:rPr>
      </w:pPr>
      <w:r w:rsidRPr="00462D88">
        <w:rPr>
          <w:rFonts w:ascii="Times New Roman" w:hAnsi="Times New Roman" w:cs="Times New Roman"/>
          <w:sz w:val="20"/>
          <w:szCs w:val="20"/>
          <w:lang w:val="uk-UA"/>
        </w:rPr>
        <w:t xml:space="preserve">                            </w:t>
      </w:r>
      <w:r>
        <w:rPr>
          <w:rFonts w:ascii="Times New Roman" w:hAnsi="Times New Roman" w:cs="Times New Roman"/>
          <w:sz w:val="20"/>
          <w:szCs w:val="20"/>
          <w:lang w:val="uk-UA"/>
        </w:rPr>
        <w:t xml:space="preserve">                       </w:t>
      </w:r>
      <w:r>
        <w:rPr>
          <w:rFonts w:ascii="Times New Roman" w:hAnsi="Times New Roman" w:cs="Times New Roman"/>
          <w:sz w:val="20"/>
          <w:szCs w:val="20"/>
          <w:lang w:val="uk-UA"/>
        </w:rPr>
        <w:t xml:space="preserve">                          </w:t>
      </w:r>
      <w:r>
        <w:rPr>
          <w:rFonts w:ascii="Times New Roman" w:hAnsi="Times New Roman" w:cs="Times New Roman"/>
          <w:sz w:val="20"/>
          <w:szCs w:val="20"/>
          <w:lang w:val="uk-UA"/>
        </w:rPr>
        <w:t xml:space="preserve">     Борцова А., Кравчук В., Піхоцький В.,Фещук Х.</w:t>
      </w:r>
    </w:p>
    <w:p w:rsidR="007F0EEE" w:rsidRPr="00462D88" w:rsidRDefault="007F0EEE" w:rsidP="007F0EEE">
      <w:pPr>
        <w:spacing w:line="240" w:lineRule="auto"/>
        <w:rPr>
          <w:rFonts w:ascii="Times New Roman" w:hAnsi="Times New Roman" w:cs="Times New Roman"/>
          <w:sz w:val="20"/>
          <w:szCs w:val="20"/>
          <w:lang w:val="uk-UA"/>
        </w:rPr>
      </w:pPr>
    </w:p>
    <w:p w:rsidR="007F0EEE" w:rsidRPr="00462D88" w:rsidRDefault="007F0EEE" w:rsidP="007F0EEE">
      <w:pPr>
        <w:spacing w:line="240" w:lineRule="auto"/>
        <w:rPr>
          <w:rFonts w:ascii="Times New Roman" w:hAnsi="Times New Roman" w:cs="Times New Roman"/>
          <w:sz w:val="20"/>
          <w:szCs w:val="20"/>
          <w:lang w:val="uk-UA"/>
        </w:rPr>
      </w:pPr>
    </w:p>
    <w:p w:rsidR="007F0EEE" w:rsidRPr="00462D88" w:rsidRDefault="007F0EEE" w:rsidP="007F0EEE">
      <w:pPr>
        <w:spacing w:line="240" w:lineRule="auto"/>
        <w:rPr>
          <w:rFonts w:ascii="Times New Roman" w:hAnsi="Times New Roman" w:cs="Times New Roman"/>
          <w:sz w:val="20"/>
          <w:szCs w:val="20"/>
          <w:lang w:val="uk-UA"/>
        </w:rPr>
      </w:pPr>
    </w:p>
    <w:p w:rsidR="007F0EEE" w:rsidRPr="00462D88" w:rsidRDefault="007F0EEE" w:rsidP="007F0EEE">
      <w:pPr>
        <w:spacing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Білозерське, 2021</w:t>
      </w:r>
    </w:p>
    <w:p w:rsidR="007F0EEE" w:rsidRDefault="007F0EEE" w:rsidP="007F0EEE">
      <w:pPr>
        <w:spacing w:line="240" w:lineRule="auto"/>
        <w:jc w:val="center"/>
        <w:rPr>
          <w:rFonts w:ascii="Times New Roman" w:hAnsi="Times New Roman" w:cs="Times New Roman"/>
          <w:b/>
          <w:color w:val="000000" w:themeColor="text1"/>
          <w:sz w:val="20"/>
          <w:szCs w:val="20"/>
          <w:lang w:val="uk-UA"/>
        </w:rPr>
      </w:pPr>
    </w:p>
    <w:p w:rsidR="007F0EEE" w:rsidRDefault="007F0EEE" w:rsidP="007F0EEE">
      <w:pPr>
        <w:spacing w:line="240" w:lineRule="auto"/>
        <w:jc w:val="center"/>
        <w:rPr>
          <w:rFonts w:ascii="Times New Roman" w:hAnsi="Times New Roman" w:cs="Times New Roman"/>
          <w:b/>
          <w:color w:val="000000" w:themeColor="text1"/>
          <w:sz w:val="20"/>
          <w:szCs w:val="20"/>
          <w:lang w:val="uk-UA"/>
        </w:rPr>
      </w:pPr>
    </w:p>
    <w:p w:rsidR="007F0EEE" w:rsidRDefault="007F0EEE" w:rsidP="007F0EEE">
      <w:pPr>
        <w:spacing w:line="240" w:lineRule="auto"/>
        <w:jc w:val="center"/>
        <w:rPr>
          <w:rFonts w:ascii="Times New Roman" w:hAnsi="Times New Roman" w:cs="Times New Roman"/>
          <w:b/>
          <w:color w:val="000000" w:themeColor="text1"/>
          <w:sz w:val="20"/>
          <w:szCs w:val="20"/>
          <w:lang w:val="uk-UA"/>
        </w:rPr>
      </w:pPr>
    </w:p>
    <w:p w:rsidR="007F0EEE" w:rsidRDefault="007F0EEE" w:rsidP="007F0EEE">
      <w:pPr>
        <w:spacing w:line="240" w:lineRule="auto"/>
        <w:jc w:val="center"/>
        <w:rPr>
          <w:rFonts w:ascii="Times New Roman" w:hAnsi="Times New Roman" w:cs="Times New Roman"/>
          <w:b/>
          <w:color w:val="000000" w:themeColor="text1"/>
          <w:sz w:val="20"/>
          <w:szCs w:val="20"/>
          <w:lang w:val="uk-UA"/>
        </w:rPr>
      </w:pPr>
    </w:p>
    <w:p w:rsidR="007F0EEE" w:rsidRDefault="007F0EEE" w:rsidP="007F0EEE">
      <w:pPr>
        <w:spacing w:line="240" w:lineRule="auto"/>
        <w:jc w:val="center"/>
        <w:rPr>
          <w:rFonts w:ascii="Times New Roman" w:hAnsi="Times New Roman" w:cs="Times New Roman"/>
          <w:b/>
          <w:color w:val="000000" w:themeColor="text1"/>
          <w:sz w:val="20"/>
          <w:szCs w:val="20"/>
          <w:lang w:val="uk-UA"/>
        </w:rPr>
      </w:pPr>
    </w:p>
    <w:p w:rsidR="007F0EEE" w:rsidRDefault="007F0EEE" w:rsidP="007F0EEE">
      <w:pPr>
        <w:spacing w:line="240" w:lineRule="auto"/>
        <w:jc w:val="center"/>
        <w:rPr>
          <w:rFonts w:ascii="Times New Roman" w:hAnsi="Times New Roman" w:cs="Times New Roman"/>
          <w:b/>
          <w:color w:val="000000" w:themeColor="text1"/>
          <w:sz w:val="20"/>
          <w:szCs w:val="20"/>
          <w:lang w:val="uk-UA"/>
        </w:rPr>
      </w:pPr>
    </w:p>
    <w:p w:rsidR="007F0EEE" w:rsidRDefault="007F0EEE" w:rsidP="007F0EEE">
      <w:pPr>
        <w:spacing w:line="240" w:lineRule="auto"/>
        <w:jc w:val="center"/>
        <w:rPr>
          <w:rFonts w:ascii="Times New Roman" w:hAnsi="Times New Roman" w:cs="Times New Roman"/>
          <w:b/>
          <w:color w:val="000000" w:themeColor="text1"/>
          <w:sz w:val="20"/>
          <w:szCs w:val="20"/>
          <w:lang w:val="uk-UA"/>
        </w:rPr>
      </w:pPr>
    </w:p>
    <w:p w:rsidR="007F0EEE" w:rsidRDefault="007F0EEE" w:rsidP="007F0EEE">
      <w:pPr>
        <w:spacing w:line="240" w:lineRule="auto"/>
        <w:jc w:val="center"/>
        <w:rPr>
          <w:rFonts w:ascii="Times New Roman" w:hAnsi="Times New Roman" w:cs="Times New Roman"/>
          <w:b/>
          <w:color w:val="000000" w:themeColor="text1"/>
          <w:sz w:val="20"/>
          <w:szCs w:val="20"/>
          <w:lang w:val="uk-UA"/>
        </w:rPr>
      </w:pPr>
    </w:p>
    <w:p w:rsidR="007F0EEE" w:rsidRDefault="007F0EEE" w:rsidP="007F0EEE">
      <w:pPr>
        <w:spacing w:line="240" w:lineRule="auto"/>
        <w:jc w:val="center"/>
        <w:rPr>
          <w:rFonts w:ascii="Times New Roman" w:hAnsi="Times New Roman" w:cs="Times New Roman"/>
          <w:b/>
          <w:color w:val="000000" w:themeColor="text1"/>
          <w:sz w:val="20"/>
          <w:szCs w:val="20"/>
          <w:lang w:val="uk-UA"/>
        </w:rPr>
      </w:pPr>
    </w:p>
    <w:p w:rsidR="007F0EEE" w:rsidRPr="00462D88" w:rsidRDefault="007F0EEE" w:rsidP="007F0EEE">
      <w:pPr>
        <w:spacing w:line="240" w:lineRule="auto"/>
        <w:jc w:val="center"/>
        <w:rPr>
          <w:rFonts w:ascii="Times New Roman" w:hAnsi="Times New Roman" w:cs="Times New Roman"/>
          <w:b/>
          <w:color w:val="000000" w:themeColor="text1"/>
          <w:sz w:val="20"/>
          <w:szCs w:val="20"/>
          <w:lang w:val="uk-UA"/>
        </w:rPr>
      </w:pPr>
      <w:r w:rsidRPr="00462D88">
        <w:rPr>
          <w:rFonts w:ascii="Times New Roman" w:hAnsi="Times New Roman" w:cs="Times New Roman"/>
          <w:b/>
          <w:color w:val="000000" w:themeColor="text1"/>
          <w:sz w:val="20"/>
          <w:szCs w:val="20"/>
          <w:lang w:val="uk-UA"/>
        </w:rPr>
        <w:lastRenderedPageBreak/>
        <w:t>ЗМІСТ</w:t>
      </w:r>
    </w:p>
    <w:p w:rsidR="007F0EEE" w:rsidRPr="00462D88" w:rsidRDefault="007F0EEE" w:rsidP="007F0EEE">
      <w:pPr>
        <w:spacing w:line="240" w:lineRule="auto"/>
        <w:jc w:val="center"/>
        <w:rPr>
          <w:rFonts w:ascii="Times New Roman" w:hAnsi="Times New Roman" w:cs="Times New Roman"/>
          <w:b/>
          <w:color w:val="000000" w:themeColor="text1"/>
          <w:sz w:val="20"/>
          <w:szCs w:val="20"/>
          <w:lang w:val="uk-UA"/>
        </w:rPr>
      </w:pPr>
    </w:p>
    <w:p w:rsidR="007F0EEE" w:rsidRPr="00462D88" w:rsidRDefault="007F0EEE" w:rsidP="007F0EEE">
      <w:pPr>
        <w:spacing w:line="240" w:lineRule="auto"/>
        <w:rPr>
          <w:rFonts w:ascii="Times New Roman" w:hAnsi="Times New Roman" w:cs="Times New Roman"/>
          <w:color w:val="000000" w:themeColor="text1"/>
          <w:sz w:val="20"/>
          <w:szCs w:val="20"/>
          <w:lang w:val="uk-UA"/>
        </w:rPr>
      </w:pPr>
      <w:r w:rsidRPr="00462D88">
        <w:rPr>
          <w:rFonts w:ascii="Times New Roman" w:hAnsi="Times New Roman" w:cs="Times New Roman"/>
          <w:color w:val="000000" w:themeColor="text1"/>
          <w:sz w:val="20"/>
          <w:szCs w:val="20"/>
          <w:lang w:val="uk-UA"/>
        </w:rPr>
        <w:t>ВСТУП…………………………………………………………………………</w:t>
      </w:r>
      <w:r>
        <w:rPr>
          <w:rFonts w:ascii="Times New Roman" w:hAnsi="Times New Roman" w:cs="Times New Roman"/>
          <w:color w:val="000000" w:themeColor="text1"/>
          <w:sz w:val="20"/>
          <w:szCs w:val="20"/>
          <w:lang w:val="uk-UA"/>
        </w:rPr>
        <w:t>.</w:t>
      </w:r>
      <w:r w:rsidRPr="00462D88">
        <w:rPr>
          <w:rFonts w:ascii="Times New Roman" w:hAnsi="Times New Roman" w:cs="Times New Roman"/>
          <w:color w:val="000000" w:themeColor="text1"/>
          <w:sz w:val="20"/>
          <w:szCs w:val="20"/>
          <w:lang w:val="uk-UA"/>
        </w:rPr>
        <w:t>…</w:t>
      </w:r>
      <w:r>
        <w:rPr>
          <w:rFonts w:ascii="Times New Roman" w:hAnsi="Times New Roman" w:cs="Times New Roman"/>
          <w:color w:val="000000" w:themeColor="text1"/>
          <w:sz w:val="20"/>
          <w:szCs w:val="20"/>
          <w:lang w:val="uk-UA"/>
        </w:rPr>
        <w:t>3</w:t>
      </w:r>
    </w:p>
    <w:p w:rsidR="007F0EEE" w:rsidRPr="00462D88" w:rsidRDefault="007F0EEE" w:rsidP="007F0EEE">
      <w:pPr>
        <w:spacing w:line="240" w:lineRule="auto"/>
        <w:rPr>
          <w:rFonts w:ascii="Times New Roman" w:hAnsi="Times New Roman" w:cs="Times New Roman"/>
          <w:color w:val="000000" w:themeColor="text1"/>
          <w:sz w:val="20"/>
          <w:szCs w:val="20"/>
          <w:lang w:val="uk-UA"/>
        </w:rPr>
      </w:pPr>
      <w:r w:rsidRPr="00462D88">
        <w:rPr>
          <w:rFonts w:ascii="Times New Roman" w:hAnsi="Times New Roman" w:cs="Times New Roman"/>
          <w:color w:val="000000" w:themeColor="text1"/>
          <w:sz w:val="20"/>
          <w:szCs w:val="20"/>
          <w:lang w:val="uk-UA"/>
        </w:rPr>
        <w:t xml:space="preserve">Національно-культурне відродження в Україні у 20-х роках  </w:t>
      </w:r>
      <w:r w:rsidRPr="00462D88">
        <w:rPr>
          <w:rFonts w:ascii="Times New Roman" w:hAnsi="Times New Roman" w:cs="Times New Roman"/>
          <w:color w:val="000000" w:themeColor="text1"/>
          <w:sz w:val="20"/>
          <w:szCs w:val="20"/>
          <w:lang w:val="en-US"/>
        </w:rPr>
        <w:t>XX</w:t>
      </w:r>
      <w:r w:rsidRPr="00462D88">
        <w:rPr>
          <w:rFonts w:ascii="Times New Roman" w:hAnsi="Times New Roman" w:cs="Times New Roman"/>
          <w:color w:val="000000" w:themeColor="text1"/>
          <w:sz w:val="20"/>
          <w:szCs w:val="20"/>
        </w:rPr>
        <w:t xml:space="preserve"> </w:t>
      </w:r>
      <w:r w:rsidRPr="00462D88">
        <w:rPr>
          <w:rFonts w:ascii="Times New Roman" w:hAnsi="Times New Roman" w:cs="Times New Roman"/>
          <w:color w:val="000000" w:themeColor="text1"/>
          <w:sz w:val="20"/>
          <w:szCs w:val="20"/>
          <w:lang w:val="uk-UA"/>
        </w:rPr>
        <w:t>ст……</w:t>
      </w:r>
      <w:r>
        <w:rPr>
          <w:rFonts w:ascii="Times New Roman" w:hAnsi="Times New Roman" w:cs="Times New Roman"/>
          <w:color w:val="000000" w:themeColor="text1"/>
          <w:sz w:val="20"/>
          <w:szCs w:val="20"/>
          <w:lang w:val="uk-UA"/>
        </w:rPr>
        <w:t>.</w:t>
      </w:r>
      <w:r w:rsidRPr="00462D88">
        <w:rPr>
          <w:rFonts w:ascii="Times New Roman" w:hAnsi="Times New Roman" w:cs="Times New Roman"/>
          <w:color w:val="000000" w:themeColor="text1"/>
          <w:sz w:val="20"/>
          <w:szCs w:val="20"/>
          <w:lang w:val="uk-UA"/>
        </w:rPr>
        <w:t>……</w:t>
      </w:r>
      <w:r>
        <w:rPr>
          <w:rFonts w:ascii="Times New Roman" w:hAnsi="Times New Roman" w:cs="Times New Roman"/>
          <w:color w:val="000000" w:themeColor="text1"/>
          <w:sz w:val="20"/>
          <w:szCs w:val="20"/>
          <w:lang w:val="uk-UA"/>
        </w:rPr>
        <w:t>4</w:t>
      </w:r>
    </w:p>
    <w:p w:rsidR="007F0EEE" w:rsidRPr="00462D88" w:rsidRDefault="007F0EEE" w:rsidP="007F0EEE">
      <w:pPr>
        <w:spacing w:line="240" w:lineRule="auto"/>
        <w:rPr>
          <w:rFonts w:ascii="Times New Roman" w:hAnsi="Times New Roman" w:cs="Times New Roman"/>
          <w:color w:val="000000" w:themeColor="text1"/>
          <w:sz w:val="20"/>
          <w:szCs w:val="20"/>
          <w:lang w:val="uk-UA"/>
        </w:rPr>
      </w:pPr>
      <w:r w:rsidRPr="00462D88">
        <w:rPr>
          <w:rFonts w:ascii="Times New Roman" w:hAnsi="Times New Roman" w:cs="Times New Roman"/>
          <w:color w:val="000000" w:themeColor="text1"/>
          <w:sz w:val="20"/>
          <w:szCs w:val="20"/>
          <w:lang w:val="uk-UA"/>
        </w:rPr>
        <w:t>Процес впровадження цензурної політики Й. Сталіна………………………</w:t>
      </w:r>
      <w:r>
        <w:rPr>
          <w:rFonts w:ascii="Times New Roman" w:hAnsi="Times New Roman" w:cs="Times New Roman"/>
          <w:color w:val="000000" w:themeColor="text1"/>
          <w:sz w:val="20"/>
          <w:szCs w:val="20"/>
          <w:lang w:val="uk-UA"/>
        </w:rPr>
        <w:t>....9</w:t>
      </w:r>
    </w:p>
    <w:p w:rsidR="007F0EEE" w:rsidRPr="00462D88" w:rsidRDefault="007F0EEE" w:rsidP="007F0EEE">
      <w:pPr>
        <w:spacing w:line="240" w:lineRule="auto"/>
        <w:rPr>
          <w:rFonts w:ascii="Times New Roman" w:hAnsi="Times New Roman" w:cs="Times New Roman"/>
          <w:color w:val="000000" w:themeColor="text1"/>
          <w:sz w:val="20"/>
          <w:szCs w:val="20"/>
          <w:lang w:val="uk-UA"/>
        </w:rPr>
      </w:pPr>
      <w:r w:rsidRPr="00462D88">
        <w:rPr>
          <w:rFonts w:ascii="Times New Roman" w:hAnsi="Times New Roman" w:cs="Times New Roman"/>
          <w:color w:val="000000" w:themeColor="text1"/>
          <w:sz w:val="20"/>
          <w:szCs w:val="20"/>
          <w:lang w:val="uk-UA"/>
        </w:rPr>
        <w:t xml:space="preserve">Розквіт сталінської цензури в мистецтві у 30-х роках </w:t>
      </w:r>
      <w:r w:rsidRPr="00462D88">
        <w:rPr>
          <w:rFonts w:ascii="Times New Roman" w:hAnsi="Times New Roman" w:cs="Times New Roman"/>
          <w:color w:val="000000" w:themeColor="text1"/>
          <w:sz w:val="20"/>
          <w:szCs w:val="20"/>
          <w:lang w:val="en-US"/>
        </w:rPr>
        <w:t>XX</w:t>
      </w:r>
      <w:r w:rsidRPr="00462D88">
        <w:rPr>
          <w:rFonts w:ascii="Times New Roman" w:hAnsi="Times New Roman" w:cs="Times New Roman"/>
          <w:color w:val="000000" w:themeColor="text1"/>
          <w:sz w:val="20"/>
          <w:szCs w:val="20"/>
        </w:rPr>
        <w:t xml:space="preserve"> </w:t>
      </w:r>
      <w:r w:rsidRPr="00462D88">
        <w:rPr>
          <w:rFonts w:ascii="Times New Roman" w:hAnsi="Times New Roman" w:cs="Times New Roman"/>
          <w:color w:val="000000" w:themeColor="text1"/>
          <w:sz w:val="20"/>
          <w:szCs w:val="20"/>
          <w:lang w:val="uk-UA"/>
        </w:rPr>
        <w:t>ст………………</w:t>
      </w:r>
      <w:r>
        <w:rPr>
          <w:rFonts w:ascii="Times New Roman" w:hAnsi="Times New Roman" w:cs="Times New Roman"/>
          <w:color w:val="000000" w:themeColor="text1"/>
          <w:sz w:val="20"/>
          <w:szCs w:val="20"/>
          <w:lang w:val="uk-UA"/>
        </w:rPr>
        <w:t>....11</w:t>
      </w:r>
    </w:p>
    <w:p w:rsidR="007F0EEE" w:rsidRPr="00462D88" w:rsidRDefault="007F0EEE" w:rsidP="007F0EEE">
      <w:pPr>
        <w:spacing w:line="240" w:lineRule="auto"/>
        <w:rPr>
          <w:rFonts w:ascii="Times New Roman" w:hAnsi="Times New Roman" w:cs="Times New Roman"/>
          <w:color w:val="000000" w:themeColor="text1"/>
          <w:sz w:val="20"/>
          <w:szCs w:val="20"/>
          <w:lang w:val="uk-UA"/>
        </w:rPr>
      </w:pPr>
      <w:r w:rsidRPr="00462D88">
        <w:rPr>
          <w:rFonts w:ascii="Times New Roman" w:hAnsi="Times New Roman" w:cs="Times New Roman"/>
          <w:color w:val="000000" w:themeColor="text1"/>
          <w:sz w:val="20"/>
          <w:szCs w:val="20"/>
          <w:lang w:val="uk-UA"/>
        </w:rPr>
        <w:t xml:space="preserve">Становище західноукраїнської інтелігенції в 20-30-х роках </w:t>
      </w:r>
      <w:r w:rsidRPr="00462D88">
        <w:rPr>
          <w:rFonts w:ascii="Times New Roman" w:hAnsi="Times New Roman" w:cs="Times New Roman"/>
          <w:color w:val="000000" w:themeColor="text1"/>
          <w:sz w:val="20"/>
          <w:szCs w:val="20"/>
          <w:lang w:val="en-US"/>
        </w:rPr>
        <w:t>XX</w:t>
      </w:r>
      <w:r w:rsidRPr="00462D88">
        <w:rPr>
          <w:rFonts w:ascii="Times New Roman" w:hAnsi="Times New Roman" w:cs="Times New Roman"/>
          <w:color w:val="000000" w:themeColor="text1"/>
          <w:sz w:val="20"/>
          <w:szCs w:val="20"/>
        </w:rPr>
        <w:t xml:space="preserve"> </w:t>
      </w:r>
      <w:r w:rsidRPr="00462D88">
        <w:rPr>
          <w:rFonts w:ascii="Times New Roman" w:hAnsi="Times New Roman" w:cs="Times New Roman"/>
          <w:color w:val="000000" w:themeColor="text1"/>
          <w:sz w:val="20"/>
          <w:szCs w:val="20"/>
          <w:lang w:val="uk-UA"/>
        </w:rPr>
        <w:t>ст………</w:t>
      </w:r>
      <w:r>
        <w:rPr>
          <w:rFonts w:ascii="Times New Roman" w:hAnsi="Times New Roman" w:cs="Times New Roman"/>
          <w:color w:val="000000" w:themeColor="text1"/>
          <w:sz w:val="20"/>
          <w:szCs w:val="20"/>
          <w:lang w:val="uk-UA"/>
        </w:rPr>
        <w:t>.</w:t>
      </w:r>
      <w:r w:rsidRPr="00462D88">
        <w:rPr>
          <w:rFonts w:ascii="Times New Roman" w:hAnsi="Times New Roman" w:cs="Times New Roman"/>
          <w:color w:val="000000" w:themeColor="text1"/>
          <w:sz w:val="20"/>
          <w:szCs w:val="20"/>
          <w:lang w:val="uk-UA"/>
        </w:rPr>
        <w:t>…</w:t>
      </w:r>
      <w:r>
        <w:rPr>
          <w:rFonts w:ascii="Times New Roman" w:hAnsi="Times New Roman" w:cs="Times New Roman"/>
          <w:color w:val="000000" w:themeColor="text1"/>
          <w:sz w:val="20"/>
          <w:szCs w:val="20"/>
          <w:lang w:val="uk-UA"/>
        </w:rPr>
        <w:t>16</w:t>
      </w:r>
    </w:p>
    <w:p w:rsidR="007F0EEE" w:rsidRPr="00462D88" w:rsidRDefault="007F0EEE" w:rsidP="007F0EEE">
      <w:pPr>
        <w:spacing w:line="240" w:lineRule="auto"/>
        <w:rPr>
          <w:rFonts w:ascii="Times New Roman" w:hAnsi="Times New Roman" w:cs="Times New Roman"/>
          <w:color w:val="000000" w:themeColor="text1"/>
          <w:sz w:val="20"/>
          <w:szCs w:val="20"/>
          <w:lang w:val="uk-UA"/>
        </w:rPr>
      </w:pPr>
      <w:r w:rsidRPr="00462D88">
        <w:rPr>
          <w:rFonts w:ascii="Times New Roman" w:hAnsi="Times New Roman" w:cs="Times New Roman"/>
          <w:color w:val="000000" w:themeColor="text1"/>
          <w:sz w:val="20"/>
          <w:szCs w:val="20"/>
          <w:lang w:val="uk-UA"/>
        </w:rPr>
        <w:t>ВИСНОВКИ…………………………………………………………………</w:t>
      </w:r>
      <w:r>
        <w:rPr>
          <w:rFonts w:ascii="Times New Roman" w:hAnsi="Times New Roman" w:cs="Times New Roman"/>
          <w:color w:val="000000" w:themeColor="text1"/>
          <w:sz w:val="20"/>
          <w:szCs w:val="20"/>
          <w:lang w:val="uk-UA"/>
        </w:rPr>
        <w:t>..</w:t>
      </w:r>
      <w:r w:rsidRPr="00462D88">
        <w:rPr>
          <w:rFonts w:ascii="Times New Roman" w:hAnsi="Times New Roman" w:cs="Times New Roman"/>
          <w:color w:val="000000" w:themeColor="text1"/>
          <w:sz w:val="20"/>
          <w:szCs w:val="20"/>
          <w:lang w:val="uk-UA"/>
        </w:rPr>
        <w:t>…</w:t>
      </w:r>
      <w:r>
        <w:rPr>
          <w:rFonts w:ascii="Times New Roman" w:hAnsi="Times New Roman" w:cs="Times New Roman"/>
          <w:color w:val="000000" w:themeColor="text1"/>
          <w:sz w:val="20"/>
          <w:szCs w:val="20"/>
          <w:lang w:val="uk-UA"/>
        </w:rPr>
        <w:t>.20</w:t>
      </w:r>
    </w:p>
    <w:p w:rsidR="007F0EEE" w:rsidRDefault="007F0EEE" w:rsidP="007F0EEE">
      <w:pPr>
        <w:spacing w:line="240" w:lineRule="auto"/>
        <w:rPr>
          <w:rFonts w:ascii="Times New Roman" w:hAnsi="Times New Roman" w:cs="Times New Roman"/>
          <w:color w:val="000000" w:themeColor="text1"/>
          <w:sz w:val="20"/>
          <w:szCs w:val="20"/>
          <w:lang w:val="uk-UA"/>
        </w:rPr>
      </w:pPr>
      <w:r w:rsidRPr="00462D88">
        <w:rPr>
          <w:rFonts w:ascii="Times New Roman" w:hAnsi="Times New Roman" w:cs="Times New Roman"/>
          <w:color w:val="000000" w:themeColor="text1"/>
          <w:sz w:val="20"/>
          <w:szCs w:val="20"/>
          <w:lang w:val="uk-UA"/>
        </w:rPr>
        <w:t>Список використаної літератури та джерел………………</w:t>
      </w:r>
      <w:r>
        <w:rPr>
          <w:rFonts w:ascii="Times New Roman" w:hAnsi="Times New Roman" w:cs="Times New Roman"/>
          <w:color w:val="000000" w:themeColor="text1"/>
          <w:sz w:val="20"/>
          <w:szCs w:val="20"/>
          <w:lang w:val="uk-UA"/>
        </w:rPr>
        <w:t>……………………21</w:t>
      </w:r>
    </w:p>
    <w:p w:rsidR="007F0EEE" w:rsidRPr="00462D88" w:rsidRDefault="007F0EEE" w:rsidP="007F0EEE">
      <w:pPr>
        <w:spacing w:line="240" w:lineRule="auto"/>
        <w:rPr>
          <w:rFonts w:ascii="Times New Roman" w:hAnsi="Times New Roman" w:cs="Times New Roman"/>
          <w:color w:val="000000" w:themeColor="text1"/>
          <w:sz w:val="20"/>
          <w:szCs w:val="20"/>
          <w:lang w:val="uk-UA"/>
        </w:rPr>
      </w:pPr>
      <w:r>
        <w:rPr>
          <w:rFonts w:ascii="Times New Roman" w:hAnsi="Times New Roman" w:cs="Times New Roman"/>
          <w:color w:val="000000" w:themeColor="text1"/>
          <w:sz w:val="20"/>
          <w:szCs w:val="20"/>
          <w:lang w:val="uk-UA"/>
        </w:rPr>
        <w:t>Додатки………………………………………………………………………..….23</w:t>
      </w:r>
    </w:p>
    <w:p w:rsidR="007F0EEE" w:rsidRPr="00462D88" w:rsidRDefault="007F0EEE" w:rsidP="007F0EEE">
      <w:pPr>
        <w:spacing w:line="240" w:lineRule="auto"/>
        <w:rPr>
          <w:rFonts w:ascii="Times New Roman" w:hAnsi="Times New Roman" w:cs="Times New Roman"/>
          <w:color w:val="000000" w:themeColor="text1"/>
          <w:sz w:val="20"/>
          <w:szCs w:val="20"/>
          <w:lang w:val="uk-UA"/>
        </w:rPr>
      </w:pPr>
    </w:p>
    <w:p w:rsidR="007F0EEE" w:rsidRPr="00462D88" w:rsidRDefault="007F0EEE" w:rsidP="007F0EEE">
      <w:pPr>
        <w:spacing w:line="240" w:lineRule="auto"/>
        <w:jc w:val="center"/>
        <w:rPr>
          <w:rFonts w:ascii="Times New Roman" w:hAnsi="Times New Roman" w:cs="Times New Roman"/>
          <w:b/>
          <w:color w:val="000000" w:themeColor="text1"/>
          <w:sz w:val="20"/>
          <w:szCs w:val="20"/>
          <w:lang w:val="uk-UA"/>
        </w:rPr>
      </w:pPr>
    </w:p>
    <w:p w:rsidR="007F0EEE" w:rsidRPr="00462D88" w:rsidRDefault="007F0EEE" w:rsidP="007F0EEE">
      <w:pPr>
        <w:spacing w:line="240" w:lineRule="auto"/>
        <w:jc w:val="center"/>
        <w:rPr>
          <w:rFonts w:ascii="Times New Roman" w:hAnsi="Times New Roman" w:cs="Times New Roman"/>
          <w:b/>
          <w:color w:val="000000" w:themeColor="text1"/>
          <w:sz w:val="20"/>
          <w:szCs w:val="20"/>
          <w:lang w:val="uk-UA"/>
        </w:rPr>
      </w:pPr>
    </w:p>
    <w:p w:rsidR="007F0EEE" w:rsidRPr="00462D88" w:rsidRDefault="007F0EEE" w:rsidP="007F0EEE">
      <w:pPr>
        <w:spacing w:line="240" w:lineRule="auto"/>
        <w:jc w:val="center"/>
        <w:rPr>
          <w:rFonts w:ascii="Times New Roman" w:hAnsi="Times New Roman" w:cs="Times New Roman"/>
          <w:b/>
          <w:color w:val="000000" w:themeColor="text1"/>
          <w:sz w:val="20"/>
          <w:szCs w:val="20"/>
          <w:lang w:val="uk-UA"/>
        </w:rPr>
      </w:pPr>
    </w:p>
    <w:p w:rsidR="007F0EEE" w:rsidRPr="00462D88" w:rsidRDefault="007F0EEE" w:rsidP="007F0EEE">
      <w:pPr>
        <w:spacing w:line="240" w:lineRule="auto"/>
        <w:jc w:val="center"/>
        <w:rPr>
          <w:rFonts w:ascii="Times New Roman" w:hAnsi="Times New Roman" w:cs="Times New Roman"/>
          <w:b/>
          <w:color w:val="000000" w:themeColor="text1"/>
          <w:sz w:val="20"/>
          <w:szCs w:val="20"/>
          <w:lang w:val="uk-UA"/>
        </w:rPr>
      </w:pPr>
    </w:p>
    <w:p w:rsidR="007F0EEE" w:rsidRPr="00462D88" w:rsidRDefault="007F0EEE" w:rsidP="007F0EEE">
      <w:pPr>
        <w:spacing w:line="240" w:lineRule="auto"/>
        <w:jc w:val="center"/>
        <w:rPr>
          <w:rFonts w:ascii="Times New Roman" w:hAnsi="Times New Roman" w:cs="Times New Roman"/>
          <w:b/>
          <w:color w:val="000000" w:themeColor="text1"/>
          <w:sz w:val="20"/>
          <w:szCs w:val="20"/>
          <w:lang w:val="uk-UA"/>
        </w:rPr>
      </w:pPr>
    </w:p>
    <w:p w:rsidR="007F0EEE" w:rsidRPr="00462D88" w:rsidRDefault="007F0EEE" w:rsidP="007F0EEE">
      <w:pPr>
        <w:spacing w:line="240" w:lineRule="auto"/>
        <w:jc w:val="center"/>
        <w:rPr>
          <w:rFonts w:ascii="Times New Roman" w:hAnsi="Times New Roman" w:cs="Times New Roman"/>
          <w:b/>
          <w:color w:val="000000" w:themeColor="text1"/>
          <w:sz w:val="20"/>
          <w:szCs w:val="20"/>
          <w:lang w:val="uk-UA"/>
        </w:rPr>
      </w:pPr>
    </w:p>
    <w:p w:rsidR="007F0EEE" w:rsidRPr="00462D88" w:rsidRDefault="007F0EEE" w:rsidP="007F0EEE">
      <w:pPr>
        <w:spacing w:line="240" w:lineRule="auto"/>
        <w:jc w:val="center"/>
        <w:rPr>
          <w:rFonts w:ascii="Times New Roman" w:hAnsi="Times New Roman" w:cs="Times New Roman"/>
          <w:b/>
          <w:color w:val="000000" w:themeColor="text1"/>
          <w:sz w:val="20"/>
          <w:szCs w:val="20"/>
          <w:lang w:val="uk-UA"/>
        </w:rPr>
      </w:pPr>
    </w:p>
    <w:p w:rsidR="007F0EEE" w:rsidRPr="00462D88" w:rsidRDefault="007F0EEE" w:rsidP="007F0EEE">
      <w:pPr>
        <w:spacing w:line="240" w:lineRule="auto"/>
        <w:jc w:val="center"/>
        <w:rPr>
          <w:rFonts w:ascii="Times New Roman" w:hAnsi="Times New Roman" w:cs="Times New Roman"/>
          <w:b/>
          <w:color w:val="000000" w:themeColor="text1"/>
          <w:sz w:val="20"/>
          <w:szCs w:val="20"/>
          <w:lang w:val="uk-UA"/>
        </w:rPr>
      </w:pPr>
    </w:p>
    <w:p w:rsidR="007F0EEE" w:rsidRPr="00462D88" w:rsidRDefault="007F0EEE" w:rsidP="007F0EEE">
      <w:pPr>
        <w:spacing w:line="240" w:lineRule="auto"/>
        <w:jc w:val="center"/>
        <w:rPr>
          <w:rFonts w:ascii="Times New Roman" w:hAnsi="Times New Roman" w:cs="Times New Roman"/>
          <w:b/>
          <w:color w:val="000000" w:themeColor="text1"/>
          <w:sz w:val="20"/>
          <w:szCs w:val="20"/>
          <w:lang w:val="uk-UA"/>
        </w:rPr>
      </w:pPr>
    </w:p>
    <w:p w:rsidR="007F0EEE" w:rsidRPr="00462D88" w:rsidRDefault="007F0EEE" w:rsidP="007F0EEE">
      <w:pPr>
        <w:spacing w:line="240" w:lineRule="auto"/>
        <w:jc w:val="center"/>
        <w:rPr>
          <w:rFonts w:ascii="Times New Roman" w:hAnsi="Times New Roman" w:cs="Times New Roman"/>
          <w:b/>
          <w:color w:val="000000" w:themeColor="text1"/>
          <w:sz w:val="20"/>
          <w:szCs w:val="20"/>
          <w:lang w:val="uk-UA"/>
        </w:rPr>
      </w:pPr>
    </w:p>
    <w:p w:rsidR="007F0EEE" w:rsidRDefault="007F0EEE" w:rsidP="007F0EEE">
      <w:pPr>
        <w:spacing w:line="240" w:lineRule="auto"/>
        <w:rPr>
          <w:rFonts w:ascii="Times New Roman" w:hAnsi="Times New Roman" w:cs="Times New Roman"/>
          <w:b/>
          <w:color w:val="000000" w:themeColor="text1"/>
          <w:sz w:val="20"/>
          <w:szCs w:val="20"/>
          <w:lang w:val="uk-UA"/>
        </w:rPr>
      </w:pPr>
    </w:p>
    <w:p w:rsidR="007F0EEE" w:rsidRDefault="007F0EEE" w:rsidP="007F0EEE">
      <w:pPr>
        <w:spacing w:line="240" w:lineRule="auto"/>
        <w:jc w:val="center"/>
        <w:rPr>
          <w:rFonts w:ascii="Times New Roman" w:hAnsi="Times New Roman" w:cs="Times New Roman"/>
          <w:b/>
          <w:color w:val="000000" w:themeColor="text1"/>
          <w:sz w:val="20"/>
          <w:szCs w:val="20"/>
          <w:lang w:val="uk-UA"/>
        </w:rPr>
      </w:pPr>
    </w:p>
    <w:p w:rsidR="007F0EEE" w:rsidRPr="00462D88" w:rsidRDefault="007F0EEE" w:rsidP="007F0EEE">
      <w:pPr>
        <w:spacing w:line="240" w:lineRule="auto"/>
        <w:jc w:val="center"/>
        <w:rPr>
          <w:rFonts w:ascii="Times New Roman" w:hAnsi="Times New Roman" w:cs="Times New Roman"/>
          <w:sz w:val="20"/>
          <w:szCs w:val="20"/>
          <w:lang w:val="uk-UA"/>
        </w:rPr>
      </w:pPr>
      <w:r w:rsidRPr="00462D88">
        <w:rPr>
          <w:rFonts w:ascii="Times New Roman" w:hAnsi="Times New Roman" w:cs="Times New Roman"/>
          <w:b/>
          <w:color w:val="000000" w:themeColor="text1"/>
          <w:sz w:val="20"/>
          <w:szCs w:val="20"/>
          <w:lang w:val="uk-UA"/>
        </w:rPr>
        <w:t>ВСТУП</w:t>
      </w:r>
    </w:p>
    <w:p w:rsidR="007F0EEE" w:rsidRPr="00462D88" w:rsidRDefault="007F0EEE" w:rsidP="007F0EEE">
      <w:pPr>
        <w:shd w:val="clear" w:color="auto" w:fill="FFFFFF"/>
        <w:spacing w:line="240" w:lineRule="auto"/>
        <w:ind w:right="23" w:firstLine="709"/>
        <w:jc w:val="both"/>
        <w:rPr>
          <w:rFonts w:ascii="Times New Roman" w:eastAsia="Times New Roman" w:hAnsi="Times New Roman" w:cs="Times New Roman"/>
          <w:color w:val="000000" w:themeColor="text1"/>
          <w:sz w:val="20"/>
          <w:szCs w:val="20"/>
          <w:lang w:val="uk-UA" w:eastAsia="ru-RU"/>
        </w:rPr>
      </w:pPr>
      <w:r w:rsidRPr="00462D88">
        <w:rPr>
          <w:rFonts w:ascii="Times New Roman" w:hAnsi="Times New Roman" w:cs="Times New Roman"/>
          <w:color w:val="000000"/>
          <w:sz w:val="20"/>
          <w:szCs w:val="20"/>
        </w:rPr>
        <w:t>Т</w:t>
      </w:r>
      <w:r w:rsidRPr="00462D88">
        <w:rPr>
          <w:rFonts w:ascii="Times New Roman" w:hAnsi="Times New Roman" w:cs="Times New Roman"/>
          <w:color w:val="000000" w:themeColor="text1"/>
          <w:sz w:val="20"/>
          <w:szCs w:val="20"/>
        </w:rPr>
        <w:t>ворення, збереження і розвиток культури є складовою частиною історичного процесу.</w:t>
      </w:r>
      <w:r w:rsidRPr="00462D88">
        <w:rPr>
          <w:rFonts w:ascii="Times New Roman" w:hAnsi="Times New Roman" w:cs="Times New Roman"/>
          <w:color w:val="000000" w:themeColor="text1"/>
          <w:sz w:val="20"/>
          <w:szCs w:val="20"/>
          <w:lang w:val="uk-UA"/>
        </w:rPr>
        <w:t xml:space="preserve"> </w:t>
      </w:r>
      <w:r w:rsidRPr="00462D88">
        <w:rPr>
          <w:rFonts w:ascii="Times New Roman" w:eastAsia="Times New Roman" w:hAnsi="Times New Roman" w:cs="Times New Roman"/>
          <w:color w:val="000000" w:themeColor="text1"/>
          <w:sz w:val="20"/>
          <w:szCs w:val="20"/>
          <w:lang w:val="uk-UA" w:eastAsia="ru-RU"/>
        </w:rPr>
        <w:t>І сьогодні, коли Україна йде шляхом незалежності, визначення напрямів розвитку культури, її пріоритетів є найважливішим завданням. Особливої уваги заслуговує розвиток  мистецтва, адже це форма культури, яка пов’язана зі здатністю людини до естетичного засвоєння світу, до його відтворення в образах і символах, що спирається на творчу уяву. Його успішне розв’язання можливе лише на основі вивчення та критичної оцінки набутого досвіду. У зв’язку з цим особливу актуальність мають проблеми історичного осмислення художньо-культурної сфери життя суспільства як у далекому минулому, так і в новітні часи.</w:t>
      </w:r>
    </w:p>
    <w:p w:rsidR="007F0EEE" w:rsidRPr="00462D88" w:rsidRDefault="007F0EEE" w:rsidP="007F0EEE">
      <w:pPr>
        <w:shd w:val="clear" w:color="auto" w:fill="FFFFFF"/>
        <w:spacing w:line="240" w:lineRule="auto"/>
        <w:ind w:right="23" w:firstLine="709"/>
        <w:jc w:val="both"/>
        <w:rPr>
          <w:rFonts w:ascii="Times New Roman" w:hAnsi="Times New Roman" w:cs="Times New Roman"/>
          <w:color w:val="000000" w:themeColor="text1"/>
          <w:sz w:val="20"/>
          <w:szCs w:val="20"/>
          <w:lang w:val="uk-UA"/>
        </w:rPr>
      </w:pPr>
      <w:r w:rsidRPr="00462D88">
        <w:rPr>
          <w:rFonts w:ascii="Times New Roman" w:hAnsi="Times New Roman" w:cs="Times New Roman"/>
          <w:color w:val="000000" w:themeColor="text1"/>
          <w:sz w:val="20"/>
          <w:szCs w:val="20"/>
          <w:lang w:val="uk-UA"/>
        </w:rPr>
        <w:t xml:space="preserve">Українське мистецтво є своєрідним явищем у світовій духовній скарбниці, оскільки упродовж багатьох століть воно змушено було розвиватися (а якщо точніше – боротися за своє елементарне виживання) за відсутності власної держави. </w:t>
      </w:r>
      <w:r w:rsidRPr="00462D88">
        <w:rPr>
          <w:rFonts w:ascii="Times New Roman" w:hAnsi="Times New Roman" w:cs="Times New Roman"/>
          <w:color w:val="000000" w:themeColor="text1"/>
          <w:sz w:val="20"/>
          <w:szCs w:val="20"/>
        </w:rPr>
        <w:t>Відтак на підтримку урядових інституцій розраховувати зазвичай не доводилось.</w:t>
      </w:r>
      <w:r w:rsidRPr="00462D88">
        <w:rPr>
          <w:rFonts w:ascii="Times New Roman" w:hAnsi="Times New Roman" w:cs="Times New Roman"/>
          <w:color w:val="000000" w:themeColor="text1"/>
          <w:sz w:val="20"/>
          <w:szCs w:val="20"/>
          <w:lang w:val="uk-UA"/>
        </w:rPr>
        <w:t xml:space="preserve"> </w:t>
      </w:r>
      <w:r w:rsidRPr="00462D88">
        <w:rPr>
          <w:rFonts w:ascii="Times New Roman" w:hAnsi="Times New Roman" w:cs="Times New Roman"/>
          <w:color w:val="000000" w:themeColor="text1"/>
          <w:sz w:val="20"/>
          <w:szCs w:val="20"/>
        </w:rPr>
        <w:t>Особливо несприятливою була ситуація</w:t>
      </w:r>
      <w:r w:rsidRPr="00462D88">
        <w:rPr>
          <w:rFonts w:ascii="Times New Roman" w:hAnsi="Times New Roman" w:cs="Times New Roman"/>
          <w:color w:val="000000" w:themeColor="text1"/>
          <w:sz w:val="20"/>
          <w:szCs w:val="20"/>
          <w:lang w:val="uk-UA"/>
        </w:rPr>
        <w:t xml:space="preserve"> в 30-х рр. </w:t>
      </w:r>
      <w:r w:rsidRPr="00462D88">
        <w:rPr>
          <w:rFonts w:ascii="Times New Roman" w:hAnsi="Times New Roman" w:cs="Times New Roman"/>
          <w:color w:val="000000" w:themeColor="text1"/>
          <w:sz w:val="20"/>
          <w:szCs w:val="20"/>
          <w:lang w:val="en-US"/>
        </w:rPr>
        <w:t>XX</w:t>
      </w:r>
      <w:r w:rsidRPr="00462D88">
        <w:rPr>
          <w:rFonts w:ascii="Times New Roman" w:hAnsi="Times New Roman" w:cs="Times New Roman"/>
          <w:color w:val="000000" w:themeColor="text1"/>
          <w:sz w:val="20"/>
          <w:szCs w:val="20"/>
          <w:lang w:val="uk-UA"/>
        </w:rPr>
        <w:t xml:space="preserve"> ст. за часів сталінської цензури. Це була руйнація культури, яка невілювала зміст духовного життя населення республіки і послаблювала його інтелектуальну базу. В цей період радянська влада використовувала мистецтво у власних цілях, а саме за допомогою творів талановитих архітекторів, художників, скульпторів маніпулювала свідомістю громадян.</w:t>
      </w:r>
    </w:p>
    <w:p w:rsidR="007F0EEE" w:rsidRPr="00462D88" w:rsidRDefault="007F0EEE" w:rsidP="007F0EEE">
      <w:pPr>
        <w:spacing w:line="240" w:lineRule="auto"/>
        <w:ind w:firstLine="709"/>
        <w:jc w:val="both"/>
        <w:rPr>
          <w:rFonts w:ascii="Times New Roman" w:hAnsi="Times New Roman" w:cs="Times New Roman"/>
          <w:color w:val="000000" w:themeColor="text1"/>
          <w:sz w:val="20"/>
          <w:szCs w:val="20"/>
          <w:lang w:val="uk-UA"/>
        </w:rPr>
      </w:pPr>
      <w:r w:rsidRPr="00462D88">
        <w:rPr>
          <w:rFonts w:ascii="Times New Roman" w:hAnsi="Times New Roman" w:cs="Times New Roman"/>
          <w:color w:val="000000" w:themeColor="text1"/>
          <w:sz w:val="20"/>
          <w:szCs w:val="20"/>
          <w:lang w:val="uk-UA"/>
        </w:rPr>
        <w:lastRenderedPageBreak/>
        <w:t xml:space="preserve">В сучасній Україні відбуваються досить динамічні і часто непередбачувані для суспільної свідомості процеси. Це супроводжується </w:t>
      </w:r>
      <w:r w:rsidRPr="00462D88">
        <w:rPr>
          <w:rFonts w:ascii="Times New Roman" w:hAnsi="Times New Roman" w:cs="Times New Roman"/>
          <w:color w:val="000000" w:themeColor="text1"/>
          <w:sz w:val="20"/>
          <w:szCs w:val="20"/>
        </w:rPr>
        <w:t>зміною у позиціюванні щодо культурних цінностей, оцінок, розуміння мети і призначення мистецтва.</w:t>
      </w:r>
      <w:r w:rsidRPr="00462D88">
        <w:rPr>
          <w:rFonts w:ascii="Times New Roman" w:hAnsi="Times New Roman" w:cs="Times New Roman"/>
          <w:color w:val="000000" w:themeColor="text1"/>
          <w:sz w:val="20"/>
          <w:szCs w:val="20"/>
          <w:lang w:val="uk-UA"/>
        </w:rPr>
        <w:t xml:space="preserve"> Проблема вивчення впливу сталінської цензури на мистецтво у 20-30-х роках набуває актуальності, оскільки аналіз її змісту, засобів і наслідків сприятиме якісно новому рівню знань про історію мистецтва цієї доби.</w:t>
      </w:r>
    </w:p>
    <w:p w:rsidR="007F0EEE" w:rsidRPr="00462D88" w:rsidRDefault="007F0EEE" w:rsidP="007F0EEE">
      <w:pPr>
        <w:spacing w:line="240" w:lineRule="auto"/>
        <w:ind w:firstLine="709"/>
        <w:jc w:val="both"/>
        <w:rPr>
          <w:rFonts w:ascii="Times New Roman" w:hAnsi="Times New Roman" w:cs="Times New Roman"/>
          <w:color w:val="000000" w:themeColor="text1"/>
          <w:sz w:val="20"/>
          <w:szCs w:val="20"/>
          <w:lang w:val="uk-UA"/>
        </w:rPr>
      </w:pPr>
    </w:p>
    <w:p w:rsidR="007F0EEE" w:rsidRPr="00462D88" w:rsidRDefault="007F0EEE" w:rsidP="007F0EEE">
      <w:pPr>
        <w:spacing w:line="240" w:lineRule="auto"/>
        <w:ind w:firstLine="709"/>
        <w:jc w:val="both"/>
        <w:rPr>
          <w:rFonts w:ascii="Times New Roman" w:hAnsi="Times New Roman" w:cs="Times New Roman"/>
          <w:color w:val="000000" w:themeColor="text1"/>
          <w:sz w:val="20"/>
          <w:szCs w:val="20"/>
          <w:lang w:val="uk-UA"/>
        </w:rPr>
      </w:pPr>
    </w:p>
    <w:p w:rsidR="007F0EEE" w:rsidRPr="00462D88" w:rsidRDefault="007F0EEE" w:rsidP="007F0EEE">
      <w:pPr>
        <w:spacing w:line="240" w:lineRule="auto"/>
        <w:ind w:firstLine="709"/>
        <w:jc w:val="both"/>
        <w:rPr>
          <w:rFonts w:ascii="Times New Roman" w:hAnsi="Times New Roman" w:cs="Times New Roman"/>
          <w:color w:val="000000" w:themeColor="text1"/>
          <w:sz w:val="20"/>
          <w:szCs w:val="20"/>
          <w:lang w:val="uk-UA"/>
        </w:rPr>
      </w:pPr>
    </w:p>
    <w:p w:rsidR="007F0EEE" w:rsidRPr="00462D88" w:rsidRDefault="007F0EEE" w:rsidP="007F0EEE">
      <w:pPr>
        <w:spacing w:line="240" w:lineRule="auto"/>
        <w:ind w:firstLine="709"/>
        <w:jc w:val="both"/>
        <w:rPr>
          <w:rFonts w:ascii="Times New Roman" w:hAnsi="Times New Roman" w:cs="Times New Roman"/>
          <w:color w:val="000000" w:themeColor="text1"/>
          <w:sz w:val="20"/>
          <w:szCs w:val="20"/>
          <w:lang w:val="uk-UA"/>
        </w:rPr>
      </w:pPr>
    </w:p>
    <w:p w:rsidR="007F0EEE" w:rsidRPr="00462D88" w:rsidRDefault="007F0EEE" w:rsidP="007F0EEE">
      <w:pPr>
        <w:spacing w:line="240" w:lineRule="auto"/>
        <w:ind w:firstLine="709"/>
        <w:jc w:val="both"/>
        <w:rPr>
          <w:rFonts w:ascii="Times New Roman" w:hAnsi="Times New Roman" w:cs="Times New Roman"/>
          <w:color w:val="000000" w:themeColor="text1"/>
          <w:sz w:val="20"/>
          <w:szCs w:val="20"/>
          <w:lang w:val="uk-UA"/>
        </w:rPr>
      </w:pPr>
    </w:p>
    <w:p w:rsidR="007F0EEE" w:rsidRDefault="007F0EEE" w:rsidP="007F0EEE">
      <w:pPr>
        <w:spacing w:line="240" w:lineRule="auto"/>
        <w:rPr>
          <w:rFonts w:ascii="Times New Roman" w:hAnsi="Times New Roman" w:cs="Times New Roman"/>
          <w:color w:val="000000" w:themeColor="text1"/>
          <w:sz w:val="20"/>
          <w:szCs w:val="20"/>
          <w:lang w:val="uk-UA"/>
        </w:rPr>
      </w:pPr>
    </w:p>
    <w:p w:rsidR="007F0EEE" w:rsidRPr="00462D88" w:rsidRDefault="007F0EEE" w:rsidP="007F0EEE">
      <w:pPr>
        <w:spacing w:line="240" w:lineRule="auto"/>
        <w:jc w:val="center"/>
        <w:rPr>
          <w:rFonts w:ascii="Times New Roman" w:hAnsi="Times New Roman" w:cs="Times New Roman"/>
          <w:b/>
          <w:color w:val="000000" w:themeColor="text1"/>
          <w:sz w:val="20"/>
          <w:szCs w:val="20"/>
          <w:lang w:val="uk-UA"/>
        </w:rPr>
      </w:pPr>
      <w:r w:rsidRPr="00462D88">
        <w:rPr>
          <w:rFonts w:ascii="Times New Roman" w:hAnsi="Times New Roman" w:cs="Times New Roman"/>
          <w:b/>
          <w:color w:val="000000" w:themeColor="text1"/>
          <w:sz w:val="20"/>
          <w:szCs w:val="20"/>
          <w:lang w:val="uk-UA"/>
        </w:rPr>
        <w:t xml:space="preserve">НАЦІОНАЛЬНО-КУЛЬТУРНЕ ВІДРОДЖЕННЯ В УКРАЇНІ У 20-х РОКАХ </w:t>
      </w:r>
      <w:r w:rsidRPr="00462D88">
        <w:rPr>
          <w:rFonts w:ascii="Times New Roman" w:hAnsi="Times New Roman" w:cs="Times New Roman"/>
          <w:b/>
          <w:color w:val="000000" w:themeColor="text1"/>
          <w:sz w:val="20"/>
          <w:szCs w:val="20"/>
          <w:lang w:val="en-US"/>
        </w:rPr>
        <w:t>XX</w:t>
      </w:r>
      <w:r w:rsidRPr="00462D88">
        <w:rPr>
          <w:rFonts w:ascii="Times New Roman" w:hAnsi="Times New Roman" w:cs="Times New Roman"/>
          <w:b/>
          <w:color w:val="000000" w:themeColor="text1"/>
          <w:sz w:val="20"/>
          <w:szCs w:val="20"/>
        </w:rPr>
        <w:t xml:space="preserve"> </w:t>
      </w:r>
      <w:r w:rsidRPr="00462D88">
        <w:rPr>
          <w:rFonts w:ascii="Times New Roman" w:hAnsi="Times New Roman" w:cs="Times New Roman"/>
          <w:b/>
          <w:color w:val="000000" w:themeColor="text1"/>
          <w:sz w:val="20"/>
          <w:szCs w:val="20"/>
          <w:lang w:val="en-US"/>
        </w:rPr>
        <w:t>C</w:t>
      </w:r>
      <w:r w:rsidRPr="00462D88">
        <w:rPr>
          <w:rFonts w:ascii="Times New Roman" w:hAnsi="Times New Roman" w:cs="Times New Roman"/>
          <w:b/>
          <w:color w:val="000000" w:themeColor="text1"/>
          <w:sz w:val="20"/>
          <w:szCs w:val="20"/>
          <w:lang w:val="uk-UA"/>
        </w:rPr>
        <w:t>Т.</w:t>
      </w:r>
    </w:p>
    <w:p w:rsidR="007F0EEE" w:rsidRPr="00462D88" w:rsidRDefault="007F0EEE" w:rsidP="007F0EEE">
      <w:pPr>
        <w:spacing w:line="240" w:lineRule="auto"/>
        <w:ind w:firstLine="709"/>
        <w:jc w:val="both"/>
        <w:rPr>
          <w:rFonts w:ascii="Times New Roman" w:hAnsi="Times New Roman" w:cs="Times New Roman"/>
          <w:color w:val="000000" w:themeColor="text1"/>
          <w:sz w:val="20"/>
          <w:szCs w:val="20"/>
          <w:lang w:val="uk-UA"/>
        </w:rPr>
      </w:pPr>
      <w:r w:rsidRPr="00462D88">
        <w:rPr>
          <w:rFonts w:ascii="Times New Roman" w:hAnsi="Times New Roman" w:cs="Times New Roman"/>
          <w:color w:val="000000" w:themeColor="text1"/>
          <w:sz w:val="20"/>
          <w:szCs w:val="20"/>
          <w:lang w:val="uk-UA"/>
        </w:rPr>
        <w:t>Початок 20-х років для українського мистецтва був несприятливий. Завершений на цей час новий поділ українських земель гальмував визрівання нації, отже, і мистецтва. Культурний потенціал народу був підірваний руйнівними наслідками громадянських протистоянь у суспільстві попередніх років. Катастрофічним було становище з кадрами. Українська інтелігенція, яка у визвольних змаганнях 1917-1920 рр. брала участь не на боці більшовиків, здебільшого емігрувала. А інша частина, що залишилася в Україні, не мала можливості активно включатися в національно-культурні перетворення, бо була «скомпрометована» попередньою діяльністю.</w:t>
      </w:r>
    </w:p>
    <w:p w:rsidR="007F0EEE" w:rsidRPr="00462D88" w:rsidRDefault="007F0EEE" w:rsidP="007F0EEE">
      <w:pPr>
        <w:spacing w:line="240" w:lineRule="auto"/>
        <w:ind w:firstLine="709"/>
        <w:jc w:val="both"/>
        <w:rPr>
          <w:rFonts w:ascii="Times New Roman" w:hAnsi="Times New Roman" w:cs="Times New Roman"/>
          <w:sz w:val="20"/>
          <w:szCs w:val="20"/>
          <w:lang w:val="uk-UA"/>
        </w:rPr>
      </w:pPr>
      <w:r w:rsidRPr="00462D88">
        <w:rPr>
          <w:rFonts w:ascii="Times New Roman" w:hAnsi="Times New Roman" w:cs="Times New Roman"/>
          <w:color w:val="000000" w:themeColor="text1"/>
          <w:sz w:val="20"/>
          <w:szCs w:val="20"/>
          <w:lang w:val="uk-UA"/>
        </w:rPr>
        <w:t xml:space="preserve">Однак за таких умов українська культура у розглядувану добу набула такого злету, який правомірно був названий українським культурним ренесансом.[17] Причин тут багато. </w:t>
      </w:r>
      <w:r w:rsidRPr="00462D88">
        <w:rPr>
          <w:rFonts w:ascii="Times New Roman" w:hAnsi="Times New Roman" w:cs="Times New Roman"/>
          <w:sz w:val="20"/>
          <w:szCs w:val="20"/>
          <w:shd w:val="clear" w:color="auto" w:fill="FFFFFF"/>
          <w:lang w:val="uk-UA"/>
        </w:rPr>
        <w:t>Це й інерція позитивних процесів у національно-культурному тво</w:t>
      </w:r>
      <w:r w:rsidRPr="00462D88">
        <w:rPr>
          <w:rFonts w:ascii="Times New Roman" w:hAnsi="Times New Roman" w:cs="Times New Roman"/>
          <w:sz w:val="20"/>
          <w:szCs w:val="20"/>
          <w:shd w:val="clear" w:color="auto" w:fill="FFFFFF"/>
          <w:lang w:val="uk-UA"/>
        </w:rPr>
        <w:softHyphen/>
        <w:t xml:space="preserve">ренні часів української державності, й намагання національно свідомих сил в українському суспільстві, у самій КП(б)У, особливо "боротьбистів", попри всі труднощі використати можливості офіційно проголошуваної більшовиками національно-культурної політики. </w:t>
      </w:r>
      <w:r w:rsidRPr="00462D88">
        <w:rPr>
          <w:rFonts w:ascii="Times New Roman" w:hAnsi="Times New Roman" w:cs="Times New Roman"/>
          <w:sz w:val="20"/>
          <w:szCs w:val="20"/>
          <w:shd w:val="clear" w:color="auto" w:fill="FFFFFF"/>
        </w:rPr>
        <w:t>Певний час ця політика щодо української культури в цілому дійсно була толерантною, що неваж</w:t>
      </w:r>
      <w:r w:rsidRPr="00462D88">
        <w:rPr>
          <w:rFonts w:ascii="Times New Roman" w:hAnsi="Times New Roman" w:cs="Times New Roman"/>
          <w:sz w:val="20"/>
          <w:szCs w:val="20"/>
          <w:shd w:val="clear" w:color="auto" w:fill="FFFFFF"/>
        </w:rPr>
        <w:softHyphen/>
        <w:t>ко зрозуміти. Втрачені Польща, Фінляндія, Прибалтика. Селянські повстан</w:t>
      </w:r>
      <w:r w:rsidRPr="00462D88">
        <w:rPr>
          <w:rFonts w:ascii="Times New Roman" w:hAnsi="Times New Roman" w:cs="Times New Roman"/>
          <w:sz w:val="20"/>
          <w:szCs w:val="20"/>
          <w:shd w:val="clear" w:color="auto" w:fill="FFFFFF"/>
        </w:rPr>
        <w:softHyphen/>
        <w:t>ня в самій Україні. Зволікання республік з конституційним оформленням СРСР. За цих та інших об'єктивних обставин і був започаткований новий курс у національно-культурній політиці, що тривав близько 10 родів і став найбільш плідним у розвитку української культури за весь період існуван</w:t>
      </w:r>
      <w:r w:rsidRPr="00462D88">
        <w:rPr>
          <w:rFonts w:ascii="Times New Roman" w:hAnsi="Times New Roman" w:cs="Times New Roman"/>
          <w:sz w:val="20"/>
          <w:szCs w:val="20"/>
          <w:shd w:val="clear" w:color="auto" w:fill="FFFFFF"/>
        </w:rPr>
        <w:softHyphen/>
        <w:t>ня радянської влади.</w:t>
      </w:r>
    </w:p>
    <w:p w:rsidR="007F0EEE" w:rsidRPr="00462D88" w:rsidRDefault="007F0EEE" w:rsidP="007F0EEE">
      <w:pPr>
        <w:spacing w:line="240" w:lineRule="auto"/>
        <w:ind w:firstLine="709"/>
        <w:jc w:val="both"/>
        <w:rPr>
          <w:rFonts w:ascii="Times New Roman" w:hAnsi="Times New Roman" w:cs="Times New Roman"/>
          <w:sz w:val="20"/>
          <w:szCs w:val="20"/>
          <w:lang w:val="uk-UA"/>
        </w:rPr>
      </w:pPr>
      <w:r w:rsidRPr="00462D88">
        <w:rPr>
          <w:rFonts w:ascii="Times New Roman" w:hAnsi="Times New Roman" w:cs="Times New Roman"/>
          <w:color w:val="000000" w:themeColor="text1"/>
          <w:sz w:val="20"/>
          <w:szCs w:val="20"/>
          <w:lang w:val="uk-UA"/>
        </w:rPr>
        <w:t xml:space="preserve">Загальне піднесення національної культури було тісно пов’язане з розвитком </w:t>
      </w:r>
      <w:r w:rsidRPr="00462D88">
        <w:rPr>
          <w:rFonts w:ascii="Times New Roman" w:hAnsi="Times New Roman" w:cs="Times New Roman"/>
          <w:i/>
          <w:color w:val="000000" w:themeColor="text1"/>
          <w:sz w:val="20"/>
          <w:szCs w:val="20"/>
          <w:lang w:val="uk-UA"/>
        </w:rPr>
        <w:t xml:space="preserve">літературного процесу. </w:t>
      </w:r>
      <w:r w:rsidRPr="00462D88">
        <w:rPr>
          <w:rFonts w:ascii="Times New Roman" w:hAnsi="Times New Roman" w:cs="Times New Roman"/>
          <w:color w:val="000000" w:themeColor="text1"/>
          <w:sz w:val="20"/>
          <w:szCs w:val="20"/>
          <w:lang w:val="uk-UA"/>
        </w:rPr>
        <w:t>У 1918-1921 рр. виникла велика кількість літературних об’єднань, друкувалися різноманітні художні збірки й альманахи – «Мистецтво», «Літературно-критичний альманах», «Червоний вінок», «Гроно», «Зшитки боротьби», «Шляхи мистецтва», «Жовтень», «Вир революції» тощо. Важливою ознакою культурного відродження стало продовження гуманістичних традицій Т.Шевченка, І.Франка, Л. Українки, О.Кобилянської, М.Коцюбинського.</w:t>
      </w:r>
    </w:p>
    <w:p w:rsidR="007F0EEE" w:rsidRPr="00462D88" w:rsidRDefault="007F0EEE" w:rsidP="007F0EEE">
      <w:pPr>
        <w:spacing w:before="100" w:beforeAutospacing="1" w:after="100" w:afterAutospacing="1" w:line="240" w:lineRule="auto"/>
        <w:ind w:firstLine="709"/>
        <w:jc w:val="both"/>
        <w:rPr>
          <w:rFonts w:ascii="Times New Roman" w:hAnsi="Times New Roman" w:cs="Times New Roman"/>
          <w:color w:val="000000" w:themeColor="text1"/>
          <w:sz w:val="20"/>
          <w:szCs w:val="20"/>
        </w:rPr>
      </w:pPr>
      <w:r w:rsidRPr="00462D88">
        <w:rPr>
          <w:rFonts w:ascii="Times New Roman" w:eastAsia="Times New Roman" w:hAnsi="Times New Roman" w:cs="Times New Roman"/>
          <w:color w:val="000000" w:themeColor="text1"/>
          <w:sz w:val="20"/>
          <w:szCs w:val="20"/>
          <w:lang w:eastAsia="ru-RU"/>
        </w:rPr>
        <w:t>На творчості українських літераторів 1917 — 1921 рр. позначився вплив європейського модернізму. Тяжіння до нього було характерним, зокрема, для творчості поета, театрознавця, перекладача М.Вороного (1871 — 1940 pp.). Т</w:t>
      </w:r>
      <w:r w:rsidRPr="00462D88">
        <w:rPr>
          <w:rFonts w:ascii="Times New Roman" w:hAnsi="Times New Roman" w:cs="Times New Roman"/>
          <w:color w:val="000000" w:themeColor="text1"/>
          <w:sz w:val="20"/>
          <w:szCs w:val="20"/>
        </w:rPr>
        <w:t>енденції європейського модернізму, зокрема в таких формах, як символізм і футуризм, помітні також у творчості поетів Д.Загула, Я.Савченка, О.Слісаренка, М.Терещенка, В.Кобилянського, М.Михайличенка. У контексті модерністських пошуків складався поетичний доробок таких поетів, як Б.Лепкий, В.Пачовський, С.Луцький, М.Яцків, П.Карманський, котрі згрупувалися навколо видавництва "Молода муза" (1906—1909 рр.) у Львові. Значна постать тогочасної української поезії — П.Тичина (1891 — 1967 pp.), який після виходу збірки "Сонячні кларнети" (1918 р.) здобув славу "глибоко національного поета".[</w:t>
      </w:r>
      <w:r w:rsidRPr="00462D88">
        <w:rPr>
          <w:rFonts w:ascii="Times New Roman" w:hAnsi="Times New Roman" w:cs="Times New Roman"/>
          <w:color w:val="000000" w:themeColor="text1"/>
          <w:sz w:val="20"/>
          <w:szCs w:val="20"/>
          <w:lang w:val="uk-UA"/>
        </w:rPr>
        <w:t>22</w:t>
      </w:r>
      <w:r w:rsidRPr="00462D88">
        <w:rPr>
          <w:rFonts w:ascii="Times New Roman" w:hAnsi="Times New Roman" w:cs="Times New Roman"/>
          <w:color w:val="000000" w:themeColor="text1"/>
          <w:sz w:val="20"/>
          <w:szCs w:val="20"/>
        </w:rPr>
        <w:t>]</w:t>
      </w:r>
    </w:p>
    <w:p w:rsidR="007F0EEE" w:rsidRPr="00462D88" w:rsidRDefault="007F0EEE" w:rsidP="007F0EEE">
      <w:pPr>
        <w:spacing w:before="100" w:beforeAutospacing="1" w:after="100" w:afterAutospacing="1" w:line="240" w:lineRule="auto"/>
        <w:ind w:firstLine="709"/>
        <w:jc w:val="both"/>
        <w:rPr>
          <w:rFonts w:ascii="Times New Roman" w:eastAsia="Times New Roman" w:hAnsi="Times New Roman" w:cs="Times New Roman"/>
          <w:color w:val="000000" w:themeColor="text1"/>
          <w:sz w:val="20"/>
          <w:szCs w:val="20"/>
          <w:lang w:val="uk-UA" w:eastAsia="ru-RU"/>
        </w:rPr>
      </w:pPr>
      <w:r w:rsidRPr="00462D88">
        <w:rPr>
          <w:rFonts w:ascii="Times New Roman" w:hAnsi="Times New Roman" w:cs="Times New Roman"/>
          <w:color w:val="000000" w:themeColor="text1"/>
          <w:sz w:val="20"/>
          <w:szCs w:val="20"/>
          <w:lang w:val="uk-UA"/>
        </w:rPr>
        <w:t>Особливе місце належало неформальній літературній київській групі «неокласиків». Група вважала, що основна мета літературного процесу в розкритті прекрасного у людині.  Вони намагалися позбавити українську поезію сентименталізму і поверховості, понад усе цінили в літературі професіоналізм, намагалися використовувати у мистецькій практиці найкращі зразки європейської класики. У своїй діяльності «неокласики» виступали проти  ідейної платформи «Пролеткульту», профанації літератури, що відбивалася у закликах до масовості, пролетаризації, заперечення класичної культурної спадщини.  До «неокласиків» належали М. Зеров, М. Рильський, М. Хвильовий, М. Драй –Хмара, П. Филипович та інші.</w:t>
      </w:r>
    </w:p>
    <w:p w:rsidR="007F0EEE" w:rsidRPr="00462D88" w:rsidRDefault="007F0EEE" w:rsidP="007F0EEE">
      <w:pPr>
        <w:spacing w:before="100" w:beforeAutospacing="1" w:after="100" w:afterAutospacing="1" w:line="240" w:lineRule="auto"/>
        <w:ind w:firstLine="709"/>
        <w:jc w:val="both"/>
        <w:rPr>
          <w:rFonts w:ascii="Times New Roman" w:hAnsi="Times New Roman" w:cs="Times New Roman"/>
          <w:color w:val="000000" w:themeColor="text1"/>
          <w:sz w:val="20"/>
          <w:szCs w:val="20"/>
          <w:lang w:val="uk-UA"/>
        </w:rPr>
      </w:pPr>
      <w:r w:rsidRPr="00462D88">
        <w:rPr>
          <w:rFonts w:ascii="Times New Roman" w:hAnsi="Times New Roman" w:cs="Times New Roman"/>
          <w:color w:val="000000" w:themeColor="text1"/>
          <w:sz w:val="20"/>
          <w:szCs w:val="20"/>
          <w:lang w:val="uk-UA"/>
        </w:rPr>
        <w:lastRenderedPageBreak/>
        <w:t xml:space="preserve"> В </w:t>
      </w:r>
      <w:r w:rsidRPr="00462D88">
        <w:rPr>
          <w:rFonts w:ascii="Times New Roman" w:hAnsi="Times New Roman" w:cs="Times New Roman"/>
          <w:i/>
          <w:color w:val="000000" w:themeColor="text1"/>
          <w:sz w:val="20"/>
          <w:szCs w:val="20"/>
          <w:lang w:val="uk-UA"/>
        </w:rPr>
        <w:t>архітектурі</w:t>
      </w:r>
      <w:r w:rsidRPr="00462D88">
        <w:rPr>
          <w:rFonts w:ascii="Times New Roman" w:hAnsi="Times New Roman" w:cs="Times New Roman"/>
          <w:color w:val="000000" w:themeColor="text1"/>
          <w:sz w:val="20"/>
          <w:szCs w:val="20"/>
          <w:lang w:val="uk-UA"/>
        </w:rPr>
        <w:t xml:space="preserve"> періоду національного піднесення українські митці прагнули відшукати втрачений національний стиль, творчо переосмислити традиції народної дерев’яної архітектури і «козацького бароко».[22] В цьому напрямі працював архітектор Д. Дяченко (1887-1942 рр.), один із засновників українського архітектурного стилю. Йому належать споруди земської лікарні у м. Лубнах, комплекс Української сільськогосподарської академії (1925-1927 рр.) та ін. Талановитий митець був репресований.</w:t>
      </w:r>
    </w:p>
    <w:p w:rsidR="007F0EEE" w:rsidRPr="00462D88" w:rsidRDefault="007F0EEE" w:rsidP="007F0EEE">
      <w:pPr>
        <w:spacing w:before="100" w:beforeAutospacing="1" w:after="100" w:afterAutospacing="1" w:line="240" w:lineRule="auto"/>
        <w:ind w:firstLine="709"/>
        <w:jc w:val="both"/>
        <w:rPr>
          <w:rFonts w:ascii="Times New Roman" w:eastAsia="Times New Roman" w:hAnsi="Times New Roman" w:cs="Times New Roman"/>
          <w:color w:val="000000" w:themeColor="text1"/>
          <w:sz w:val="20"/>
          <w:szCs w:val="20"/>
          <w:lang w:val="uk-UA" w:eastAsia="ru-RU"/>
        </w:rPr>
      </w:pPr>
      <w:r w:rsidRPr="00462D88">
        <w:rPr>
          <w:rFonts w:ascii="Times New Roman" w:hAnsi="Times New Roman" w:cs="Times New Roman"/>
          <w:color w:val="000000" w:themeColor="text1"/>
          <w:sz w:val="20"/>
          <w:szCs w:val="20"/>
          <w:shd w:val="clear" w:color="auto" w:fill="FFFFFF"/>
          <w:lang w:val="uk-UA"/>
        </w:rPr>
        <w:t xml:space="preserve">Водночас тривали пошуки укр. нац. стилю: Селекційна станція в Миронівці 1923 П.Альошина, Комплекс </w:t>
      </w:r>
      <w:r w:rsidRPr="00462D88">
        <w:rPr>
          <w:rFonts w:ascii="Times New Roman" w:hAnsi="Times New Roman" w:cs="Times New Roman"/>
          <w:color w:val="000000" w:themeColor="text1"/>
          <w:sz w:val="20"/>
          <w:szCs w:val="20"/>
          <w:shd w:val="clear" w:color="auto" w:fill="FFFFFF"/>
        </w:rPr>
        <w:t>Укр. с.-г. академії в Києві 1925—30 Д.Дяченка. Дяченковому творчому впливу завдячуємо прекрасно прорисованим фронтоном на чолі залізничного вокзалу в Києві (1927—32, архіт. О.Вербицький), який без цього "знакового" елементу залишився би безликою конструктивістською будівлею 1930-х рр. До цієї ж стилістики належить і Меморіальний музей на могилі Т.Шевченка в Каневі 1935—39 (В.Кричевський, П.Костирко).</w:t>
      </w:r>
      <w:r w:rsidRPr="00462D88">
        <w:rPr>
          <w:rFonts w:ascii="Times New Roman" w:hAnsi="Times New Roman" w:cs="Times New Roman"/>
          <w:color w:val="666666"/>
          <w:sz w:val="20"/>
          <w:szCs w:val="20"/>
          <w:shd w:val="clear" w:color="auto" w:fill="FFFFFF"/>
        </w:rPr>
        <w:t> </w:t>
      </w:r>
      <w:r w:rsidRPr="00462D88">
        <w:rPr>
          <w:rFonts w:ascii="Times New Roman" w:hAnsi="Times New Roman" w:cs="Times New Roman"/>
          <w:color w:val="000000" w:themeColor="text1"/>
          <w:sz w:val="20"/>
          <w:szCs w:val="20"/>
          <w:lang w:val="uk-UA"/>
        </w:rPr>
        <w:t>[2]</w:t>
      </w:r>
    </w:p>
    <w:p w:rsidR="007F0EEE" w:rsidRPr="00462D88" w:rsidRDefault="007F0EEE" w:rsidP="007F0EEE">
      <w:pPr>
        <w:spacing w:line="240" w:lineRule="auto"/>
        <w:ind w:firstLine="709"/>
        <w:jc w:val="both"/>
        <w:rPr>
          <w:rFonts w:ascii="Times New Roman" w:hAnsi="Times New Roman" w:cs="Times New Roman"/>
          <w:color w:val="000000" w:themeColor="text1"/>
          <w:sz w:val="20"/>
          <w:szCs w:val="20"/>
          <w:lang w:val="uk-UA"/>
        </w:rPr>
      </w:pPr>
      <w:r w:rsidRPr="00462D88">
        <w:rPr>
          <w:rFonts w:ascii="Times New Roman" w:hAnsi="Times New Roman" w:cs="Times New Roman"/>
          <w:color w:val="000000" w:themeColor="text1"/>
          <w:sz w:val="20"/>
          <w:szCs w:val="20"/>
          <w:lang w:val="uk-UA"/>
        </w:rPr>
        <w:t>Принципи народної архітектури використовував В. Троценко (1888-1978 рр.), автор проектів шкіл, лікарень, клубів на Криворіжжі та Донбасі (1920-1930 рр.),  Чернозаводського театру в Харкові тощо. [</w:t>
      </w:r>
      <w:r w:rsidRPr="00FB3700">
        <w:rPr>
          <w:rFonts w:ascii="Times New Roman" w:hAnsi="Times New Roman" w:cs="Times New Roman"/>
          <w:color w:val="000000" w:themeColor="text1"/>
          <w:sz w:val="20"/>
          <w:szCs w:val="20"/>
          <w:lang w:val="uk-UA"/>
        </w:rPr>
        <w:t>22</w:t>
      </w:r>
      <w:r w:rsidRPr="00462D88">
        <w:rPr>
          <w:rFonts w:ascii="Times New Roman" w:hAnsi="Times New Roman" w:cs="Times New Roman"/>
          <w:color w:val="000000" w:themeColor="text1"/>
          <w:sz w:val="20"/>
          <w:szCs w:val="20"/>
          <w:lang w:val="uk-UA"/>
        </w:rPr>
        <w:t>]</w:t>
      </w:r>
    </w:p>
    <w:p w:rsidR="007F0EEE" w:rsidRPr="00462D88" w:rsidRDefault="007F0EEE" w:rsidP="007F0EEE">
      <w:pPr>
        <w:spacing w:line="240" w:lineRule="auto"/>
        <w:ind w:firstLine="709"/>
        <w:jc w:val="both"/>
        <w:rPr>
          <w:rFonts w:ascii="Times New Roman" w:hAnsi="Times New Roman" w:cs="Times New Roman"/>
          <w:color w:val="000000" w:themeColor="text1"/>
          <w:sz w:val="20"/>
          <w:szCs w:val="20"/>
          <w:lang w:val="uk-UA"/>
        </w:rPr>
      </w:pPr>
      <w:r w:rsidRPr="00462D88">
        <w:rPr>
          <w:rFonts w:ascii="Times New Roman" w:hAnsi="Times New Roman" w:cs="Times New Roman"/>
          <w:i/>
          <w:color w:val="000000" w:themeColor="text1"/>
          <w:sz w:val="20"/>
          <w:szCs w:val="20"/>
          <w:lang w:val="uk-UA"/>
        </w:rPr>
        <w:t xml:space="preserve"> Музичне мистецтво </w:t>
      </w:r>
      <w:r w:rsidRPr="00462D88">
        <w:rPr>
          <w:rFonts w:ascii="Times New Roman" w:hAnsi="Times New Roman" w:cs="Times New Roman"/>
          <w:color w:val="000000" w:themeColor="text1"/>
          <w:sz w:val="20"/>
          <w:szCs w:val="20"/>
          <w:lang w:val="uk-UA"/>
        </w:rPr>
        <w:t xml:space="preserve"> України розвивалася під впливом трьох основних чинників: традицій народної пісенності, музичної школи  М. Лисенка і нової європейської стилістики, закладеної творами Р. Вагнера, Р. Штрауса, М. Равеля, О. Скрябіна, Е. Еріга, А. Дворжака. Значний внесок у розвиток української музичної культури зробили М. Леонтович, К. Стеценко, Я. Степовий, Б. Підгорецький, П. Сениця та ін.</w:t>
      </w:r>
    </w:p>
    <w:p w:rsidR="007F0EEE" w:rsidRPr="00FB3700" w:rsidRDefault="007F0EEE" w:rsidP="007F0EEE">
      <w:pPr>
        <w:spacing w:line="240" w:lineRule="auto"/>
        <w:ind w:firstLine="709"/>
        <w:jc w:val="both"/>
        <w:rPr>
          <w:rFonts w:ascii="Times New Roman" w:hAnsi="Times New Roman" w:cs="Times New Roman"/>
          <w:color w:val="000000" w:themeColor="text1"/>
          <w:sz w:val="20"/>
          <w:szCs w:val="20"/>
        </w:rPr>
      </w:pPr>
      <w:r w:rsidRPr="00462D88">
        <w:rPr>
          <w:rFonts w:ascii="Times New Roman" w:hAnsi="Times New Roman" w:cs="Times New Roman"/>
          <w:color w:val="000000" w:themeColor="text1"/>
          <w:sz w:val="20"/>
          <w:szCs w:val="20"/>
          <w:lang w:val="uk-UA"/>
        </w:rPr>
        <w:t>У 1920 рр. українська музика вийшла на рівень високої професійності, для неї характерна багатожанровість, орієнтація на великі музичні форми, перехід від сольного виконання до поліфонічного багатоголосся тощо. Активно розвивався жанр оперного мистецтва, діяли оперні театри в Києві, Одесі, Харкові та інших містах. Широкого визнання набула  виконавська майстерність І. Паторжинського, М. Литвиненко-Вольгемут, З. Гайдай, О. Петрусенко та ін.</w:t>
      </w:r>
      <w:r w:rsidRPr="00462D88">
        <w:rPr>
          <w:rFonts w:ascii="Times New Roman" w:hAnsi="Times New Roman" w:cs="Times New Roman"/>
          <w:color w:val="000000" w:themeColor="text1"/>
          <w:sz w:val="20"/>
          <w:szCs w:val="20"/>
        </w:rPr>
        <w:t xml:space="preserve"> </w:t>
      </w:r>
      <w:r w:rsidRPr="00FB3700">
        <w:rPr>
          <w:rFonts w:ascii="Times New Roman" w:hAnsi="Times New Roman" w:cs="Times New Roman"/>
          <w:color w:val="000000" w:themeColor="text1"/>
          <w:sz w:val="20"/>
          <w:szCs w:val="20"/>
        </w:rPr>
        <w:t>[20]</w:t>
      </w:r>
    </w:p>
    <w:p w:rsidR="007F0EEE" w:rsidRPr="00462D88" w:rsidRDefault="007F0EEE" w:rsidP="007F0EEE">
      <w:pPr>
        <w:spacing w:line="240" w:lineRule="auto"/>
        <w:ind w:firstLine="709"/>
        <w:jc w:val="both"/>
        <w:rPr>
          <w:rFonts w:ascii="Times New Roman" w:hAnsi="Times New Roman" w:cs="Times New Roman"/>
          <w:color w:val="000000" w:themeColor="text1"/>
          <w:sz w:val="20"/>
          <w:szCs w:val="20"/>
          <w:lang w:val="uk-UA"/>
        </w:rPr>
      </w:pPr>
      <w:r w:rsidRPr="00462D88">
        <w:rPr>
          <w:rFonts w:ascii="Times New Roman" w:hAnsi="Times New Roman" w:cs="Times New Roman"/>
          <w:color w:val="000000" w:themeColor="text1"/>
          <w:sz w:val="20"/>
          <w:szCs w:val="20"/>
          <w:lang w:val="uk-UA"/>
        </w:rPr>
        <w:t>Шлях авангарду й експериментаторству в українській музиці торував композитор, диригент, педагог Б. Лятошинський (1984-1968 рр.). У Західній Україні плідно працювали композитори Л. Січинський, А. Вахнянин, Ф. Колесса, С. Людкевич, Н. Нижанківський, В. Барвінський, Й. Витвицький. Широку культурно-просвітницьку роботу проводили музично-співацькі товариства «Руська бесіда», «Торбан», «Боян».</w:t>
      </w:r>
    </w:p>
    <w:p w:rsidR="007F0EEE" w:rsidRPr="00462D88" w:rsidRDefault="007F0EEE" w:rsidP="007F0EEE">
      <w:pPr>
        <w:spacing w:line="240" w:lineRule="auto"/>
        <w:ind w:firstLine="709"/>
        <w:jc w:val="both"/>
        <w:rPr>
          <w:rFonts w:ascii="Times New Roman" w:hAnsi="Times New Roman" w:cs="Times New Roman"/>
          <w:color w:val="000000" w:themeColor="text1"/>
          <w:sz w:val="20"/>
          <w:szCs w:val="20"/>
        </w:rPr>
      </w:pPr>
      <w:r w:rsidRPr="00462D88">
        <w:rPr>
          <w:rFonts w:ascii="Times New Roman" w:hAnsi="Times New Roman" w:cs="Times New Roman"/>
          <w:color w:val="000000" w:themeColor="text1"/>
          <w:sz w:val="20"/>
          <w:szCs w:val="20"/>
          <w:lang w:val="uk-UA"/>
        </w:rPr>
        <w:t>У 1923 – 1928 роках діяло республіканське музичне товариство ім. М. Леонтовича, яке певний час зберігало своєрідну автономію. Навколо товариства гуртувалися композитори-новатори. Вони орієнтувалися на поєднання національних традицій і досягнень європейської музичної культури. Напрям модернізму в українській музиці репрезентував композитор Б. Лятошинський, створивши в європейському стилі  оперу «Золотий обруч» (1930 р.). Новаторські тенденції виявилися у творчості композитора М. Вериківського – автора першого українського балету «Пан Каньовський».</w:t>
      </w:r>
      <w:r w:rsidRPr="00462D88">
        <w:rPr>
          <w:rFonts w:ascii="Times New Roman" w:hAnsi="Times New Roman" w:cs="Times New Roman"/>
          <w:color w:val="000000" w:themeColor="text1"/>
          <w:sz w:val="20"/>
          <w:szCs w:val="20"/>
        </w:rPr>
        <w:t>[22]</w:t>
      </w:r>
    </w:p>
    <w:p w:rsidR="007F0EEE" w:rsidRPr="00FB3700" w:rsidRDefault="007F0EEE" w:rsidP="007F0EEE">
      <w:pPr>
        <w:pStyle w:val="ab"/>
        <w:shd w:val="clear" w:color="auto" w:fill="FFFFFF"/>
        <w:spacing w:before="0" w:beforeAutospacing="0" w:after="300" w:afterAutospacing="0"/>
        <w:ind w:firstLine="709"/>
        <w:jc w:val="both"/>
        <w:rPr>
          <w:color w:val="000000" w:themeColor="text1"/>
          <w:spacing w:val="6"/>
          <w:sz w:val="20"/>
          <w:szCs w:val="20"/>
        </w:rPr>
      </w:pPr>
      <w:r w:rsidRPr="00462D88">
        <w:rPr>
          <w:color w:val="000000" w:themeColor="text1"/>
          <w:spacing w:val="6"/>
          <w:sz w:val="20"/>
          <w:szCs w:val="20"/>
        </w:rPr>
        <w:t xml:space="preserve">На етапі національного відродження в 20-х роках значно пожвавився новаторський пошук у галузі </w:t>
      </w:r>
      <w:r w:rsidRPr="00462D88">
        <w:rPr>
          <w:i/>
          <w:color w:val="000000" w:themeColor="text1"/>
          <w:spacing w:val="6"/>
          <w:sz w:val="20"/>
          <w:szCs w:val="20"/>
        </w:rPr>
        <w:t>образотворчого мистецтва.</w:t>
      </w:r>
      <w:r w:rsidRPr="00462D88">
        <w:rPr>
          <w:color w:val="000000" w:themeColor="text1"/>
          <w:spacing w:val="6"/>
          <w:sz w:val="20"/>
          <w:szCs w:val="20"/>
        </w:rPr>
        <w:t xml:space="preserve"> Поштовх у цьому напрямі дала Українська академія мистецтв, утворена 1917 р. Перший її ректор видатний художник-графік Г.Нарбут (1886— 1920 pp.) залишив помітний слід в історії української культури. Творчі пошуки Г.Нарбута визначало національне спрямування. Він створив 15 своєрідних композицій до “Української абетки” (1917 p.), де особливо відчутні національні фольклорні мотиви. Йому належать рисунки грошових знаків Української Народної Республіки, державної символіки, гербів тощо. Для графічних творів характерні витончена техніка, бездоганний художній смак.</w:t>
      </w:r>
      <w:r w:rsidRPr="00462D88">
        <w:rPr>
          <w:color w:val="000000" w:themeColor="text1"/>
          <w:spacing w:val="6"/>
          <w:sz w:val="20"/>
          <w:szCs w:val="20"/>
          <w:lang w:val="uk-UA"/>
        </w:rPr>
        <w:t xml:space="preserve"> </w:t>
      </w:r>
    </w:p>
    <w:p w:rsidR="007F0EEE" w:rsidRPr="00462D88" w:rsidRDefault="007F0EEE" w:rsidP="007F0EEE">
      <w:pPr>
        <w:pStyle w:val="ab"/>
        <w:shd w:val="clear" w:color="auto" w:fill="FFFFFF"/>
        <w:spacing w:before="0" w:beforeAutospacing="0" w:after="300" w:afterAutospacing="0"/>
        <w:ind w:firstLine="709"/>
        <w:jc w:val="both"/>
        <w:rPr>
          <w:color w:val="000000" w:themeColor="text1"/>
          <w:spacing w:val="6"/>
          <w:sz w:val="20"/>
          <w:szCs w:val="20"/>
        </w:rPr>
      </w:pPr>
      <w:r w:rsidRPr="00462D88">
        <w:rPr>
          <w:color w:val="000000" w:themeColor="text1"/>
          <w:spacing w:val="6"/>
          <w:sz w:val="20"/>
          <w:szCs w:val="20"/>
        </w:rPr>
        <w:t xml:space="preserve">Біля витоків українського авангарду стояли художники О.Богомазов (1880-1930 pp.), О.Екстер (1882-1949 pp.), В.Єрмилов (1894-1967 pp.) та ін. </w:t>
      </w:r>
      <w:r w:rsidRPr="00462D88">
        <w:rPr>
          <w:color w:val="000000" w:themeColor="text1"/>
          <w:spacing w:val="6"/>
          <w:sz w:val="20"/>
          <w:szCs w:val="20"/>
          <w:lang w:val="uk-UA"/>
        </w:rPr>
        <w:t>Тенденції модернізму  відбилися у творчості П. Холодного (1876-1930 рр.), який працював у моментальному жанрі (вітражі в Успенській церкві у Львові, 1924 р.).</w:t>
      </w:r>
      <w:r w:rsidRPr="00462D88">
        <w:rPr>
          <w:color w:val="000000" w:themeColor="text1"/>
          <w:spacing w:val="6"/>
          <w:sz w:val="20"/>
          <w:szCs w:val="20"/>
        </w:rPr>
        <w:t>[8]</w:t>
      </w:r>
    </w:p>
    <w:p w:rsidR="007F0EEE" w:rsidRPr="00462D88" w:rsidRDefault="007F0EEE" w:rsidP="007F0EEE">
      <w:pPr>
        <w:spacing w:line="240" w:lineRule="auto"/>
        <w:ind w:firstLine="709"/>
        <w:jc w:val="both"/>
        <w:rPr>
          <w:rFonts w:ascii="Times New Roman" w:hAnsi="Times New Roman" w:cs="Times New Roman"/>
          <w:color w:val="000000" w:themeColor="text1"/>
          <w:sz w:val="20"/>
          <w:szCs w:val="20"/>
          <w:lang w:val="uk-UA"/>
        </w:rPr>
      </w:pPr>
      <w:r w:rsidRPr="00462D88">
        <w:rPr>
          <w:rFonts w:ascii="Times New Roman" w:hAnsi="Times New Roman" w:cs="Times New Roman"/>
          <w:color w:val="000000" w:themeColor="text1"/>
          <w:sz w:val="20"/>
          <w:szCs w:val="20"/>
          <w:lang w:val="uk-UA"/>
        </w:rPr>
        <w:t xml:space="preserve">У розглядуваний час плідно працювали художники-реалісти як старшого покоління (Ф. Кричевський, І. Їжакевич, К. Трохименко, А. Петрицький, С. Самокиш, О. Шовкуненко та ін. ), так і митці молодшої генерації (В. Касіян, М. Дерегус, О. Довгаль, В. Костецький, І. Гончар та ін.). У їхній творчості помітна така деталь:на початку 20-х років особливо виділявся напрям агітаційно-політичного плакату. </w:t>
      </w:r>
    </w:p>
    <w:p w:rsidR="007F0EEE" w:rsidRPr="00462D88" w:rsidRDefault="007F0EEE" w:rsidP="007F0EEE">
      <w:pPr>
        <w:spacing w:line="240" w:lineRule="auto"/>
        <w:ind w:firstLine="709"/>
        <w:jc w:val="both"/>
        <w:rPr>
          <w:rFonts w:ascii="Times New Roman" w:hAnsi="Times New Roman" w:cs="Times New Roman"/>
          <w:color w:val="000000" w:themeColor="text1"/>
          <w:sz w:val="20"/>
          <w:szCs w:val="20"/>
          <w:lang w:val="uk-UA"/>
        </w:rPr>
      </w:pPr>
      <w:r w:rsidRPr="00462D88">
        <w:rPr>
          <w:rFonts w:ascii="Times New Roman" w:hAnsi="Times New Roman" w:cs="Times New Roman"/>
          <w:color w:val="000000" w:themeColor="text1"/>
          <w:sz w:val="20"/>
          <w:szCs w:val="20"/>
          <w:lang w:val="uk-UA"/>
        </w:rPr>
        <w:t>Значний внесок у розвиток мистецтва</w:t>
      </w:r>
      <w:r w:rsidRPr="00462D88">
        <w:rPr>
          <w:rFonts w:ascii="Times New Roman" w:hAnsi="Times New Roman" w:cs="Times New Roman"/>
          <w:color w:val="000000" w:themeColor="text1"/>
          <w:sz w:val="20"/>
          <w:szCs w:val="20"/>
        </w:rPr>
        <w:t xml:space="preserve"> </w:t>
      </w:r>
      <w:r w:rsidRPr="00462D88">
        <w:rPr>
          <w:rFonts w:ascii="Times New Roman" w:hAnsi="Times New Roman" w:cs="Times New Roman"/>
          <w:color w:val="000000" w:themeColor="text1"/>
          <w:sz w:val="20"/>
          <w:szCs w:val="20"/>
          <w:lang w:val="uk-UA"/>
        </w:rPr>
        <w:t>на західноукраїнських землях зробив художник і громадський діяч І. Труш (1869-1941 рр.). Йому належить ініціатива створення у Львові «Товариства для розвою руської штуки», «Товариства прихильників української літератури, науки і штуки», першого у Львові українського мистецького журналу «Артистичний вісник».</w:t>
      </w:r>
    </w:p>
    <w:p w:rsidR="007F0EEE" w:rsidRPr="00462D88" w:rsidRDefault="007F0EEE" w:rsidP="007F0EEE">
      <w:pPr>
        <w:spacing w:line="240" w:lineRule="auto"/>
        <w:ind w:firstLine="709"/>
        <w:jc w:val="both"/>
        <w:rPr>
          <w:rFonts w:ascii="Times New Roman" w:hAnsi="Times New Roman" w:cs="Times New Roman"/>
          <w:color w:val="000000" w:themeColor="text1"/>
          <w:sz w:val="20"/>
          <w:szCs w:val="20"/>
          <w:lang w:val="uk-UA"/>
        </w:rPr>
      </w:pPr>
      <w:r w:rsidRPr="00462D88">
        <w:rPr>
          <w:rFonts w:ascii="Times New Roman" w:hAnsi="Times New Roman" w:cs="Times New Roman"/>
          <w:color w:val="000000" w:themeColor="text1"/>
          <w:sz w:val="20"/>
          <w:szCs w:val="20"/>
          <w:lang w:val="uk-UA"/>
        </w:rPr>
        <w:lastRenderedPageBreak/>
        <w:t xml:space="preserve">Для творчості художника О. Новаківського (1872 -1935 рр.) характерні мотиви експресіонізму (картини «Молох війни», 1919 р.; «Революціонерка», 1924 р.). </w:t>
      </w:r>
    </w:p>
    <w:p w:rsidR="007F0EEE" w:rsidRPr="00462D88" w:rsidRDefault="007F0EEE" w:rsidP="007F0EEE">
      <w:pPr>
        <w:spacing w:line="240" w:lineRule="auto"/>
        <w:ind w:firstLine="709"/>
        <w:jc w:val="both"/>
        <w:rPr>
          <w:rFonts w:ascii="Times New Roman" w:hAnsi="Times New Roman" w:cs="Times New Roman"/>
          <w:color w:val="000000" w:themeColor="text1"/>
          <w:sz w:val="20"/>
          <w:szCs w:val="20"/>
        </w:rPr>
      </w:pPr>
      <w:r w:rsidRPr="00462D88">
        <w:rPr>
          <w:rFonts w:ascii="Times New Roman" w:hAnsi="Times New Roman" w:cs="Times New Roman"/>
          <w:color w:val="000000" w:themeColor="text1"/>
          <w:sz w:val="20"/>
          <w:szCs w:val="20"/>
          <w:lang w:val="uk-UA"/>
        </w:rPr>
        <w:t xml:space="preserve">Друга половина десятиліття стала піком популярності визначного українського живописця-монументаліста і педагога, одного з основоположників українського монументального мистецтва Михайла Бойчука. Він обстоював власну концепцію живопису, що ґрунтувалася на поєднання національних (передусім іконописних) і світових традицій малярства. Він виховав плеяду послідовників (Т. Бойчук, К. Гвоздик, А. Іванова, О. Мизін, О. Павленко, В. Седляр та ін.). </w:t>
      </w:r>
    </w:p>
    <w:p w:rsidR="007F0EEE" w:rsidRPr="00462D88" w:rsidRDefault="007F0EEE" w:rsidP="007F0EEE">
      <w:pPr>
        <w:spacing w:line="240" w:lineRule="auto"/>
        <w:ind w:firstLine="709"/>
        <w:jc w:val="both"/>
        <w:rPr>
          <w:rFonts w:ascii="Times New Roman" w:hAnsi="Times New Roman" w:cs="Times New Roman"/>
          <w:color w:val="000000" w:themeColor="text1"/>
          <w:sz w:val="20"/>
          <w:szCs w:val="20"/>
        </w:rPr>
      </w:pPr>
      <w:r w:rsidRPr="00462D88">
        <w:rPr>
          <w:rFonts w:ascii="Times New Roman" w:hAnsi="Times New Roman" w:cs="Times New Roman"/>
          <w:color w:val="000000" w:themeColor="text1"/>
          <w:sz w:val="20"/>
          <w:szCs w:val="20"/>
          <w:lang w:val="uk-UA"/>
        </w:rPr>
        <w:t>Відомі новаторськими пошуками художники М. Бурачек, М. Жук, Василь і Федір Кричевські, О. Мурашко, К. Костанді, О. Шовкуненко, В. Монастирський, О. Сорохтей.</w:t>
      </w:r>
      <w:r w:rsidRPr="00462D88">
        <w:rPr>
          <w:rFonts w:ascii="Times New Roman" w:hAnsi="Times New Roman" w:cs="Times New Roman"/>
          <w:color w:val="000000" w:themeColor="text1"/>
          <w:sz w:val="20"/>
          <w:szCs w:val="20"/>
        </w:rPr>
        <w:t>[</w:t>
      </w:r>
      <w:r w:rsidRPr="00462D88">
        <w:rPr>
          <w:rFonts w:ascii="Times New Roman" w:hAnsi="Times New Roman" w:cs="Times New Roman"/>
          <w:color w:val="000000" w:themeColor="text1"/>
          <w:sz w:val="20"/>
          <w:szCs w:val="20"/>
          <w:lang w:val="uk-UA"/>
        </w:rPr>
        <w:t>5; с.529</w:t>
      </w:r>
      <w:r w:rsidRPr="00462D88">
        <w:rPr>
          <w:rFonts w:ascii="Times New Roman" w:hAnsi="Times New Roman" w:cs="Times New Roman"/>
          <w:color w:val="000000" w:themeColor="text1"/>
          <w:sz w:val="20"/>
          <w:szCs w:val="20"/>
        </w:rPr>
        <w:t>]</w:t>
      </w:r>
    </w:p>
    <w:p w:rsidR="007F0EEE" w:rsidRPr="00462D88" w:rsidRDefault="007F0EEE" w:rsidP="007F0EEE">
      <w:pPr>
        <w:spacing w:line="240" w:lineRule="auto"/>
        <w:ind w:firstLine="709"/>
        <w:jc w:val="both"/>
        <w:rPr>
          <w:rFonts w:ascii="Times New Roman" w:hAnsi="Times New Roman" w:cs="Times New Roman"/>
          <w:color w:val="000000" w:themeColor="text1"/>
          <w:sz w:val="20"/>
          <w:szCs w:val="20"/>
          <w:lang w:val="uk-UA"/>
        </w:rPr>
      </w:pPr>
      <w:r w:rsidRPr="00462D88">
        <w:rPr>
          <w:rFonts w:ascii="Times New Roman" w:hAnsi="Times New Roman" w:cs="Times New Roman"/>
          <w:color w:val="000000" w:themeColor="text1"/>
          <w:sz w:val="20"/>
          <w:szCs w:val="20"/>
          <w:lang w:val="uk-UA"/>
        </w:rPr>
        <w:t xml:space="preserve">Розвивалося в Україні й </w:t>
      </w:r>
      <w:r w:rsidRPr="00462D88">
        <w:rPr>
          <w:rFonts w:ascii="Times New Roman" w:hAnsi="Times New Roman" w:cs="Times New Roman"/>
          <w:i/>
          <w:color w:val="000000" w:themeColor="text1"/>
          <w:sz w:val="20"/>
          <w:szCs w:val="20"/>
          <w:lang w:val="uk-UA"/>
        </w:rPr>
        <w:t xml:space="preserve">кіномистецтво. </w:t>
      </w:r>
      <w:r w:rsidRPr="00462D88">
        <w:rPr>
          <w:rFonts w:ascii="Times New Roman" w:hAnsi="Times New Roman" w:cs="Times New Roman"/>
          <w:color w:val="000000" w:themeColor="text1"/>
          <w:sz w:val="20"/>
          <w:szCs w:val="20"/>
          <w:lang w:val="uk-UA"/>
        </w:rPr>
        <w:t>У 1922 р. в Одесі розпочала діяльність кіностудія, яка випустила фільм «Остап Бандура», «Укразія», «Тарас Шевченко» та ін. У другій половині 20-х років у кіномистецтво ввійшов Олександр Петрович Довженко (1894-1956)- видатний кінорежисер, письменник, художник, - якого Чарлі Чаплін назвав найбільшим поетом кіно. З 1926 р. захоплюється режисурою, часто відвідує спектаклі Харківського театру ім. І. Франка. Але статичність сцени не влаштовує його, він надає перевагу просторові екрана, грі світла й тіні, прагне розкрити свій внутрішній світ засобами кінематографічної символіки. Режисерський дебют Довженка відбувся в 1926 р., коли він на Одеській кінофабриці поставив короткометражні кінокомедії «Вася - реформатор» і «Ягідка кохання».</w:t>
      </w:r>
    </w:p>
    <w:p w:rsidR="007F0EEE" w:rsidRPr="00462D88" w:rsidRDefault="007F0EEE" w:rsidP="007F0EEE">
      <w:pPr>
        <w:spacing w:line="240" w:lineRule="auto"/>
        <w:ind w:firstLine="709"/>
        <w:jc w:val="both"/>
        <w:rPr>
          <w:rFonts w:ascii="Times New Roman" w:hAnsi="Times New Roman" w:cs="Times New Roman"/>
          <w:color w:val="000000" w:themeColor="text1"/>
          <w:sz w:val="20"/>
          <w:szCs w:val="20"/>
        </w:rPr>
      </w:pPr>
      <w:r w:rsidRPr="00462D88">
        <w:rPr>
          <w:rFonts w:ascii="Times New Roman" w:hAnsi="Times New Roman" w:cs="Times New Roman"/>
          <w:color w:val="000000" w:themeColor="text1"/>
          <w:sz w:val="20"/>
          <w:szCs w:val="20"/>
          <w:lang w:val="uk-UA"/>
        </w:rPr>
        <w:t>У 1927 р. О. Довженко знімає фільм «Сумка дипкур’єра», в якому єдиний раз знявся сам у ролі кочегара. Свій глибоко оригінальний стиль кінорежисер виявив у фільмах «Звенигора» (1927 р.), «Арсенал» (1929 р.)</w:t>
      </w:r>
      <w:r w:rsidRPr="00462D88">
        <w:rPr>
          <w:rFonts w:ascii="Times New Roman" w:hAnsi="Times New Roman" w:cs="Times New Roman"/>
          <w:color w:val="000000" w:themeColor="text1"/>
          <w:sz w:val="20"/>
          <w:szCs w:val="20"/>
        </w:rPr>
        <w:t xml:space="preserve"> [</w:t>
      </w:r>
      <w:r w:rsidRPr="00FB3700">
        <w:rPr>
          <w:rFonts w:ascii="Times New Roman" w:hAnsi="Times New Roman" w:cs="Times New Roman"/>
          <w:color w:val="000000" w:themeColor="text1"/>
          <w:sz w:val="20"/>
          <w:szCs w:val="20"/>
        </w:rPr>
        <w:t>4</w:t>
      </w:r>
      <w:r w:rsidRPr="00462D88">
        <w:rPr>
          <w:rFonts w:ascii="Times New Roman" w:hAnsi="Times New Roman" w:cs="Times New Roman"/>
          <w:color w:val="000000" w:themeColor="text1"/>
          <w:sz w:val="20"/>
          <w:szCs w:val="20"/>
        </w:rPr>
        <w:t>]</w:t>
      </w:r>
    </w:p>
    <w:p w:rsidR="007F0EEE" w:rsidRPr="00462D88" w:rsidRDefault="007F0EEE" w:rsidP="007F0EEE">
      <w:pPr>
        <w:spacing w:line="240" w:lineRule="auto"/>
        <w:ind w:firstLine="709"/>
        <w:jc w:val="both"/>
        <w:rPr>
          <w:rFonts w:ascii="Times New Roman" w:hAnsi="Times New Roman" w:cs="Times New Roman"/>
          <w:color w:val="000000" w:themeColor="text1"/>
          <w:sz w:val="20"/>
          <w:szCs w:val="20"/>
          <w:lang w:val="uk-UA"/>
        </w:rPr>
      </w:pPr>
      <w:r w:rsidRPr="00462D88">
        <w:rPr>
          <w:rFonts w:ascii="Times New Roman" w:hAnsi="Times New Roman" w:cs="Times New Roman"/>
          <w:color w:val="000000" w:themeColor="text1"/>
          <w:sz w:val="20"/>
          <w:szCs w:val="20"/>
          <w:lang w:val="uk-UA"/>
        </w:rPr>
        <w:t xml:space="preserve">Подібні процеси національно-культурного відродження відбувалися в 20-х роках у </w:t>
      </w:r>
      <w:r w:rsidRPr="00462D88">
        <w:rPr>
          <w:rFonts w:ascii="Times New Roman" w:hAnsi="Times New Roman" w:cs="Times New Roman"/>
          <w:i/>
          <w:color w:val="000000" w:themeColor="text1"/>
          <w:sz w:val="20"/>
          <w:szCs w:val="20"/>
          <w:lang w:val="uk-UA"/>
        </w:rPr>
        <w:t xml:space="preserve">драматургії та театрі. </w:t>
      </w:r>
      <w:r w:rsidRPr="00462D88">
        <w:rPr>
          <w:rFonts w:ascii="Times New Roman" w:hAnsi="Times New Roman" w:cs="Times New Roman"/>
          <w:color w:val="000000" w:themeColor="text1"/>
          <w:sz w:val="20"/>
          <w:szCs w:val="20"/>
          <w:lang w:val="uk-UA"/>
        </w:rPr>
        <w:t xml:space="preserve">Найважливішим завданням для нової драматургії стало піднесення українського театру до сучасного професійного рівня при збереженні його національної оригінальності. Діяли професійні й аматорські театральні колективи. Лише тільки в Києві діяли 5 українських театрів: Державний імені Шевченка, Народний (з 1922 р. – ім. Заньковецької), 3 районних, а також російські – ім. Леніна, Державний і Червоноармійський театр, Українська експериментальна студія (пізніше театр ім. Гната Михайличенка) та єврейський «Оноіб». У березні 1922 р. Лесь Курбас створив театр «Березіль». </w:t>
      </w:r>
      <w:r w:rsidRPr="00462D88">
        <w:rPr>
          <w:rFonts w:ascii="Times New Roman" w:hAnsi="Times New Roman" w:cs="Times New Roman"/>
          <w:color w:val="000000" w:themeColor="text1"/>
          <w:sz w:val="20"/>
          <w:szCs w:val="20"/>
        </w:rPr>
        <w:t>[</w:t>
      </w:r>
      <w:r w:rsidRPr="00FB3700">
        <w:rPr>
          <w:rFonts w:ascii="Times New Roman" w:hAnsi="Times New Roman" w:cs="Times New Roman"/>
          <w:color w:val="000000" w:themeColor="text1"/>
          <w:sz w:val="20"/>
          <w:szCs w:val="20"/>
        </w:rPr>
        <w:t>16</w:t>
      </w:r>
      <w:r w:rsidRPr="00462D88">
        <w:rPr>
          <w:rFonts w:ascii="Times New Roman" w:hAnsi="Times New Roman" w:cs="Times New Roman"/>
          <w:color w:val="000000" w:themeColor="text1"/>
          <w:sz w:val="20"/>
          <w:szCs w:val="20"/>
        </w:rPr>
        <w:t>]</w:t>
      </w:r>
      <w:r w:rsidRPr="00462D88">
        <w:rPr>
          <w:rFonts w:ascii="Times New Roman" w:hAnsi="Times New Roman" w:cs="Times New Roman"/>
          <w:color w:val="000000" w:themeColor="text1"/>
          <w:sz w:val="20"/>
          <w:szCs w:val="20"/>
          <w:lang w:val="uk-UA"/>
        </w:rPr>
        <w:t xml:space="preserve"> У 1926 р. він був переведений до тодішньої столиці Харкова. У театрі плідно працювали майстри української центри П. Саксаганський, І. Мар'яненко, О. Сердюк, А. Бучма, Ю. Шумський та ін. У репертуарі театрів поряд з українською, російською і світовою класикою значне місце займали п’єси радянських драматургів – «Диктатура», «Дівчата нашої країни» і «Соло на флейті» І. Микитенка, «Майстри часу» І. Кочерги та інші.</w:t>
      </w:r>
    </w:p>
    <w:p w:rsidR="007F0EEE" w:rsidRPr="00462D88" w:rsidRDefault="007F0EEE" w:rsidP="007F0EEE">
      <w:pPr>
        <w:spacing w:line="240" w:lineRule="auto"/>
        <w:ind w:firstLine="709"/>
        <w:jc w:val="both"/>
        <w:rPr>
          <w:rFonts w:ascii="Times New Roman" w:hAnsi="Times New Roman" w:cs="Times New Roman"/>
          <w:color w:val="000000" w:themeColor="text1"/>
          <w:sz w:val="20"/>
          <w:szCs w:val="20"/>
          <w:lang w:val="uk-UA"/>
        </w:rPr>
      </w:pPr>
      <w:r w:rsidRPr="00462D88">
        <w:rPr>
          <w:rFonts w:ascii="Times New Roman" w:hAnsi="Times New Roman" w:cs="Times New Roman"/>
          <w:color w:val="000000" w:themeColor="text1"/>
          <w:sz w:val="20"/>
          <w:szCs w:val="20"/>
          <w:lang w:val="uk-UA"/>
        </w:rPr>
        <w:t>Таким чином, 20-і роки були періодом зростання, піднесення і розвитку українського мистецтва, національного відродження. На цьому шляху, усупереч наростаючим ідеологічним перепонам і політичним утискам, національна культура досягла успіхів світового значення. Унаслідок ліквідації імперської політики національного гноблення розвивалась література й мистецтво, відроджувалась національна самосвідомість українського народу. З ініціативною енергією працювали в українській культурі як митці дореволюційної формації, так і представники нової інтелігенції.</w:t>
      </w:r>
    </w:p>
    <w:p w:rsidR="007F0EEE" w:rsidRPr="00462D88" w:rsidRDefault="007F0EEE" w:rsidP="007F0EEE">
      <w:pPr>
        <w:spacing w:line="240" w:lineRule="auto"/>
        <w:ind w:firstLine="709"/>
        <w:jc w:val="both"/>
        <w:rPr>
          <w:rFonts w:ascii="Times New Roman" w:hAnsi="Times New Roman" w:cs="Times New Roman"/>
          <w:color w:val="000000" w:themeColor="text1"/>
          <w:sz w:val="20"/>
          <w:szCs w:val="20"/>
          <w:lang w:val="uk-UA"/>
        </w:rPr>
      </w:pPr>
      <w:r w:rsidRPr="00462D88">
        <w:rPr>
          <w:rFonts w:ascii="Times New Roman" w:hAnsi="Times New Roman" w:cs="Times New Roman"/>
          <w:color w:val="000000" w:themeColor="text1"/>
          <w:sz w:val="20"/>
          <w:szCs w:val="20"/>
          <w:lang w:val="uk-UA"/>
        </w:rPr>
        <w:t>Закінчився швидкоплинний період національного відродження трагічно. Уже 1926 р. Сталін і його підручні почали наступ на мистецтво, що супроводжувався політичним переслідуванням, а далі і фізичним знищенням кращих інтелектуальних сил і національної інтелігенції.</w:t>
      </w:r>
    </w:p>
    <w:p w:rsidR="007F0EEE" w:rsidRPr="00462D88" w:rsidRDefault="007F0EEE" w:rsidP="007F0EEE">
      <w:pPr>
        <w:spacing w:line="240" w:lineRule="auto"/>
        <w:ind w:firstLine="709"/>
        <w:jc w:val="both"/>
        <w:rPr>
          <w:rFonts w:ascii="Times New Roman" w:hAnsi="Times New Roman" w:cs="Times New Roman"/>
          <w:color w:val="000000" w:themeColor="text1"/>
          <w:sz w:val="20"/>
          <w:szCs w:val="20"/>
          <w:lang w:val="uk-UA"/>
        </w:rPr>
      </w:pPr>
    </w:p>
    <w:p w:rsidR="007F0EEE" w:rsidRPr="00462D88" w:rsidRDefault="007F0EEE" w:rsidP="007F0EEE">
      <w:pPr>
        <w:spacing w:line="240" w:lineRule="auto"/>
        <w:ind w:firstLine="709"/>
        <w:jc w:val="both"/>
        <w:rPr>
          <w:rFonts w:ascii="Times New Roman" w:hAnsi="Times New Roman" w:cs="Times New Roman"/>
          <w:color w:val="000000" w:themeColor="text1"/>
          <w:sz w:val="20"/>
          <w:szCs w:val="20"/>
          <w:lang w:val="uk-UA"/>
        </w:rPr>
      </w:pPr>
    </w:p>
    <w:p w:rsidR="007F0EEE" w:rsidRPr="00462D88" w:rsidRDefault="007F0EEE" w:rsidP="007F0EEE">
      <w:pPr>
        <w:spacing w:line="240" w:lineRule="auto"/>
        <w:ind w:firstLine="709"/>
        <w:jc w:val="both"/>
        <w:rPr>
          <w:rFonts w:ascii="Times New Roman" w:hAnsi="Times New Roman" w:cs="Times New Roman"/>
          <w:color w:val="000000" w:themeColor="text1"/>
          <w:sz w:val="20"/>
          <w:szCs w:val="20"/>
          <w:lang w:val="uk-UA"/>
        </w:rPr>
      </w:pPr>
    </w:p>
    <w:p w:rsidR="007F0EEE" w:rsidRPr="00462D88" w:rsidRDefault="007F0EEE" w:rsidP="007F0EEE">
      <w:pPr>
        <w:spacing w:line="240" w:lineRule="auto"/>
        <w:ind w:firstLine="709"/>
        <w:jc w:val="both"/>
        <w:rPr>
          <w:rFonts w:ascii="Times New Roman" w:hAnsi="Times New Roman" w:cs="Times New Roman"/>
          <w:color w:val="000000" w:themeColor="text1"/>
          <w:sz w:val="20"/>
          <w:szCs w:val="20"/>
          <w:lang w:val="uk-UA"/>
        </w:rPr>
      </w:pPr>
    </w:p>
    <w:p w:rsidR="007F0EEE" w:rsidRDefault="007F0EEE" w:rsidP="007F0EEE">
      <w:pPr>
        <w:spacing w:line="240" w:lineRule="auto"/>
        <w:rPr>
          <w:rFonts w:ascii="Times New Roman" w:hAnsi="Times New Roman" w:cs="Times New Roman"/>
          <w:color w:val="000000" w:themeColor="text1"/>
          <w:sz w:val="20"/>
          <w:szCs w:val="20"/>
          <w:lang w:val="uk-UA"/>
        </w:rPr>
      </w:pPr>
    </w:p>
    <w:p w:rsidR="007F0EEE" w:rsidRPr="00462D88" w:rsidRDefault="007F0EEE" w:rsidP="007F0EEE">
      <w:pPr>
        <w:spacing w:line="240" w:lineRule="auto"/>
        <w:jc w:val="center"/>
        <w:rPr>
          <w:rFonts w:ascii="Times New Roman" w:hAnsi="Times New Roman" w:cs="Times New Roman"/>
          <w:b/>
          <w:color w:val="000000" w:themeColor="text1"/>
          <w:sz w:val="20"/>
          <w:szCs w:val="20"/>
          <w:lang w:val="uk-UA"/>
        </w:rPr>
      </w:pPr>
      <w:r w:rsidRPr="00462D88">
        <w:rPr>
          <w:rFonts w:ascii="Times New Roman" w:hAnsi="Times New Roman" w:cs="Times New Roman"/>
          <w:b/>
          <w:color w:val="000000" w:themeColor="text1"/>
          <w:sz w:val="20"/>
          <w:szCs w:val="20"/>
          <w:lang w:val="uk-UA"/>
        </w:rPr>
        <w:t>ПРОЦЕС ВПРОВАДЖЕННЯ ЦЕНЗУРНОЇ ПОЛІТИКИ Й. СТАЛІНА.</w:t>
      </w:r>
    </w:p>
    <w:p w:rsidR="007F0EEE" w:rsidRPr="00462D88" w:rsidRDefault="007F0EEE" w:rsidP="007F0EEE">
      <w:pPr>
        <w:spacing w:line="240" w:lineRule="auto"/>
        <w:ind w:firstLine="709"/>
        <w:jc w:val="both"/>
        <w:rPr>
          <w:rFonts w:ascii="Times New Roman" w:hAnsi="Times New Roman" w:cs="Times New Roman"/>
          <w:sz w:val="20"/>
          <w:szCs w:val="20"/>
        </w:rPr>
      </w:pPr>
      <w:r w:rsidRPr="00462D88">
        <w:rPr>
          <w:rFonts w:ascii="Times New Roman" w:hAnsi="Times New Roman" w:cs="Times New Roman"/>
          <w:sz w:val="20"/>
          <w:szCs w:val="20"/>
          <w:lang w:val="uk-UA"/>
        </w:rPr>
        <w:t xml:space="preserve">У літературі існують численні концепції про характер суспільно-політичного ладу, що утвердився в СРСР у 30-і роки, породженого ним державного терору. Засновником офіційної концепції, що тривалий час панувала в радянській історіографії був Сталін. В загальних рисах вона висвітлена в його доповідях на лютнево-березневому (1937 р.) пленумі ЦК ВКП (б), </w:t>
      </w:r>
      <w:r w:rsidRPr="00462D88">
        <w:rPr>
          <w:rFonts w:ascii="Times New Roman" w:hAnsi="Times New Roman" w:cs="Times New Roman"/>
          <w:sz w:val="20"/>
          <w:szCs w:val="20"/>
          <w:lang w:val="en-US"/>
        </w:rPr>
        <w:t>VIII</w:t>
      </w:r>
      <w:r w:rsidRPr="00462D88">
        <w:rPr>
          <w:rFonts w:ascii="Times New Roman" w:hAnsi="Times New Roman" w:cs="Times New Roman"/>
          <w:sz w:val="20"/>
          <w:szCs w:val="20"/>
        </w:rPr>
        <w:t xml:space="preserve"> </w:t>
      </w:r>
      <w:r w:rsidRPr="00462D88">
        <w:rPr>
          <w:rFonts w:ascii="Times New Roman" w:hAnsi="Times New Roman" w:cs="Times New Roman"/>
          <w:sz w:val="20"/>
          <w:szCs w:val="20"/>
          <w:lang w:val="uk-UA"/>
        </w:rPr>
        <w:t xml:space="preserve">з’їзді ВКП (б). Суть її: в середині 30-х років у </w:t>
      </w:r>
      <w:r w:rsidRPr="00462D88">
        <w:rPr>
          <w:rFonts w:ascii="Times New Roman" w:hAnsi="Times New Roman" w:cs="Times New Roman"/>
          <w:sz w:val="20"/>
          <w:szCs w:val="20"/>
          <w:lang w:val="uk-UA"/>
        </w:rPr>
        <w:lastRenderedPageBreak/>
        <w:t xml:space="preserve">Радянському Союзі побудовано соціалістичне суспільство; в умовах перемог соціалізму посилився опір рештків повалених революцією класів; їм в услуження пішли колишні опозиціонери – троцькісти, зінов'ївці, бухарінці, які об’єдналися в єдиний блок й скотилися до ролі – розвідників, шпигунів, диверсантів фашистської буржуазії, а тому підлягали знищенню за всіма звичаями класової боротьби. </w:t>
      </w:r>
      <w:r w:rsidRPr="00462D88">
        <w:rPr>
          <w:rFonts w:ascii="Times New Roman" w:hAnsi="Times New Roman" w:cs="Times New Roman"/>
          <w:sz w:val="20"/>
          <w:szCs w:val="20"/>
        </w:rPr>
        <w:t>[</w:t>
      </w:r>
      <w:r w:rsidRPr="00FB3700">
        <w:rPr>
          <w:rFonts w:ascii="Times New Roman" w:hAnsi="Times New Roman" w:cs="Times New Roman"/>
          <w:sz w:val="20"/>
          <w:szCs w:val="20"/>
        </w:rPr>
        <w:t>13</w:t>
      </w:r>
      <w:r w:rsidRPr="00462D88">
        <w:rPr>
          <w:rFonts w:ascii="Times New Roman" w:hAnsi="Times New Roman" w:cs="Times New Roman"/>
          <w:sz w:val="20"/>
          <w:szCs w:val="20"/>
        </w:rPr>
        <w:t>]</w:t>
      </w:r>
    </w:p>
    <w:p w:rsidR="007F0EEE" w:rsidRPr="00462D88" w:rsidRDefault="007F0EEE" w:rsidP="007F0EEE">
      <w:pPr>
        <w:spacing w:line="240" w:lineRule="auto"/>
        <w:ind w:firstLine="709"/>
        <w:jc w:val="both"/>
        <w:rPr>
          <w:rFonts w:ascii="Times New Roman" w:hAnsi="Times New Roman" w:cs="Times New Roman"/>
          <w:sz w:val="20"/>
          <w:szCs w:val="20"/>
          <w:lang w:val="uk-UA"/>
        </w:rPr>
      </w:pPr>
      <w:r w:rsidRPr="00462D88">
        <w:rPr>
          <w:rFonts w:ascii="Times New Roman" w:hAnsi="Times New Roman" w:cs="Times New Roman"/>
          <w:sz w:val="20"/>
          <w:szCs w:val="20"/>
          <w:lang w:val="uk-UA"/>
        </w:rPr>
        <w:t>В 30-і роки Сталін, встановивши режим тиранічного єдиновладдя в партії, яка, в свою чергу, досягла необмеженого контролю над всіма сферами суспільства, повернув назад багатообіцяючий процес розвитку України, що ледве починався. Масові репресії були важливою умовою функціонування тоталітарного режиму, оскільки вони:</w:t>
      </w:r>
    </w:p>
    <w:p w:rsidR="007F0EEE" w:rsidRPr="00462D88" w:rsidRDefault="007F0EEE" w:rsidP="007F0EEE">
      <w:pPr>
        <w:pStyle w:val="a5"/>
        <w:numPr>
          <w:ilvl w:val="0"/>
          <w:numId w:val="34"/>
        </w:numPr>
        <w:spacing w:line="240" w:lineRule="auto"/>
        <w:jc w:val="both"/>
        <w:rPr>
          <w:rFonts w:ascii="Times New Roman" w:hAnsi="Times New Roman" w:cs="Times New Roman"/>
          <w:sz w:val="20"/>
          <w:szCs w:val="20"/>
          <w:lang w:val="uk-UA"/>
        </w:rPr>
      </w:pPr>
      <w:r w:rsidRPr="00462D88">
        <w:rPr>
          <w:rFonts w:ascii="Times New Roman" w:hAnsi="Times New Roman" w:cs="Times New Roman"/>
          <w:sz w:val="20"/>
          <w:szCs w:val="20"/>
          <w:lang w:val="uk-UA"/>
        </w:rPr>
        <w:t>у політичній сфері придушували опозиційні сили, нейтралізували потенційних противників системи, давали змогу повністю контролювати розвиток суспільних процесів;</w:t>
      </w:r>
    </w:p>
    <w:p w:rsidR="007F0EEE" w:rsidRPr="00462D88" w:rsidRDefault="007F0EEE" w:rsidP="007F0EEE">
      <w:pPr>
        <w:pStyle w:val="a5"/>
        <w:numPr>
          <w:ilvl w:val="0"/>
          <w:numId w:val="34"/>
        </w:numPr>
        <w:spacing w:line="240" w:lineRule="auto"/>
        <w:jc w:val="both"/>
        <w:rPr>
          <w:rFonts w:ascii="Times New Roman" w:hAnsi="Times New Roman" w:cs="Times New Roman"/>
          <w:sz w:val="20"/>
          <w:szCs w:val="20"/>
          <w:lang w:val="uk-UA"/>
        </w:rPr>
      </w:pPr>
      <w:r w:rsidRPr="00462D88">
        <w:rPr>
          <w:rFonts w:ascii="Times New Roman" w:hAnsi="Times New Roman" w:cs="Times New Roman"/>
          <w:sz w:val="20"/>
          <w:szCs w:val="20"/>
          <w:lang w:val="uk-UA"/>
        </w:rPr>
        <w:t>у соціальній сфері – розколювали суспільство, протиставляли його верстви одна одній, створювали атмосферу взаємної підозри та недовіри;</w:t>
      </w:r>
    </w:p>
    <w:p w:rsidR="007F0EEE" w:rsidRPr="00462D88" w:rsidRDefault="007F0EEE" w:rsidP="007F0EEE">
      <w:pPr>
        <w:pStyle w:val="a5"/>
        <w:numPr>
          <w:ilvl w:val="0"/>
          <w:numId w:val="34"/>
        </w:numPr>
        <w:spacing w:line="240" w:lineRule="auto"/>
        <w:jc w:val="both"/>
        <w:rPr>
          <w:rFonts w:ascii="Times New Roman" w:hAnsi="Times New Roman" w:cs="Times New Roman"/>
          <w:sz w:val="20"/>
          <w:szCs w:val="20"/>
          <w:lang w:val="uk-UA"/>
        </w:rPr>
      </w:pPr>
      <w:r w:rsidRPr="00462D88">
        <w:rPr>
          <w:rFonts w:ascii="Times New Roman" w:hAnsi="Times New Roman" w:cs="Times New Roman"/>
          <w:sz w:val="20"/>
          <w:szCs w:val="20"/>
          <w:lang w:val="uk-UA"/>
        </w:rPr>
        <w:t>в економічній сфері – сприяли підтриманню основного стимулу до праці – страху, забезпечували систему майже дармовою робочою силою.</w:t>
      </w:r>
    </w:p>
    <w:p w:rsidR="007F0EEE" w:rsidRPr="00462D88" w:rsidRDefault="007F0EEE" w:rsidP="007F0EEE">
      <w:pPr>
        <w:spacing w:line="240" w:lineRule="auto"/>
        <w:ind w:left="769"/>
        <w:jc w:val="both"/>
        <w:rPr>
          <w:rFonts w:ascii="Times New Roman" w:hAnsi="Times New Roman" w:cs="Times New Roman"/>
          <w:sz w:val="20"/>
          <w:szCs w:val="20"/>
          <w:lang w:val="uk-UA"/>
        </w:rPr>
      </w:pPr>
      <w:r w:rsidRPr="00462D88">
        <w:rPr>
          <w:rFonts w:ascii="Times New Roman" w:hAnsi="Times New Roman" w:cs="Times New Roman"/>
          <w:sz w:val="20"/>
          <w:szCs w:val="20"/>
          <w:lang w:val="uk-UA"/>
        </w:rPr>
        <w:t>Відбувалася ідеологізація суспільного життя, встановлювався культ особи:</w:t>
      </w:r>
    </w:p>
    <w:p w:rsidR="007F0EEE" w:rsidRPr="00462D88" w:rsidRDefault="007F0EEE" w:rsidP="007F0EEE">
      <w:pPr>
        <w:pStyle w:val="a5"/>
        <w:numPr>
          <w:ilvl w:val="0"/>
          <w:numId w:val="34"/>
        </w:numPr>
        <w:spacing w:line="240" w:lineRule="auto"/>
        <w:jc w:val="both"/>
        <w:rPr>
          <w:rFonts w:ascii="Times New Roman" w:hAnsi="Times New Roman" w:cs="Times New Roman"/>
          <w:sz w:val="20"/>
          <w:szCs w:val="20"/>
          <w:lang w:val="uk-UA"/>
        </w:rPr>
      </w:pPr>
      <w:r w:rsidRPr="00462D88">
        <w:rPr>
          <w:rFonts w:ascii="Times New Roman" w:hAnsi="Times New Roman" w:cs="Times New Roman"/>
          <w:sz w:val="20"/>
          <w:szCs w:val="20"/>
          <w:lang w:val="uk-UA"/>
        </w:rPr>
        <w:t>ідеологізація освіти та культури, жорстка цензура, контроль над засобами масової інформації;</w:t>
      </w:r>
    </w:p>
    <w:p w:rsidR="007F0EEE" w:rsidRPr="00462D88" w:rsidRDefault="007F0EEE" w:rsidP="007F0EEE">
      <w:pPr>
        <w:pStyle w:val="a5"/>
        <w:numPr>
          <w:ilvl w:val="0"/>
          <w:numId w:val="34"/>
        </w:numPr>
        <w:spacing w:line="240" w:lineRule="auto"/>
        <w:jc w:val="both"/>
        <w:rPr>
          <w:rFonts w:ascii="Times New Roman" w:hAnsi="Times New Roman" w:cs="Times New Roman"/>
          <w:sz w:val="20"/>
          <w:szCs w:val="20"/>
          <w:lang w:val="uk-UA"/>
        </w:rPr>
      </w:pPr>
      <w:r w:rsidRPr="00462D88">
        <w:rPr>
          <w:rFonts w:ascii="Times New Roman" w:hAnsi="Times New Roman" w:cs="Times New Roman"/>
          <w:sz w:val="20"/>
          <w:szCs w:val="20"/>
          <w:lang w:val="uk-UA"/>
        </w:rPr>
        <w:t>ідеологічне виправдання терору, повне підкорення особистості інтересам держави та колективу;</w:t>
      </w:r>
    </w:p>
    <w:p w:rsidR="007F0EEE" w:rsidRPr="00462D88" w:rsidRDefault="007F0EEE" w:rsidP="007F0EEE">
      <w:pPr>
        <w:pStyle w:val="a5"/>
        <w:numPr>
          <w:ilvl w:val="0"/>
          <w:numId w:val="34"/>
        </w:numPr>
        <w:spacing w:line="240" w:lineRule="auto"/>
        <w:jc w:val="both"/>
        <w:rPr>
          <w:rFonts w:ascii="Times New Roman" w:hAnsi="Times New Roman" w:cs="Times New Roman"/>
          <w:sz w:val="20"/>
          <w:szCs w:val="20"/>
          <w:lang w:val="uk-UA"/>
        </w:rPr>
      </w:pPr>
      <w:r w:rsidRPr="00462D88">
        <w:rPr>
          <w:rFonts w:ascii="Times New Roman" w:hAnsi="Times New Roman" w:cs="Times New Roman"/>
          <w:sz w:val="20"/>
          <w:szCs w:val="20"/>
          <w:lang w:val="uk-UA"/>
        </w:rPr>
        <w:t>партійний контроль над діяльністю інтелігенції, культ особи Сталіна, поширення міфів про його мудрість.</w:t>
      </w:r>
    </w:p>
    <w:p w:rsidR="007F0EEE" w:rsidRPr="00462D88" w:rsidRDefault="007F0EEE" w:rsidP="007F0EEE">
      <w:pPr>
        <w:spacing w:line="240" w:lineRule="auto"/>
        <w:ind w:firstLine="709"/>
        <w:jc w:val="both"/>
        <w:rPr>
          <w:rFonts w:ascii="Times New Roman" w:hAnsi="Times New Roman" w:cs="Times New Roman"/>
          <w:sz w:val="20"/>
          <w:szCs w:val="20"/>
          <w:lang w:val="uk-UA"/>
        </w:rPr>
      </w:pPr>
      <w:r w:rsidRPr="00462D88">
        <w:rPr>
          <w:rFonts w:ascii="Times New Roman" w:hAnsi="Times New Roman" w:cs="Times New Roman"/>
          <w:sz w:val="20"/>
          <w:szCs w:val="20"/>
          <w:lang w:val="uk-UA"/>
        </w:rPr>
        <w:t>На зміну українському культурному відродженню 20-х рр.  прийшов новий комуністичний наступ, за яким діяльність інтелігенції по створенню й поширенню духовних цінностей піддавалася суцільному контролю і адмініструванню з боку держави.[7]</w:t>
      </w:r>
    </w:p>
    <w:p w:rsidR="007F0EEE" w:rsidRPr="00462D88" w:rsidRDefault="007F0EEE" w:rsidP="007F0EEE">
      <w:pPr>
        <w:spacing w:line="240" w:lineRule="auto"/>
        <w:ind w:firstLine="709"/>
        <w:jc w:val="both"/>
        <w:rPr>
          <w:rFonts w:ascii="Times New Roman" w:hAnsi="Times New Roman" w:cs="Times New Roman"/>
          <w:sz w:val="20"/>
          <w:szCs w:val="20"/>
          <w:lang w:val="uk-UA"/>
        </w:rPr>
      </w:pPr>
      <w:r w:rsidRPr="00462D88">
        <w:rPr>
          <w:rFonts w:ascii="Times New Roman" w:hAnsi="Times New Roman" w:cs="Times New Roman"/>
          <w:sz w:val="20"/>
          <w:szCs w:val="20"/>
          <w:lang w:val="uk-UA"/>
        </w:rPr>
        <w:t xml:space="preserve"> Для цього періоду характерне посилення впливу сталінської цензури – контроль інформації та ідей, поширених в суспільстві. Особливо був відчутний вплив цензури на мистецтво України, яка впроваджувалася з метою придушення всіх джерел інформації, яка вважалася  шкідливою або небажаною. Відповідно до цього, українську культуру знову почали ототожнювати з консервативним, відсталим селом. У січні 1933 р. другим секретарем ЦК КП (б) було призначено Павла Петровича Постишева (1887-1939 ).  За безпосередньою вказівкою Й. Сталіна розгромив українське національне відродження, політику українізації.</w:t>
      </w:r>
    </w:p>
    <w:p w:rsidR="007F0EEE" w:rsidRPr="00462D88" w:rsidRDefault="007F0EEE" w:rsidP="007F0EEE">
      <w:pPr>
        <w:spacing w:line="240" w:lineRule="auto"/>
        <w:ind w:firstLine="709"/>
        <w:jc w:val="both"/>
        <w:rPr>
          <w:rFonts w:ascii="Times New Roman" w:hAnsi="Times New Roman" w:cs="Times New Roman"/>
          <w:sz w:val="20"/>
          <w:szCs w:val="20"/>
        </w:rPr>
      </w:pPr>
      <w:r w:rsidRPr="00462D88">
        <w:rPr>
          <w:rFonts w:ascii="Times New Roman" w:hAnsi="Times New Roman" w:cs="Times New Roman"/>
          <w:sz w:val="20"/>
          <w:szCs w:val="20"/>
          <w:lang w:val="uk-UA"/>
        </w:rPr>
        <w:t>Єдиним офіційно дозволеним творчим методом для радянських письменників, митців, художньої інтелігенції було визначено так званий «соціалістичний реалізм». Цей термін і його теоретичне обґрунтування були остаточно ухвалені на Першому з’їзді письменників СРСР (серпень 1934 р.).[17]Діячі інших ділянок мистецтва  (театр, образотворче мистецтво, кіно, музика) теж були у 30-х роках об’єднані в «єдиних творчих спілках», слідом за письменниками визнали соціалістичний реалізм за основний творчий метод у мистецтві. Це означало, що література й мистецтво повинні були стати художньою ілюстрацією політики більшовиків, видавати бажане за дійсне. Дійсно правдиве зображення радянської дійсності таврувалося як «антирадянська пропаганда й агітація» з відповідними трагічними наслідками для митця. [</w:t>
      </w:r>
      <w:r w:rsidRPr="00FB3700">
        <w:rPr>
          <w:rFonts w:ascii="Times New Roman" w:hAnsi="Times New Roman" w:cs="Times New Roman"/>
          <w:sz w:val="20"/>
          <w:szCs w:val="20"/>
        </w:rPr>
        <w:t>4</w:t>
      </w:r>
      <w:r w:rsidRPr="00462D88">
        <w:rPr>
          <w:rFonts w:ascii="Times New Roman" w:hAnsi="Times New Roman" w:cs="Times New Roman"/>
          <w:sz w:val="20"/>
          <w:szCs w:val="20"/>
        </w:rPr>
        <w:t>]</w:t>
      </w:r>
    </w:p>
    <w:p w:rsidR="007F0EEE" w:rsidRPr="00462D88" w:rsidRDefault="007F0EEE" w:rsidP="007F0EEE">
      <w:pPr>
        <w:spacing w:line="240" w:lineRule="auto"/>
        <w:ind w:firstLine="709"/>
        <w:jc w:val="both"/>
        <w:rPr>
          <w:rFonts w:ascii="Times New Roman" w:hAnsi="Times New Roman" w:cs="Times New Roman"/>
          <w:sz w:val="20"/>
          <w:szCs w:val="20"/>
          <w:lang w:val="uk-UA"/>
        </w:rPr>
      </w:pPr>
    </w:p>
    <w:p w:rsidR="007F0EEE" w:rsidRPr="00462D88" w:rsidRDefault="007F0EEE" w:rsidP="007F0EEE">
      <w:pPr>
        <w:spacing w:line="240" w:lineRule="auto"/>
        <w:ind w:firstLine="709"/>
        <w:jc w:val="both"/>
        <w:rPr>
          <w:rFonts w:ascii="Times New Roman" w:hAnsi="Times New Roman" w:cs="Times New Roman"/>
          <w:color w:val="000000" w:themeColor="text1"/>
          <w:sz w:val="20"/>
          <w:szCs w:val="20"/>
          <w:lang w:val="uk-UA"/>
        </w:rPr>
      </w:pPr>
    </w:p>
    <w:p w:rsidR="007F0EEE" w:rsidRPr="00462D88" w:rsidRDefault="007F0EEE" w:rsidP="007F0EEE">
      <w:pPr>
        <w:spacing w:line="240" w:lineRule="auto"/>
        <w:ind w:firstLine="709"/>
        <w:jc w:val="both"/>
        <w:rPr>
          <w:rFonts w:ascii="Times New Roman" w:hAnsi="Times New Roman" w:cs="Times New Roman"/>
          <w:color w:val="000000" w:themeColor="text1"/>
          <w:sz w:val="20"/>
          <w:szCs w:val="20"/>
          <w:lang w:val="uk-UA"/>
        </w:rPr>
      </w:pPr>
    </w:p>
    <w:p w:rsidR="007F0EEE" w:rsidRPr="00462D88" w:rsidRDefault="007F0EEE" w:rsidP="007F0EEE">
      <w:pPr>
        <w:spacing w:line="240" w:lineRule="auto"/>
        <w:ind w:firstLine="709"/>
        <w:jc w:val="both"/>
        <w:rPr>
          <w:rFonts w:ascii="Times New Roman" w:hAnsi="Times New Roman" w:cs="Times New Roman"/>
          <w:b/>
          <w:color w:val="000000" w:themeColor="text1"/>
          <w:sz w:val="20"/>
          <w:szCs w:val="20"/>
          <w:lang w:val="uk-UA"/>
        </w:rPr>
      </w:pPr>
    </w:p>
    <w:p w:rsidR="007F0EEE" w:rsidRPr="00462D88" w:rsidRDefault="007F0EEE" w:rsidP="007F0EEE">
      <w:pPr>
        <w:spacing w:line="240" w:lineRule="auto"/>
        <w:ind w:firstLine="709"/>
        <w:jc w:val="both"/>
        <w:rPr>
          <w:rFonts w:ascii="Times New Roman" w:hAnsi="Times New Roman" w:cs="Times New Roman"/>
          <w:color w:val="000000" w:themeColor="text1"/>
          <w:sz w:val="20"/>
          <w:szCs w:val="20"/>
          <w:lang w:val="uk-UA"/>
        </w:rPr>
      </w:pPr>
    </w:p>
    <w:p w:rsidR="007F0EEE" w:rsidRPr="00462D88" w:rsidRDefault="007F0EEE" w:rsidP="007F0EEE">
      <w:pPr>
        <w:spacing w:line="240" w:lineRule="auto"/>
        <w:ind w:firstLine="709"/>
        <w:jc w:val="both"/>
        <w:rPr>
          <w:rFonts w:ascii="Times New Roman" w:hAnsi="Times New Roman" w:cs="Times New Roman"/>
          <w:color w:val="000000" w:themeColor="text1"/>
          <w:sz w:val="20"/>
          <w:szCs w:val="20"/>
          <w:lang w:val="uk-UA"/>
        </w:rPr>
      </w:pPr>
    </w:p>
    <w:p w:rsidR="007F0EEE" w:rsidRPr="00462D88" w:rsidRDefault="007F0EEE" w:rsidP="007F0EEE">
      <w:pPr>
        <w:spacing w:line="360" w:lineRule="auto"/>
        <w:ind w:firstLine="709"/>
        <w:jc w:val="both"/>
        <w:rPr>
          <w:rFonts w:ascii="Times New Roman" w:hAnsi="Times New Roman" w:cs="Times New Roman"/>
          <w:sz w:val="20"/>
          <w:szCs w:val="20"/>
          <w:lang w:val="uk-UA"/>
        </w:rPr>
      </w:pPr>
    </w:p>
    <w:p w:rsidR="007F0EEE" w:rsidRPr="00462D88" w:rsidRDefault="007F0EEE" w:rsidP="007F0EEE">
      <w:pPr>
        <w:spacing w:line="360" w:lineRule="auto"/>
        <w:ind w:firstLine="709"/>
        <w:jc w:val="both"/>
        <w:rPr>
          <w:rFonts w:ascii="Times New Roman" w:hAnsi="Times New Roman" w:cs="Times New Roman"/>
          <w:sz w:val="20"/>
          <w:szCs w:val="20"/>
          <w:lang w:val="uk-UA"/>
        </w:rPr>
      </w:pPr>
    </w:p>
    <w:p w:rsidR="007F0EEE" w:rsidRDefault="007F0EEE" w:rsidP="007F0EEE">
      <w:pPr>
        <w:tabs>
          <w:tab w:val="left" w:pos="4424"/>
        </w:tabs>
        <w:spacing w:line="360" w:lineRule="auto"/>
        <w:jc w:val="both"/>
        <w:rPr>
          <w:rFonts w:ascii="Times New Roman" w:hAnsi="Times New Roman" w:cs="Times New Roman"/>
          <w:sz w:val="20"/>
          <w:szCs w:val="20"/>
          <w:lang w:val="uk-UA"/>
        </w:rPr>
      </w:pPr>
    </w:p>
    <w:p w:rsidR="007F0EEE" w:rsidRPr="00490E4F" w:rsidRDefault="007F0EEE" w:rsidP="007F0EEE">
      <w:pPr>
        <w:tabs>
          <w:tab w:val="left" w:pos="4424"/>
        </w:tabs>
        <w:spacing w:line="360" w:lineRule="auto"/>
        <w:jc w:val="center"/>
        <w:rPr>
          <w:rFonts w:ascii="Times New Roman" w:hAnsi="Times New Roman" w:cs="Times New Roman"/>
          <w:sz w:val="20"/>
          <w:szCs w:val="20"/>
          <w:lang w:val="uk-UA"/>
        </w:rPr>
      </w:pPr>
      <w:r w:rsidRPr="00462D88">
        <w:rPr>
          <w:rFonts w:ascii="Times New Roman" w:hAnsi="Times New Roman" w:cs="Times New Roman"/>
          <w:b/>
          <w:sz w:val="20"/>
          <w:szCs w:val="20"/>
          <w:lang w:val="uk-UA"/>
        </w:rPr>
        <w:lastRenderedPageBreak/>
        <w:t xml:space="preserve">РОЗКВІТ СТАЛІНСЬКОЇ ЦЕНУРИ В МИСТЕЦТВІ У 30-х РОКАХ </w:t>
      </w:r>
      <w:r w:rsidRPr="00462D88">
        <w:rPr>
          <w:rFonts w:ascii="Times New Roman" w:hAnsi="Times New Roman" w:cs="Times New Roman"/>
          <w:b/>
          <w:color w:val="000000" w:themeColor="text1"/>
          <w:sz w:val="20"/>
          <w:szCs w:val="20"/>
          <w:lang w:val="en-US"/>
        </w:rPr>
        <w:t>XX</w:t>
      </w:r>
      <w:r w:rsidRPr="00462D88">
        <w:rPr>
          <w:rFonts w:ascii="Times New Roman" w:hAnsi="Times New Roman" w:cs="Times New Roman"/>
          <w:b/>
          <w:color w:val="000000" w:themeColor="text1"/>
          <w:sz w:val="20"/>
          <w:szCs w:val="20"/>
        </w:rPr>
        <w:t xml:space="preserve"> </w:t>
      </w:r>
      <w:r w:rsidRPr="00462D88">
        <w:rPr>
          <w:rFonts w:ascii="Times New Roman" w:hAnsi="Times New Roman" w:cs="Times New Roman"/>
          <w:b/>
          <w:color w:val="000000" w:themeColor="text1"/>
          <w:sz w:val="20"/>
          <w:szCs w:val="20"/>
          <w:lang w:val="en-US"/>
        </w:rPr>
        <w:t>C</w:t>
      </w:r>
      <w:r w:rsidRPr="00462D88">
        <w:rPr>
          <w:rFonts w:ascii="Times New Roman" w:hAnsi="Times New Roman" w:cs="Times New Roman"/>
          <w:b/>
          <w:color w:val="000000" w:themeColor="text1"/>
          <w:sz w:val="20"/>
          <w:szCs w:val="20"/>
          <w:lang w:val="uk-UA"/>
        </w:rPr>
        <w:t>Т.</w:t>
      </w:r>
    </w:p>
    <w:p w:rsidR="007F0EEE" w:rsidRPr="00462D88" w:rsidRDefault="007F0EEE" w:rsidP="007F0EEE">
      <w:pPr>
        <w:spacing w:line="240" w:lineRule="auto"/>
        <w:ind w:firstLine="709"/>
        <w:jc w:val="both"/>
        <w:rPr>
          <w:rFonts w:ascii="Times New Roman" w:hAnsi="Times New Roman" w:cs="Times New Roman"/>
          <w:sz w:val="20"/>
          <w:szCs w:val="20"/>
          <w:lang w:val="uk-UA"/>
        </w:rPr>
      </w:pPr>
      <w:r w:rsidRPr="00462D88">
        <w:rPr>
          <w:rFonts w:ascii="Times New Roman" w:hAnsi="Times New Roman" w:cs="Times New Roman"/>
          <w:sz w:val="20"/>
          <w:szCs w:val="20"/>
          <w:lang w:val="uk-UA"/>
        </w:rPr>
        <w:t xml:space="preserve"> </w:t>
      </w:r>
      <w:r w:rsidRPr="00462D88">
        <w:rPr>
          <w:rFonts w:ascii="Times New Roman" w:hAnsi="Times New Roman" w:cs="Times New Roman"/>
          <w:sz w:val="20"/>
          <w:szCs w:val="20"/>
        </w:rPr>
        <w:t>У свідомості народу</w:t>
      </w:r>
      <w:r w:rsidRPr="00462D88">
        <w:rPr>
          <w:rFonts w:ascii="Times New Roman" w:hAnsi="Times New Roman" w:cs="Times New Roman"/>
          <w:sz w:val="20"/>
          <w:szCs w:val="20"/>
          <w:lang w:val="uk-UA"/>
        </w:rPr>
        <w:t xml:space="preserve"> 1937  рік став символом беззаконня та свавілля.  Як це могло трапитися на двадцятому році існування Радянської влади, що перемогла під гаслами утвердження найсправедливішого на найгуманнішого суспільного ладу? Як могло коїтися криваве злодійство проти народу в перший рік дії конституції, яку пропаганда називала найдемократичнішою в світі, конституцією, яка вперше проголосила не лише політичні й соціально-економічні, але й особисті права громадян, закріпила в конституційному порядку недоторканість особистості й житла громадян, охорони таємниці їх листування? Ці питання не можуть не хвилювати не лише професійного історика, але й будь-яку думаючу людину.</w:t>
      </w:r>
    </w:p>
    <w:p w:rsidR="007F0EEE" w:rsidRPr="00462D88" w:rsidRDefault="007F0EEE" w:rsidP="007F0EEE">
      <w:pPr>
        <w:spacing w:line="240" w:lineRule="auto"/>
        <w:ind w:firstLine="709"/>
        <w:jc w:val="both"/>
        <w:rPr>
          <w:rFonts w:ascii="Times New Roman" w:hAnsi="Times New Roman" w:cs="Times New Roman"/>
          <w:sz w:val="20"/>
          <w:szCs w:val="20"/>
          <w:lang w:val="uk-UA"/>
        </w:rPr>
      </w:pPr>
      <w:r w:rsidRPr="00462D88">
        <w:rPr>
          <w:rFonts w:ascii="Times New Roman" w:hAnsi="Times New Roman" w:cs="Times New Roman"/>
          <w:sz w:val="20"/>
          <w:szCs w:val="20"/>
          <w:lang w:val="uk-UA"/>
        </w:rPr>
        <w:t xml:space="preserve">З 1933 р. репресії спалахнули з великим розмахом. Удар пройшовся по двох поколіннях української інтелігенції – тих, хто активно діяв до революції, і тих, хто вийшов на передній план у 20-ті роки. Саме ці покоління мали відіграти визначальну роль у процесі розвитку української культури, будівництва націй взагалі, і саме вони були винищені в першу чергу. На </w:t>
      </w:r>
      <w:r w:rsidRPr="00462D88">
        <w:rPr>
          <w:rFonts w:ascii="Times New Roman" w:hAnsi="Times New Roman" w:cs="Times New Roman"/>
          <w:sz w:val="20"/>
          <w:szCs w:val="20"/>
          <w:lang w:val="en-US"/>
        </w:rPr>
        <w:t>XII</w:t>
      </w:r>
      <w:r w:rsidRPr="00462D88">
        <w:rPr>
          <w:rFonts w:ascii="Times New Roman" w:hAnsi="Times New Roman" w:cs="Times New Roman"/>
          <w:sz w:val="20"/>
          <w:szCs w:val="20"/>
          <w:lang w:val="uk-UA"/>
        </w:rPr>
        <w:t xml:space="preserve"> з'їзді КП (б)У (січень 1934 р.) П. Постишев заявив, що «1933 рік був роком розгрому української націоналістичної контрреволюції». </w:t>
      </w:r>
      <w:r w:rsidRPr="00462D88">
        <w:rPr>
          <w:rFonts w:ascii="Times New Roman" w:hAnsi="Times New Roman" w:cs="Times New Roman"/>
          <w:sz w:val="20"/>
          <w:szCs w:val="20"/>
        </w:rPr>
        <w:t>[13</w:t>
      </w:r>
      <w:r w:rsidRPr="00462D88">
        <w:rPr>
          <w:rFonts w:ascii="Times New Roman" w:hAnsi="Times New Roman" w:cs="Times New Roman"/>
          <w:sz w:val="20"/>
          <w:szCs w:val="20"/>
          <w:lang w:val="uk-UA"/>
        </w:rPr>
        <w:t>, с.3</w:t>
      </w:r>
      <w:r w:rsidRPr="00462D88">
        <w:rPr>
          <w:rFonts w:ascii="Times New Roman" w:hAnsi="Times New Roman" w:cs="Times New Roman"/>
          <w:sz w:val="20"/>
          <w:szCs w:val="20"/>
        </w:rPr>
        <w:t>]</w:t>
      </w:r>
      <w:r w:rsidRPr="00462D88">
        <w:rPr>
          <w:rFonts w:ascii="Times New Roman" w:hAnsi="Times New Roman" w:cs="Times New Roman"/>
          <w:sz w:val="20"/>
          <w:szCs w:val="20"/>
          <w:lang w:val="uk-UA"/>
        </w:rPr>
        <w:t>Але це був не кінець, а початок державного терору проти української інтелігенції.</w:t>
      </w:r>
    </w:p>
    <w:p w:rsidR="007F0EEE" w:rsidRPr="00462D88" w:rsidRDefault="007F0EEE" w:rsidP="007F0EEE">
      <w:pPr>
        <w:spacing w:line="240" w:lineRule="auto"/>
        <w:ind w:firstLine="709"/>
        <w:jc w:val="both"/>
        <w:rPr>
          <w:rFonts w:ascii="Times New Roman" w:hAnsi="Times New Roman" w:cs="Times New Roman"/>
          <w:sz w:val="20"/>
          <w:szCs w:val="20"/>
          <w:lang w:val="uk-UA"/>
        </w:rPr>
      </w:pPr>
      <w:r w:rsidRPr="00462D88">
        <w:rPr>
          <w:rFonts w:ascii="Times New Roman" w:hAnsi="Times New Roman" w:cs="Times New Roman"/>
          <w:sz w:val="20"/>
          <w:szCs w:val="20"/>
          <w:lang w:val="uk-UA"/>
        </w:rPr>
        <w:t xml:space="preserve">Керівництво Комуністичної партії приділяло величезну увагу розвиткові у потрібному напрямі </w:t>
      </w:r>
      <w:r w:rsidRPr="00462D88">
        <w:rPr>
          <w:rFonts w:ascii="Times New Roman" w:hAnsi="Times New Roman" w:cs="Times New Roman"/>
          <w:i/>
          <w:sz w:val="20"/>
          <w:szCs w:val="20"/>
          <w:lang w:val="uk-UA"/>
        </w:rPr>
        <w:t>літератури та мистецтва.</w:t>
      </w:r>
      <w:r w:rsidRPr="00462D88">
        <w:rPr>
          <w:rFonts w:ascii="Times New Roman" w:hAnsi="Times New Roman" w:cs="Times New Roman"/>
          <w:sz w:val="20"/>
          <w:szCs w:val="20"/>
          <w:lang w:val="uk-UA"/>
        </w:rPr>
        <w:t xml:space="preserve"> Ця ділянка «культурного фронту» мала велике значення для пропаганди й виховання, яким Й. Сталін надавав не менше значення, ніж силовим методам утвердження комуністичного ладу.</w:t>
      </w:r>
    </w:p>
    <w:p w:rsidR="007F0EEE" w:rsidRPr="00462D88" w:rsidRDefault="007F0EEE" w:rsidP="007F0EEE">
      <w:pPr>
        <w:spacing w:line="240" w:lineRule="auto"/>
        <w:ind w:firstLine="709"/>
        <w:jc w:val="both"/>
        <w:rPr>
          <w:rFonts w:ascii="Times New Roman" w:hAnsi="Times New Roman" w:cs="Times New Roman"/>
          <w:sz w:val="20"/>
          <w:szCs w:val="20"/>
          <w:lang w:val="uk-UA"/>
        </w:rPr>
      </w:pPr>
      <w:r w:rsidRPr="00462D88">
        <w:rPr>
          <w:rFonts w:ascii="Times New Roman" w:hAnsi="Times New Roman" w:cs="Times New Roman"/>
          <w:sz w:val="20"/>
          <w:szCs w:val="20"/>
          <w:lang w:val="uk-UA"/>
        </w:rPr>
        <w:t>Переломною в літературному житті стала постанова ЦК ВКП(б) «Про перебудову літературно-художніх організацій» від 23 квітня 1932 р. Постанова зобов’язувала художню інтелігенцію перебудувати творче життя на ідейних засадах марксизму-ленінізму, черпати сюжети для творів у повсякденному житті, пропагувати пафос соціалістичного будівництва, трудові подвиги стахановців, провідну роль партії в суспільно-політичному житті. Усі, хто не підпорядковувався правилам гри, установленим державною партією, позбавлявся підтримки, у тому числі матеріальної, і наражався на переслідування. Ця постанова мала на меті колективізувати творчу роботу письменників і поетів так само, як була колективізована селянська праця.</w:t>
      </w:r>
    </w:p>
    <w:p w:rsidR="007F0EEE" w:rsidRPr="00462D88" w:rsidRDefault="007F0EEE" w:rsidP="007F0EEE">
      <w:pPr>
        <w:spacing w:line="240" w:lineRule="auto"/>
        <w:ind w:firstLine="709"/>
        <w:jc w:val="both"/>
        <w:rPr>
          <w:rFonts w:ascii="Times New Roman" w:hAnsi="Times New Roman" w:cs="Times New Roman"/>
          <w:sz w:val="20"/>
          <w:szCs w:val="20"/>
          <w:lang w:val="uk-UA"/>
        </w:rPr>
      </w:pPr>
      <w:r w:rsidRPr="00462D88">
        <w:rPr>
          <w:rFonts w:ascii="Times New Roman" w:hAnsi="Times New Roman" w:cs="Times New Roman"/>
          <w:sz w:val="20"/>
          <w:szCs w:val="20"/>
          <w:lang w:val="uk-UA"/>
        </w:rPr>
        <w:t>Під керівництвом ЦК КП(б)У в Україні розгорнулася робота щодо підготовки Першого з’їзду радянських письменників України. Він розпочався у червні 1934 р. в Харкові й був продовжений у серпні того ж року у Києві. На з’їзді була створена Спілка радянських письменників України.</w:t>
      </w:r>
    </w:p>
    <w:p w:rsidR="007F0EEE" w:rsidRPr="00462D88" w:rsidRDefault="007F0EEE" w:rsidP="007F0EEE">
      <w:pPr>
        <w:spacing w:line="240" w:lineRule="auto"/>
        <w:ind w:firstLine="709"/>
        <w:jc w:val="both"/>
        <w:rPr>
          <w:rFonts w:ascii="Times New Roman" w:hAnsi="Times New Roman" w:cs="Times New Roman"/>
          <w:sz w:val="20"/>
          <w:szCs w:val="20"/>
        </w:rPr>
      </w:pPr>
      <w:r w:rsidRPr="00462D88">
        <w:rPr>
          <w:rFonts w:ascii="Times New Roman" w:hAnsi="Times New Roman" w:cs="Times New Roman"/>
          <w:sz w:val="20"/>
          <w:szCs w:val="20"/>
          <w:lang w:val="uk-UA"/>
        </w:rPr>
        <w:t xml:space="preserve">Варто зазначити, що більшовицька тоталітарна система  завдала непоправного удару літературі України. Були загнані за грати в’язниць і таборів сотні талановитих письменників, більшість яких зазнали там мученицької смерті. Так, зі 193 членів і кандидатів у члени Спілки письменників України, які були прийняті до Спілки одразу після з’їзду письменників України в 1934 р., 97 було репресовано. Усього ж протягом першого пореволюційного десятиліття у творенні української літератури брали участь понад  1 тис. чол. З них наприкінці 20-х – у 30-х роках було репресовано, за неповними даними, близько 500 літераторів. Пішли в небуття письменники Микола Вороний, Олесь Досвітній, Григорій Епік, Микола Зеров, Григорій Косинка, Микола Куліш, Іван Кулик, Іван Микитенко, Сергій Пилипенко, Євген Плужник та багато ін. </w:t>
      </w:r>
      <w:r w:rsidRPr="00462D88">
        <w:rPr>
          <w:rFonts w:ascii="Times New Roman" w:hAnsi="Times New Roman" w:cs="Times New Roman"/>
          <w:sz w:val="20"/>
          <w:szCs w:val="20"/>
        </w:rPr>
        <w:t>[</w:t>
      </w:r>
      <w:r w:rsidRPr="00462D88">
        <w:rPr>
          <w:rFonts w:ascii="Times New Roman" w:hAnsi="Times New Roman" w:cs="Times New Roman"/>
          <w:sz w:val="20"/>
          <w:szCs w:val="20"/>
          <w:lang w:val="uk-UA"/>
        </w:rPr>
        <w:t>4</w:t>
      </w:r>
      <w:r w:rsidRPr="00462D88">
        <w:rPr>
          <w:rFonts w:ascii="Times New Roman" w:hAnsi="Times New Roman" w:cs="Times New Roman"/>
          <w:sz w:val="20"/>
          <w:szCs w:val="20"/>
        </w:rPr>
        <w:t>]</w:t>
      </w:r>
    </w:p>
    <w:p w:rsidR="007F0EEE" w:rsidRPr="00462D88" w:rsidRDefault="007F0EEE" w:rsidP="007F0EEE">
      <w:pPr>
        <w:spacing w:line="240" w:lineRule="auto"/>
        <w:ind w:firstLine="709"/>
        <w:jc w:val="both"/>
        <w:rPr>
          <w:rFonts w:ascii="Times New Roman" w:hAnsi="Times New Roman" w:cs="Times New Roman"/>
          <w:sz w:val="20"/>
          <w:szCs w:val="20"/>
          <w:lang w:val="uk-UA"/>
        </w:rPr>
      </w:pPr>
      <w:r w:rsidRPr="00462D88">
        <w:rPr>
          <w:rFonts w:ascii="Times New Roman" w:hAnsi="Times New Roman" w:cs="Times New Roman"/>
          <w:sz w:val="20"/>
          <w:szCs w:val="20"/>
          <w:lang w:val="uk-UA"/>
        </w:rPr>
        <w:t>Тим не менше наприкінці 20-х – у 30-х роках під згубним впливом тоталітарної системи продовжували свою творчу працю письменники, яких не захопили репресії.  У класичних рамках соцреалізму написані найвідоміші в 30-х роках поетичні збірки  «Чуття єдиної родини» П. Тичини, «Київ» і «Літо» М. Рильського, «Нові поезії» і «Люблю» В. Сосюри, поема-трилогія «Безсмертя» М. Бажана, «Змужніла молодість»  І. Куліка, «Лірика бою» П. Устенка, «Батьківщина» А. Малишка тощо.</w:t>
      </w:r>
    </w:p>
    <w:p w:rsidR="007F0EEE" w:rsidRPr="00FB3700" w:rsidRDefault="007F0EEE" w:rsidP="007F0EEE">
      <w:pPr>
        <w:spacing w:line="240" w:lineRule="auto"/>
        <w:ind w:firstLine="709"/>
        <w:jc w:val="both"/>
        <w:rPr>
          <w:rFonts w:ascii="Times New Roman" w:hAnsi="Times New Roman" w:cs="Times New Roman"/>
          <w:sz w:val="20"/>
          <w:szCs w:val="20"/>
          <w:lang w:val="uk-UA"/>
        </w:rPr>
      </w:pPr>
      <w:r w:rsidRPr="00462D88">
        <w:rPr>
          <w:rFonts w:ascii="Times New Roman" w:hAnsi="Times New Roman" w:cs="Times New Roman"/>
          <w:sz w:val="20"/>
          <w:szCs w:val="20"/>
          <w:lang w:val="uk-UA"/>
        </w:rPr>
        <w:t xml:space="preserve">У розглядуваний час при широкому розгортанні будівельних робіт активну творчу роботу вели </w:t>
      </w:r>
      <w:r w:rsidRPr="00462D88">
        <w:rPr>
          <w:rFonts w:ascii="Times New Roman" w:hAnsi="Times New Roman" w:cs="Times New Roman"/>
          <w:i/>
          <w:sz w:val="20"/>
          <w:szCs w:val="20"/>
          <w:lang w:val="uk-UA"/>
        </w:rPr>
        <w:t>архітектори.</w:t>
      </w:r>
      <w:r w:rsidRPr="00462D88">
        <w:rPr>
          <w:rFonts w:ascii="Times New Roman" w:hAnsi="Times New Roman" w:cs="Times New Roman"/>
          <w:sz w:val="20"/>
          <w:szCs w:val="20"/>
          <w:lang w:val="uk-UA"/>
        </w:rPr>
        <w:t xml:space="preserve"> За їхніми проектами було забудовано багато міських районів, споруджено чимало будівель промислового, адміністративного, комунального й культурного призначення. Найбільш видатними культурними архітектурними пам’яткам кінця 30-х років стали будинок Ради Міністрів УРСР (архітектори І. Фомін і П. Абросімов, 1935-1938 рр.) і будинок Верховної Ради УРСР (архітектор В. Заболотний, 1936-1939 рр.) у Києві. Аналогічна стилістика, близька до європейського арт деко, панувала й на західноукраїнських землях: корпус Чернівецького університету 1928—35, будинок Ради народової в Ужгороді 1935—39 (архітектор А.Крупка.) </w:t>
      </w:r>
      <w:r w:rsidRPr="00FB3700">
        <w:rPr>
          <w:rFonts w:ascii="Times New Roman" w:hAnsi="Times New Roman" w:cs="Times New Roman"/>
          <w:sz w:val="20"/>
          <w:szCs w:val="20"/>
          <w:lang w:val="uk-UA"/>
        </w:rPr>
        <w:t>[2]</w:t>
      </w:r>
    </w:p>
    <w:p w:rsidR="007F0EEE" w:rsidRPr="00462D88" w:rsidRDefault="007F0EEE" w:rsidP="007F0EEE">
      <w:pPr>
        <w:spacing w:line="240" w:lineRule="auto"/>
        <w:ind w:firstLine="709"/>
        <w:jc w:val="both"/>
        <w:rPr>
          <w:rFonts w:ascii="Times New Roman" w:hAnsi="Times New Roman" w:cs="Times New Roman"/>
          <w:sz w:val="20"/>
          <w:szCs w:val="20"/>
        </w:rPr>
      </w:pPr>
      <w:r w:rsidRPr="00462D88">
        <w:rPr>
          <w:rFonts w:ascii="Times New Roman" w:hAnsi="Times New Roman" w:cs="Times New Roman"/>
          <w:i/>
          <w:sz w:val="20"/>
          <w:szCs w:val="20"/>
          <w:lang w:val="uk-UA"/>
        </w:rPr>
        <w:t>Музика</w:t>
      </w:r>
      <w:r w:rsidRPr="00462D88">
        <w:rPr>
          <w:rFonts w:ascii="Times New Roman" w:hAnsi="Times New Roman" w:cs="Times New Roman"/>
          <w:sz w:val="20"/>
          <w:szCs w:val="20"/>
          <w:lang w:val="uk-UA"/>
        </w:rPr>
        <w:t xml:space="preserve"> також не стояла на місці. Стали відомими пісні, симфонічні та інші музичні твори композиторів Г. Верьовки, А. Лебединця, Л. Ревуцького, В. Косенка, К. Богуславського, П. Козицького, М. Вериківського, Г. Майбороди, К. Данькевича та ін. У класичних зразках соцреалізму Б. Лятошинський </w:t>
      </w:r>
      <w:r w:rsidRPr="00462D88">
        <w:rPr>
          <w:rFonts w:ascii="Times New Roman" w:hAnsi="Times New Roman" w:cs="Times New Roman"/>
          <w:sz w:val="20"/>
          <w:szCs w:val="20"/>
          <w:lang w:val="uk-UA"/>
        </w:rPr>
        <w:lastRenderedPageBreak/>
        <w:t xml:space="preserve">створив оперу «Щорс», О. Рябов – оперету «Весілля в Малинівці». Високою майстерністю виділялася хорова капела «Думка», Державна капела бандуристів та ін. </w:t>
      </w:r>
      <w:r w:rsidRPr="00462D88">
        <w:rPr>
          <w:rFonts w:ascii="Times New Roman" w:hAnsi="Times New Roman" w:cs="Times New Roman"/>
          <w:sz w:val="20"/>
          <w:szCs w:val="20"/>
        </w:rPr>
        <w:t>[2</w:t>
      </w:r>
      <w:r w:rsidRPr="00FB3700">
        <w:rPr>
          <w:rFonts w:ascii="Times New Roman" w:hAnsi="Times New Roman" w:cs="Times New Roman"/>
          <w:sz w:val="20"/>
          <w:szCs w:val="20"/>
        </w:rPr>
        <w:t>0</w:t>
      </w:r>
      <w:r w:rsidRPr="00462D88">
        <w:rPr>
          <w:rFonts w:ascii="Times New Roman" w:hAnsi="Times New Roman" w:cs="Times New Roman"/>
          <w:sz w:val="20"/>
          <w:szCs w:val="20"/>
        </w:rPr>
        <w:t>]</w:t>
      </w:r>
    </w:p>
    <w:p w:rsidR="007F0EEE" w:rsidRPr="00FB3700" w:rsidRDefault="007F0EEE" w:rsidP="007F0EEE">
      <w:pPr>
        <w:spacing w:line="240" w:lineRule="auto"/>
        <w:ind w:firstLine="709"/>
        <w:jc w:val="both"/>
        <w:rPr>
          <w:rFonts w:ascii="Times New Roman" w:hAnsi="Times New Roman" w:cs="Times New Roman"/>
          <w:sz w:val="20"/>
          <w:szCs w:val="20"/>
          <w:lang w:val="uk-UA"/>
        </w:rPr>
      </w:pPr>
      <w:r w:rsidRPr="00462D88">
        <w:rPr>
          <w:rFonts w:ascii="Times New Roman" w:hAnsi="Times New Roman" w:cs="Times New Roman"/>
          <w:sz w:val="20"/>
          <w:szCs w:val="20"/>
          <w:lang w:val="uk-UA"/>
        </w:rPr>
        <w:t xml:space="preserve">Досягнення соціалістичного будівництва відбивали у своїх творах представники </w:t>
      </w:r>
      <w:r w:rsidRPr="00462D88">
        <w:rPr>
          <w:rFonts w:ascii="Times New Roman" w:hAnsi="Times New Roman" w:cs="Times New Roman"/>
          <w:i/>
          <w:sz w:val="20"/>
          <w:szCs w:val="20"/>
          <w:lang w:val="uk-UA"/>
        </w:rPr>
        <w:t xml:space="preserve">образотворчого мистецтва. </w:t>
      </w:r>
      <w:r w:rsidRPr="00462D88">
        <w:rPr>
          <w:rFonts w:ascii="Times New Roman" w:hAnsi="Times New Roman" w:cs="Times New Roman"/>
          <w:sz w:val="20"/>
          <w:szCs w:val="20"/>
          <w:lang w:val="uk-UA"/>
        </w:rPr>
        <w:t>Так, зразком батального твору стала картина М. Самокиша «Перехід Червоної Армії через Сиваш», за яку він був удостоєний сталінської премії СРСР. Псевдоромантиці Громадянської війни були присвячені полотна «Переможці Врангеля» Ф. Кричевського, «Котовський ліквідує банду Матюхіна»  Ф. Кличка, «Проводи партизана»  О. Нестеренка тощо.[4] Усі вони були покликані звеличувати й увіковічувати перемогу більшовиків у Громадянській війні й однобічно зображали цю величезну трагедію в житті українського народу. У образотворчому мистецтві можливості були звужені до виробничого жанру: ілюстрування індустріалізації і колективізації (це портрети та пам’ятники «вождям», передусім Сталіну).  Зразком лакування дійсності 30-х років можуть бути картини, де зображено будівництво соціалізму (К. Трохименка «Кадри Дніпробуду», О. Шовкуненка «Доменний цех», М. Буравченка «Дорога у колгосп», Г. Світлицького «Колгосп у світу» тощо). Але ті, хто не погоджувався підкоритися владі були вислані до канцтоварів або перестали творити, наприклад В. Седляр, І. Падалка, В. Касьян, О. Павленко, Шехтман.  Одночасно була знищена велика й впливова школа образотворчого мистецтва, яку очолював проф. М. Бойчук, а також ґрунтовно «прочищені» Київський та Харківський художні інститути, а їхній керівний склад заарештований. (І. Врона та інші).</w:t>
      </w:r>
      <w:r w:rsidRPr="00FB3700">
        <w:rPr>
          <w:rFonts w:ascii="Times New Roman" w:hAnsi="Times New Roman" w:cs="Times New Roman"/>
          <w:sz w:val="20"/>
          <w:szCs w:val="20"/>
          <w:lang w:val="uk-UA"/>
        </w:rPr>
        <w:t>[16]</w:t>
      </w:r>
    </w:p>
    <w:p w:rsidR="007F0EEE" w:rsidRPr="00462D88" w:rsidRDefault="007F0EEE" w:rsidP="007F0EEE">
      <w:pPr>
        <w:spacing w:line="240" w:lineRule="auto"/>
        <w:ind w:firstLine="709"/>
        <w:jc w:val="both"/>
        <w:rPr>
          <w:rFonts w:ascii="Times New Roman" w:hAnsi="Times New Roman" w:cs="Times New Roman"/>
          <w:sz w:val="20"/>
          <w:szCs w:val="20"/>
        </w:rPr>
      </w:pPr>
      <w:r w:rsidRPr="00462D88">
        <w:rPr>
          <w:rFonts w:ascii="Times New Roman" w:hAnsi="Times New Roman" w:cs="Times New Roman"/>
          <w:sz w:val="20"/>
          <w:szCs w:val="20"/>
          <w:lang w:val="uk-UA"/>
        </w:rPr>
        <w:t xml:space="preserve">Стосовно української </w:t>
      </w:r>
      <w:r w:rsidRPr="00462D88">
        <w:rPr>
          <w:rFonts w:ascii="Times New Roman" w:hAnsi="Times New Roman" w:cs="Times New Roman"/>
          <w:i/>
          <w:sz w:val="20"/>
          <w:szCs w:val="20"/>
          <w:lang w:val="uk-UA"/>
        </w:rPr>
        <w:t>скульптури</w:t>
      </w:r>
      <w:r w:rsidRPr="00462D88">
        <w:rPr>
          <w:rFonts w:ascii="Times New Roman" w:hAnsi="Times New Roman" w:cs="Times New Roman"/>
          <w:sz w:val="20"/>
          <w:szCs w:val="20"/>
          <w:lang w:val="uk-UA"/>
        </w:rPr>
        <w:t xml:space="preserve"> зазначимо, що на її розвиткові негативно позначилися вимоги соціального замовлення, так звана монументальна пропаганда, спрямована на увічнення образів вождів революції. Ідеологічна цензура в галузі скульптури виявилася найвідчутніше. Показові в цьому відношенні Міжнародний конкурс на проект пам’ятника Т. Шевченкові у Харкові 1930 р., де були відхилені проекти відомих українських скульпторів Б. Кратко, А. Петрицького, І. Кавалерідзе та ін. </w:t>
      </w:r>
      <w:r w:rsidRPr="00462D88">
        <w:rPr>
          <w:rFonts w:ascii="Times New Roman" w:hAnsi="Times New Roman" w:cs="Times New Roman"/>
          <w:sz w:val="20"/>
          <w:szCs w:val="20"/>
        </w:rPr>
        <w:t>[</w:t>
      </w:r>
      <w:r w:rsidRPr="00FB3700">
        <w:rPr>
          <w:rFonts w:ascii="Times New Roman" w:hAnsi="Times New Roman" w:cs="Times New Roman"/>
          <w:sz w:val="20"/>
          <w:szCs w:val="20"/>
        </w:rPr>
        <w:t>22</w:t>
      </w:r>
      <w:r w:rsidRPr="00462D88">
        <w:rPr>
          <w:rFonts w:ascii="Times New Roman" w:hAnsi="Times New Roman" w:cs="Times New Roman"/>
          <w:sz w:val="20"/>
          <w:szCs w:val="20"/>
        </w:rPr>
        <w:t>]</w:t>
      </w:r>
    </w:p>
    <w:p w:rsidR="007F0EEE" w:rsidRPr="00462D88" w:rsidRDefault="007F0EEE" w:rsidP="007F0EEE">
      <w:pPr>
        <w:spacing w:line="240" w:lineRule="auto"/>
        <w:ind w:firstLine="709"/>
        <w:jc w:val="both"/>
        <w:rPr>
          <w:rFonts w:ascii="Times New Roman" w:hAnsi="Times New Roman" w:cs="Times New Roman"/>
          <w:sz w:val="20"/>
          <w:szCs w:val="20"/>
          <w:lang w:val="uk-UA"/>
        </w:rPr>
      </w:pPr>
      <w:r w:rsidRPr="00462D88">
        <w:rPr>
          <w:rFonts w:ascii="Times New Roman" w:hAnsi="Times New Roman" w:cs="Times New Roman"/>
          <w:sz w:val="20"/>
          <w:szCs w:val="20"/>
          <w:lang w:val="uk-UA"/>
        </w:rPr>
        <w:t xml:space="preserve">У 30-х роках в Україні розвивалося </w:t>
      </w:r>
      <w:r w:rsidRPr="00462D88">
        <w:rPr>
          <w:rFonts w:ascii="Times New Roman" w:hAnsi="Times New Roman" w:cs="Times New Roman"/>
          <w:i/>
          <w:sz w:val="20"/>
          <w:szCs w:val="20"/>
          <w:lang w:val="uk-UA"/>
        </w:rPr>
        <w:t>кіномистецтво.</w:t>
      </w:r>
      <w:r w:rsidRPr="00462D88">
        <w:rPr>
          <w:rFonts w:ascii="Times New Roman" w:hAnsi="Times New Roman" w:cs="Times New Roman"/>
          <w:sz w:val="20"/>
          <w:szCs w:val="20"/>
          <w:lang w:val="uk-UA"/>
        </w:rPr>
        <w:t xml:space="preserve"> Плідно працювали кінорежисери й оператори О. Довженко, Д. Демуцький, І. Кавалерізе, М. Топчій. Кіномитці групувались навколо Київської та Одеської художніх кінофабрик та фабрики кінохроніки.[4] Трагічно склалася доля О.Довженка – одного з провідних діячів національного і світового кіномистецтва. До значних здобутків митця в 30-ті роки належать фільми «Земля» (1930 р.), «Іван» (1932 р.), «Аероград» (1935 р.), «Щорс» (1939 р.). «Землю» було визнано одним з 12 найкращих фільмів «усіх часів і народів».[1] В цій стрічці  Довженко відкрив світові Україну, душу її народу. Митець надзвичайної сили, О. Довженко змушений був багато в чому обмежити творчий пошук, коли після фільму «Земля» його розпочала переслідувати офіційна критика. [14] О. П. Довженка обминули репресії та заслання, але йогу було «відряджено» до Москви у розпорядження «Союзкіно», де йому доручили знімати фільм із життя далекосхідної прикордонної армії (як наслідок відомий його фільм «Аероград»). Перші художні фільми, пов’язані з українським життям, були заборонені й вилучені з прокату («Звенигора», «Арсенал», «Іван», «Земля»). Інший популярний кінорежисер І. Кавалерідзе був посаджений під строгий контроль і на місці знешкоджений.</w:t>
      </w:r>
    </w:p>
    <w:p w:rsidR="007F0EEE" w:rsidRPr="00462D88" w:rsidRDefault="007F0EEE" w:rsidP="007F0EEE">
      <w:pPr>
        <w:spacing w:line="240" w:lineRule="auto"/>
        <w:ind w:firstLine="709"/>
        <w:jc w:val="both"/>
        <w:rPr>
          <w:rFonts w:ascii="Times New Roman" w:hAnsi="Times New Roman" w:cs="Times New Roman"/>
          <w:sz w:val="20"/>
          <w:szCs w:val="20"/>
        </w:rPr>
      </w:pPr>
      <w:r w:rsidRPr="00462D88">
        <w:rPr>
          <w:rFonts w:ascii="Times New Roman" w:hAnsi="Times New Roman" w:cs="Times New Roman"/>
          <w:sz w:val="20"/>
          <w:szCs w:val="20"/>
          <w:lang w:val="uk-UA"/>
        </w:rPr>
        <w:t xml:space="preserve">З української кінематографії вийняли душу. Позбавлена такого своєрідного майстра, як О. Довженко, втративши талановитого І. Кавалерідзе й багатьох майстрів, які лише починали, українська кінопродукція швидко перетворилася в додаток Московської кінофабрики. Тобто зроблено було те, що вимагала централістська й нівеляторська політика Кремля. </w:t>
      </w:r>
      <w:r w:rsidRPr="00462D88">
        <w:rPr>
          <w:rFonts w:ascii="Times New Roman" w:hAnsi="Times New Roman" w:cs="Times New Roman"/>
          <w:sz w:val="20"/>
          <w:szCs w:val="20"/>
        </w:rPr>
        <w:t>[</w:t>
      </w:r>
      <w:r w:rsidRPr="00FB3700">
        <w:rPr>
          <w:rFonts w:ascii="Times New Roman" w:hAnsi="Times New Roman" w:cs="Times New Roman"/>
          <w:sz w:val="20"/>
          <w:szCs w:val="20"/>
        </w:rPr>
        <w:t>10</w:t>
      </w:r>
      <w:r w:rsidRPr="00462D88">
        <w:rPr>
          <w:rFonts w:ascii="Times New Roman" w:hAnsi="Times New Roman" w:cs="Times New Roman"/>
          <w:sz w:val="20"/>
          <w:szCs w:val="20"/>
        </w:rPr>
        <w:t>]</w:t>
      </w:r>
    </w:p>
    <w:p w:rsidR="007F0EEE" w:rsidRPr="00462D88" w:rsidRDefault="007F0EEE" w:rsidP="007F0EEE">
      <w:pPr>
        <w:spacing w:line="240" w:lineRule="auto"/>
        <w:ind w:firstLine="709"/>
        <w:jc w:val="both"/>
        <w:rPr>
          <w:rFonts w:ascii="Times New Roman" w:hAnsi="Times New Roman" w:cs="Times New Roman"/>
          <w:sz w:val="20"/>
          <w:szCs w:val="20"/>
          <w:lang w:val="uk-UA"/>
        </w:rPr>
      </w:pPr>
      <w:r w:rsidRPr="00462D88">
        <w:rPr>
          <w:rFonts w:ascii="Times New Roman" w:hAnsi="Times New Roman" w:cs="Times New Roman"/>
          <w:sz w:val="20"/>
          <w:szCs w:val="20"/>
          <w:lang w:val="uk-UA"/>
        </w:rPr>
        <w:t xml:space="preserve">Значних утисків  з боку держави в 30-ті роки зазнало і </w:t>
      </w:r>
      <w:r w:rsidRPr="00462D88">
        <w:rPr>
          <w:rFonts w:ascii="Times New Roman" w:hAnsi="Times New Roman" w:cs="Times New Roman"/>
          <w:i/>
          <w:sz w:val="20"/>
          <w:szCs w:val="20"/>
          <w:lang w:val="uk-UA"/>
        </w:rPr>
        <w:t>театральне мистецтво</w:t>
      </w:r>
      <w:r w:rsidRPr="00462D88">
        <w:rPr>
          <w:rFonts w:ascii="Times New Roman" w:hAnsi="Times New Roman" w:cs="Times New Roman"/>
          <w:sz w:val="20"/>
          <w:szCs w:val="20"/>
          <w:lang w:val="uk-UA"/>
        </w:rPr>
        <w:t>. Приїхавши в Україну у 1933 р., П. Постишев і його апарат відразу збагнули, що підірвати творчий національний дух українського театру можливо лише розгромивши «Березіль» або, на перших порах, хоча б «прибравши» його ідеолога й режисера Л. Курбаса. Над головою знаменитого режисера навис меч терору. Однак ще перед ударом сам диктатор України виявив бажання поговорити з непокірним режисером.  Л. Курбаса викликали в ЦК до П. Постишева. Останній дав відчути, що життя Л. Курбаса і його доля у всесильних пости шевських руках. Він умовляв, улещував, обіцяв, погрожував, кричав. Він вимагав «небагато» - бути слухняним, припинити війну з партією зі сцени й перебудувати театр під стиль «соціалістичного реалізму». Л. Курбас відповідав, що з партією він не воював і не воює. Він воював тільки з людською підлотою, у яких би формах та образах вона не з’являлася.  Обов’язок  мистецтва взагалі, а театру зокрема – розкривати й таврувати людські хиби й лиходійства.</w:t>
      </w:r>
    </w:p>
    <w:p w:rsidR="007F0EEE" w:rsidRPr="00462D88" w:rsidRDefault="007F0EEE" w:rsidP="007F0EEE">
      <w:pPr>
        <w:spacing w:line="240" w:lineRule="auto"/>
        <w:ind w:firstLine="709"/>
        <w:jc w:val="both"/>
        <w:rPr>
          <w:rFonts w:ascii="Times New Roman" w:hAnsi="Times New Roman" w:cs="Times New Roman"/>
          <w:sz w:val="20"/>
          <w:szCs w:val="20"/>
          <w:lang w:val="uk-UA"/>
        </w:rPr>
      </w:pPr>
      <w:r w:rsidRPr="00462D88">
        <w:rPr>
          <w:rFonts w:ascii="Times New Roman" w:hAnsi="Times New Roman" w:cs="Times New Roman"/>
          <w:sz w:val="20"/>
          <w:szCs w:val="20"/>
          <w:lang w:val="uk-UA"/>
        </w:rPr>
        <w:t>Це була остання «дискусія» реформатора українського театру Л. Курбаса. П. Постишев відчув, що Л. Курбас – людина особливого ґатунку і на поступки не піде, бо новий курс йому органічно ворожий. Ця розмова, що відбулася у другій половині вересня 1933 р., була перервана сухо й офіційно.</w:t>
      </w:r>
    </w:p>
    <w:p w:rsidR="007F0EEE" w:rsidRPr="00462D88" w:rsidRDefault="007F0EEE" w:rsidP="007F0EEE">
      <w:pPr>
        <w:spacing w:line="240" w:lineRule="auto"/>
        <w:ind w:firstLine="709"/>
        <w:jc w:val="both"/>
        <w:rPr>
          <w:rFonts w:ascii="Times New Roman" w:hAnsi="Times New Roman" w:cs="Times New Roman"/>
          <w:sz w:val="20"/>
          <w:szCs w:val="20"/>
        </w:rPr>
      </w:pPr>
      <w:r w:rsidRPr="00462D88">
        <w:rPr>
          <w:rFonts w:ascii="Times New Roman" w:hAnsi="Times New Roman" w:cs="Times New Roman"/>
          <w:sz w:val="20"/>
          <w:szCs w:val="20"/>
          <w:lang w:val="uk-UA"/>
        </w:rPr>
        <w:t xml:space="preserve">5 жовтня 1933 р. нове керівництво Народним комісаріатом освіти України викликало Л. Курбаса й запропонувало йому зробити доповідь про суспільно-теоретичні позиції й художні перспективи театру «Березіль». Після доповіді було винесено постанову, згідно з якою політична й художня лінія театру була </w:t>
      </w:r>
      <w:r w:rsidRPr="00462D88">
        <w:rPr>
          <w:rFonts w:ascii="Times New Roman" w:hAnsi="Times New Roman" w:cs="Times New Roman"/>
          <w:sz w:val="20"/>
          <w:szCs w:val="20"/>
          <w:lang w:val="uk-UA"/>
        </w:rPr>
        <w:lastRenderedPageBreak/>
        <w:t>засаджена, а творець і постійний художній керівник театру Л. Курбас усунутий від роботи, якій він присвятив усе своє життя. А 26 листопада 1933 р. його було заарештовано. За ним пішло багато видатних акторів та його помічники. «Березіль» перестав існувати. Його було перейменовано в Драматичний театр ім. Т. Шевченка й наповнено пропагандистськими п’єсами І. Микитенка й О. Корнійчука.</w:t>
      </w:r>
      <w:r w:rsidRPr="00462D88">
        <w:rPr>
          <w:rFonts w:ascii="Times New Roman" w:hAnsi="Times New Roman" w:cs="Times New Roman"/>
          <w:sz w:val="20"/>
          <w:szCs w:val="20"/>
        </w:rPr>
        <w:t>[6]</w:t>
      </w:r>
    </w:p>
    <w:p w:rsidR="007F0EEE" w:rsidRPr="00462D88" w:rsidRDefault="007F0EEE" w:rsidP="007F0EEE">
      <w:pPr>
        <w:spacing w:line="240" w:lineRule="auto"/>
        <w:ind w:firstLine="709"/>
        <w:jc w:val="both"/>
        <w:rPr>
          <w:rFonts w:ascii="Times New Roman" w:hAnsi="Times New Roman" w:cs="Times New Roman"/>
          <w:sz w:val="20"/>
          <w:szCs w:val="20"/>
        </w:rPr>
      </w:pPr>
      <w:r w:rsidRPr="00462D88">
        <w:rPr>
          <w:rFonts w:ascii="Times New Roman" w:hAnsi="Times New Roman" w:cs="Times New Roman"/>
          <w:sz w:val="20"/>
          <w:szCs w:val="20"/>
          <w:lang w:val="uk-UA"/>
        </w:rPr>
        <w:t>Пристосуванська, догідлива сентиментально-міщанська драма О. Корнійчука, написана в офіційному стилі «соцреалізму», а такого ж звучання Драматичний театр ім. І. Франка з цього моменту висуваються на перший план і стають виразниками того нового соціально-політичного зсуву в країні, який почався з початку 30-х рр.</w:t>
      </w:r>
      <w:r w:rsidRPr="00462D88">
        <w:rPr>
          <w:rFonts w:ascii="Times New Roman" w:hAnsi="Times New Roman" w:cs="Times New Roman"/>
          <w:sz w:val="20"/>
          <w:szCs w:val="20"/>
        </w:rPr>
        <w:t>[10]</w:t>
      </w:r>
    </w:p>
    <w:p w:rsidR="007F0EEE" w:rsidRPr="00462D88" w:rsidRDefault="007F0EEE" w:rsidP="007F0EEE">
      <w:pPr>
        <w:jc w:val="both"/>
        <w:rPr>
          <w:rFonts w:ascii="Times New Roman" w:eastAsia="Times New Roman" w:hAnsi="Times New Roman" w:cs="Times New Roman"/>
          <w:sz w:val="20"/>
          <w:szCs w:val="20"/>
          <w:lang w:eastAsia="ru-RU"/>
        </w:rPr>
      </w:pPr>
      <w:r w:rsidRPr="00462D88">
        <w:rPr>
          <w:rFonts w:ascii="Times New Roman" w:hAnsi="Times New Roman" w:cs="Times New Roman"/>
          <w:sz w:val="20"/>
          <w:szCs w:val="20"/>
          <w:lang w:val="uk-UA"/>
        </w:rPr>
        <w:t xml:space="preserve">Отже, масові репресії знекровили українську літературу і мистецтво, на багато років паралізували й деформували духовне життя республіки. Художник ставав невільним у мистецькому соціумі тоталітарної держави в питаннях обрання творчого методу , теми, стилю, створенню образу тощо. [3] У таких умовах злет української літератури й мистецтва 20-х років був перерваний, і їхній розвиток у 30-х роках став немічним, утратив динамічність, розкованість, позбувся вільного характеру творчості, підпорядковувався директивам адміністративного центру. Трагічна доля покоління 20-30-х років отримали умовну назву «Розстріляне відродження». Термін запропонував вперше Ю. Лавріненко, </w:t>
      </w:r>
      <w:r w:rsidRPr="00462D88">
        <w:rPr>
          <w:rFonts w:ascii="Times New Roman" w:eastAsia="Times New Roman" w:hAnsi="Times New Roman" w:cs="Times New Roman"/>
          <w:sz w:val="20"/>
          <w:szCs w:val="20"/>
          <w:lang w:eastAsia="ru-RU"/>
        </w:rPr>
        <w:t>вживши його як назву збірника найкращих текстів поезії та прози 1920-1930-х рр.</w:t>
      </w:r>
    </w:p>
    <w:p w:rsidR="007F0EEE" w:rsidRPr="00462D88" w:rsidRDefault="007F0EEE" w:rsidP="007F0EEE">
      <w:pPr>
        <w:spacing w:line="240" w:lineRule="auto"/>
        <w:ind w:firstLine="709"/>
        <w:jc w:val="both"/>
        <w:rPr>
          <w:rFonts w:ascii="Times New Roman" w:hAnsi="Times New Roman" w:cs="Times New Roman"/>
          <w:sz w:val="20"/>
          <w:szCs w:val="20"/>
        </w:rPr>
      </w:pPr>
    </w:p>
    <w:p w:rsidR="007F0EEE" w:rsidRPr="00462D88" w:rsidRDefault="007F0EEE" w:rsidP="007F0EEE">
      <w:pPr>
        <w:spacing w:line="240" w:lineRule="auto"/>
        <w:ind w:firstLine="709"/>
        <w:jc w:val="both"/>
        <w:rPr>
          <w:rFonts w:ascii="Times New Roman" w:hAnsi="Times New Roman" w:cs="Times New Roman"/>
          <w:sz w:val="20"/>
          <w:szCs w:val="20"/>
          <w:lang w:val="uk-UA"/>
        </w:rPr>
      </w:pPr>
    </w:p>
    <w:p w:rsidR="007F0EEE" w:rsidRPr="00462D88" w:rsidRDefault="007F0EEE" w:rsidP="007F0EEE">
      <w:pPr>
        <w:spacing w:line="240" w:lineRule="auto"/>
        <w:ind w:firstLine="709"/>
        <w:jc w:val="both"/>
        <w:rPr>
          <w:rFonts w:ascii="Times New Roman" w:hAnsi="Times New Roman" w:cs="Times New Roman"/>
          <w:sz w:val="20"/>
          <w:szCs w:val="20"/>
          <w:lang w:val="uk-UA"/>
        </w:rPr>
      </w:pPr>
    </w:p>
    <w:p w:rsidR="007F0EEE" w:rsidRPr="00462D88" w:rsidRDefault="007F0EEE" w:rsidP="007F0EEE">
      <w:pPr>
        <w:spacing w:line="240" w:lineRule="auto"/>
        <w:ind w:firstLine="709"/>
        <w:jc w:val="both"/>
        <w:rPr>
          <w:rFonts w:ascii="Times New Roman" w:hAnsi="Times New Roman" w:cs="Times New Roman"/>
          <w:b/>
          <w:sz w:val="20"/>
          <w:szCs w:val="20"/>
          <w:lang w:val="uk-UA"/>
        </w:rPr>
      </w:pPr>
    </w:p>
    <w:p w:rsidR="007F0EEE" w:rsidRPr="00462D88" w:rsidRDefault="007F0EEE" w:rsidP="007F0EEE">
      <w:pPr>
        <w:spacing w:line="240" w:lineRule="auto"/>
        <w:ind w:firstLine="709"/>
        <w:jc w:val="both"/>
        <w:rPr>
          <w:rFonts w:ascii="Times New Roman" w:hAnsi="Times New Roman" w:cs="Times New Roman"/>
          <w:b/>
          <w:sz w:val="20"/>
          <w:szCs w:val="20"/>
          <w:lang w:val="uk-UA"/>
        </w:rPr>
      </w:pPr>
    </w:p>
    <w:p w:rsidR="007F0EEE" w:rsidRPr="00462D88" w:rsidRDefault="007F0EEE" w:rsidP="007F0EEE">
      <w:pPr>
        <w:spacing w:line="240" w:lineRule="auto"/>
        <w:ind w:firstLine="709"/>
        <w:jc w:val="both"/>
        <w:rPr>
          <w:rFonts w:ascii="Times New Roman" w:hAnsi="Times New Roman" w:cs="Times New Roman"/>
          <w:b/>
          <w:sz w:val="20"/>
          <w:szCs w:val="20"/>
          <w:lang w:val="uk-UA"/>
        </w:rPr>
      </w:pPr>
    </w:p>
    <w:p w:rsidR="007F0EEE" w:rsidRPr="00462D88" w:rsidRDefault="007F0EEE" w:rsidP="007F0EEE">
      <w:pPr>
        <w:spacing w:line="240" w:lineRule="auto"/>
        <w:ind w:firstLine="709"/>
        <w:jc w:val="both"/>
        <w:rPr>
          <w:rFonts w:ascii="Times New Roman" w:hAnsi="Times New Roman" w:cs="Times New Roman"/>
          <w:b/>
          <w:sz w:val="20"/>
          <w:szCs w:val="20"/>
          <w:lang w:val="uk-UA"/>
        </w:rPr>
      </w:pPr>
    </w:p>
    <w:p w:rsidR="007F0EEE" w:rsidRPr="00462D88" w:rsidRDefault="007F0EEE" w:rsidP="007F0EEE">
      <w:pPr>
        <w:spacing w:line="240" w:lineRule="auto"/>
        <w:ind w:firstLine="709"/>
        <w:jc w:val="both"/>
        <w:rPr>
          <w:rFonts w:ascii="Times New Roman" w:hAnsi="Times New Roman" w:cs="Times New Roman"/>
          <w:b/>
          <w:sz w:val="20"/>
          <w:szCs w:val="20"/>
          <w:lang w:val="uk-UA"/>
        </w:rPr>
      </w:pPr>
    </w:p>
    <w:p w:rsidR="007F0EEE" w:rsidRPr="00462D88" w:rsidRDefault="007F0EEE" w:rsidP="007F0EEE">
      <w:pPr>
        <w:spacing w:line="240" w:lineRule="auto"/>
        <w:ind w:firstLine="709"/>
        <w:jc w:val="both"/>
        <w:rPr>
          <w:rFonts w:ascii="Times New Roman" w:hAnsi="Times New Roman" w:cs="Times New Roman"/>
          <w:b/>
          <w:sz w:val="20"/>
          <w:szCs w:val="20"/>
          <w:lang w:val="uk-UA"/>
        </w:rPr>
      </w:pPr>
    </w:p>
    <w:p w:rsidR="007F0EEE" w:rsidRPr="00462D88" w:rsidRDefault="007F0EEE" w:rsidP="007F0EEE">
      <w:pPr>
        <w:spacing w:line="240" w:lineRule="auto"/>
        <w:ind w:firstLine="709"/>
        <w:jc w:val="both"/>
        <w:rPr>
          <w:rFonts w:ascii="Times New Roman" w:hAnsi="Times New Roman" w:cs="Times New Roman"/>
          <w:b/>
          <w:sz w:val="20"/>
          <w:szCs w:val="20"/>
          <w:lang w:val="uk-UA"/>
        </w:rPr>
      </w:pPr>
    </w:p>
    <w:p w:rsidR="007F0EEE" w:rsidRPr="00462D88" w:rsidRDefault="007F0EEE" w:rsidP="007F0EEE">
      <w:pPr>
        <w:spacing w:line="240" w:lineRule="auto"/>
        <w:ind w:firstLine="709"/>
        <w:jc w:val="both"/>
        <w:rPr>
          <w:rFonts w:ascii="Times New Roman" w:hAnsi="Times New Roman" w:cs="Times New Roman"/>
          <w:b/>
          <w:sz w:val="20"/>
          <w:szCs w:val="20"/>
          <w:lang w:val="uk-UA"/>
        </w:rPr>
      </w:pPr>
    </w:p>
    <w:p w:rsidR="007F0EEE" w:rsidRPr="00462D88" w:rsidRDefault="007F0EEE" w:rsidP="007F0EEE">
      <w:pPr>
        <w:spacing w:line="240" w:lineRule="auto"/>
        <w:ind w:firstLine="709"/>
        <w:jc w:val="both"/>
        <w:rPr>
          <w:rFonts w:ascii="Times New Roman" w:hAnsi="Times New Roman" w:cs="Times New Roman"/>
          <w:b/>
          <w:sz w:val="20"/>
          <w:szCs w:val="20"/>
          <w:lang w:val="uk-UA"/>
        </w:rPr>
      </w:pPr>
    </w:p>
    <w:p w:rsidR="007F0EEE" w:rsidRPr="00462D88" w:rsidRDefault="007F0EEE" w:rsidP="007F0EEE">
      <w:pPr>
        <w:spacing w:line="240" w:lineRule="auto"/>
        <w:ind w:firstLine="709"/>
        <w:jc w:val="both"/>
        <w:rPr>
          <w:rFonts w:ascii="Times New Roman" w:hAnsi="Times New Roman" w:cs="Times New Roman"/>
          <w:b/>
          <w:sz w:val="20"/>
          <w:szCs w:val="20"/>
          <w:lang w:val="uk-UA"/>
        </w:rPr>
      </w:pPr>
    </w:p>
    <w:p w:rsidR="007F0EEE" w:rsidRPr="00462D88" w:rsidRDefault="007F0EEE" w:rsidP="007F0EEE">
      <w:pPr>
        <w:spacing w:line="240" w:lineRule="auto"/>
        <w:ind w:firstLine="709"/>
        <w:jc w:val="both"/>
        <w:rPr>
          <w:rFonts w:ascii="Times New Roman" w:hAnsi="Times New Roman" w:cs="Times New Roman"/>
          <w:b/>
          <w:sz w:val="20"/>
          <w:szCs w:val="20"/>
          <w:lang w:val="uk-UA"/>
        </w:rPr>
      </w:pPr>
    </w:p>
    <w:p w:rsidR="007F0EEE" w:rsidRPr="00462D88" w:rsidRDefault="007F0EEE" w:rsidP="007F0EEE">
      <w:pPr>
        <w:spacing w:line="240" w:lineRule="auto"/>
        <w:ind w:firstLine="709"/>
        <w:jc w:val="both"/>
        <w:rPr>
          <w:rFonts w:ascii="Times New Roman" w:hAnsi="Times New Roman" w:cs="Times New Roman"/>
          <w:b/>
          <w:sz w:val="20"/>
          <w:szCs w:val="20"/>
          <w:lang w:val="uk-UA"/>
        </w:rPr>
      </w:pPr>
    </w:p>
    <w:p w:rsidR="007F0EEE" w:rsidRDefault="007F0EEE" w:rsidP="007F0EEE">
      <w:pPr>
        <w:spacing w:line="240" w:lineRule="auto"/>
        <w:rPr>
          <w:rFonts w:ascii="Times New Roman" w:hAnsi="Times New Roman" w:cs="Times New Roman"/>
          <w:b/>
          <w:sz w:val="20"/>
          <w:szCs w:val="20"/>
          <w:lang w:val="uk-UA"/>
        </w:rPr>
      </w:pPr>
    </w:p>
    <w:p w:rsidR="007F0EEE" w:rsidRPr="00490E4F" w:rsidRDefault="007F0EEE" w:rsidP="007F0EEE">
      <w:pPr>
        <w:spacing w:line="240" w:lineRule="auto"/>
        <w:jc w:val="center"/>
        <w:rPr>
          <w:rFonts w:ascii="Times New Roman" w:hAnsi="Times New Roman" w:cs="Times New Roman"/>
          <w:b/>
          <w:sz w:val="18"/>
          <w:szCs w:val="18"/>
          <w:lang w:val="uk-UA"/>
        </w:rPr>
      </w:pPr>
      <w:r w:rsidRPr="00490E4F">
        <w:rPr>
          <w:rFonts w:ascii="Times New Roman" w:hAnsi="Times New Roman" w:cs="Times New Roman"/>
          <w:b/>
          <w:sz w:val="18"/>
          <w:szCs w:val="18"/>
          <w:lang w:val="uk-UA"/>
        </w:rPr>
        <w:t xml:space="preserve">СТАНОВИЩЕ ЗАХІДНОУКРАЇНСЬКОЇ ІНТЕЛЕГЕНЦІЇ В 20 -30 – рр. </w:t>
      </w:r>
      <w:r w:rsidRPr="00490E4F">
        <w:rPr>
          <w:rFonts w:ascii="Times New Roman" w:hAnsi="Times New Roman" w:cs="Times New Roman"/>
          <w:b/>
          <w:sz w:val="18"/>
          <w:szCs w:val="18"/>
          <w:lang w:val="en-US"/>
        </w:rPr>
        <w:t>XX</w:t>
      </w:r>
      <w:r w:rsidRPr="00490E4F">
        <w:rPr>
          <w:rFonts w:ascii="Times New Roman" w:hAnsi="Times New Roman" w:cs="Times New Roman"/>
          <w:b/>
          <w:sz w:val="18"/>
          <w:szCs w:val="18"/>
          <w:lang w:val="uk-UA"/>
        </w:rPr>
        <w:t xml:space="preserve"> ст.</w:t>
      </w:r>
    </w:p>
    <w:p w:rsidR="007F0EEE" w:rsidRPr="00462D88" w:rsidRDefault="007F0EEE" w:rsidP="007F0EEE">
      <w:pPr>
        <w:spacing w:line="240" w:lineRule="auto"/>
        <w:ind w:firstLine="709"/>
        <w:jc w:val="both"/>
        <w:rPr>
          <w:rFonts w:ascii="Times New Roman" w:hAnsi="Times New Roman" w:cs="Times New Roman"/>
          <w:sz w:val="20"/>
          <w:szCs w:val="20"/>
          <w:lang w:val="uk-UA"/>
        </w:rPr>
      </w:pPr>
      <w:r w:rsidRPr="00462D88">
        <w:rPr>
          <w:rFonts w:ascii="Times New Roman" w:hAnsi="Times New Roman" w:cs="Times New Roman"/>
          <w:sz w:val="20"/>
          <w:szCs w:val="20"/>
          <w:lang w:val="uk-UA"/>
        </w:rPr>
        <w:t xml:space="preserve">У 1927-1928 рр. ЦК КПЗУ, що виступав за коректність і принциповість у застосуванні партійної критики стосовно тодішнього Наркома освіти О. Я. Шумського, і рішуче висловився проти згортання українізації та підміни ленінських принципів союзної федерації сталінською моделлю, зазнав хамської критики з боку Генерального секретаря ЦК КП(б) (1925-1928 рр.) Л. М. Кагановича, який спровокував гостру кризу у керівництві Компартії Західної України. Безпідставне звинувачення у націоналізмі  керівництва партії на чолі з Й. Кріликом (Василькіним) і Р. Кузьмою (Турянським) зумовило різке зменшення складу партії, завдало відчутної шкоди революційному рухові Західної України. Глибока криза була подолана лише на </w:t>
      </w:r>
      <w:r w:rsidRPr="00462D88">
        <w:rPr>
          <w:rFonts w:ascii="Times New Roman" w:hAnsi="Times New Roman" w:cs="Times New Roman"/>
          <w:sz w:val="20"/>
          <w:szCs w:val="20"/>
          <w:lang w:val="en-US"/>
        </w:rPr>
        <w:t>III</w:t>
      </w:r>
      <w:r w:rsidRPr="00462D88">
        <w:rPr>
          <w:rFonts w:ascii="Times New Roman" w:hAnsi="Times New Roman" w:cs="Times New Roman"/>
          <w:sz w:val="20"/>
          <w:szCs w:val="20"/>
        </w:rPr>
        <w:t xml:space="preserve"> </w:t>
      </w:r>
      <w:r w:rsidRPr="00462D88">
        <w:rPr>
          <w:rFonts w:ascii="Times New Roman" w:hAnsi="Times New Roman" w:cs="Times New Roman"/>
          <w:sz w:val="20"/>
          <w:szCs w:val="20"/>
          <w:lang w:val="uk-UA"/>
        </w:rPr>
        <w:t>з’їзді КПЗУ (червень-липень 1928 р.). Партія відновила єдність своїх лав.</w:t>
      </w:r>
    </w:p>
    <w:p w:rsidR="007F0EEE" w:rsidRPr="00462D88" w:rsidRDefault="007F0EEE" w:rsidP="007F0EEE">
      <w:pPr>
        <w:spacing w:line="240" w:lineRule="auto"/>
        <w:ind w:firstLine="709"/>
        <w:jc w:val="both"/>
        <w:rPr>
          <w:rFonts w:ascii="Times New Roman" w:hAnsi="Times New Roman" w:cs="Times New Roman"/>
          <w:sz w:val="20"/>
          <w:szCs w:val="20"/>
          <w:lang w:val="uk-UA"/>
        </w:rPr>
      </w:pPr>
      <w:r w:rsidRPr="00462D88">
        <w:rPr>
          <w:rFonts w:ascii="Times New Roman" w:hAnsi="Times New Roman" w:cs="Times New Roman"/>
          <w:sz w:val="20"/>
          <w:szCs w:val="20"/>
          <w:lang w:val="uk-UA"/>
        </w:rPr>
        <w:t xml:space="preserve">Комуністи Західної України набували досвіду поєднання легальних і нелегальних форм боротьби. Велика робота проводилася ними через такі напівлегальні масові організації, як «Союз пролетаріату міст і </w:t>
      </w:r>
      <w:r w:rsidRPr="00462D88">
        <w:rPr>
          <w:rFonts w:ascii="Times New Roman" w:hAnsi="Times New Roman" w:cs="Times New Roman"/>
          <w:sz w:val="20"/>
          <w:szCs w:val="20"/>
          <w:lang w:val="uk-UA"/>
        </w:rPr>
        <w:lastRenderedPageBreak/>
        <w:t>сіл», «Українське селянське об’єднання » та ін. Зростав вплив партії у читальнях «Просвіти», гуртках «Рідної школи», економічних, спортивних та інших легальних організаціях.</w:t>
      </w:r>
    </w:p>
    <w:p w:rsidR="007F0EEE" w:rsidRPr="00462D88" w:rsidRDefault="007F0EEE" w:rsidP="007F0EEE">
      <w:pPr>
        <w:spacing w:line="240" w:lineRule="auto"/>
        <w:ind w:firstLine="709"/>
        <w:jc w:val="both"/>
        <w:rPr>
          <w:rFonts w:ascii="Times New Roman" w:hAnsi="Times New Roman" w:cs="Times New Roman"/>
          <w:sz w:val="20"/>
          <w:szCs w:val="20"/>
        </w:rPr>
      </w:pPr>
      <w:r w:rsidRPr="00462D88">
        <w:rPr>
          <w:rFonts w:ascii="Times New Roman" w:hAnsi="Times New Roman" w:cs="Times New Roman"/>
          <w:sz w:val="20"/>
          <w:szCs w:val="20"/>
          <w:lang w:val="uk-UA"/>
        </w:rPr>
        <w:t>Зростання впливу КПЗУ на маси засвідчували й її ідеологічні противники. Так, один з активістів ОУН пригадував початок 30-х років на Волині: «…Ми, націоналісти, прийшовши на ті терени, зостали там зорганізовану і діючу нелегальну Комуністичну партію Західної України. Впливала на місцеве населення й близькість кордонів Української Радянської Соціалістичної Республіки, кордонів, які щоденно проривались численними українськими радіоавдиціями, нерідко концертами української народної музики і фольклору. Діяла шептана пропаганда з боку численних, добре вишколених агітаторів КПЗУ».</w:t>
      </w:r>
      <w:r w:rsidRPr="00462D88">
        <w:rPr>
          <w:rFonts w:ascii="Times New Roman" w:hAnsi="Times New Roman" w:cs="Times New Roman"/>
          <w:sz w:val="20"/>
          <w:szCs w:val="20"/>
        </w:rPr>
        <w:t>[18</w:t>
      </w:r>
      <w:r w:rsidRPr="00462D88">
        <w:rPr>
          <w:rFonts w:ascii="Times New Roman" w:hAnsi="Times New Roman" w:cs="Times New Roman"/>
          <w:sz w:val="20"/>
          <w:szCs w:val="20"/>
          <w:lang w:val="uk-UA"/>
        </w:rPr>
        <w:t>, с.5</w:t>
      </w:r>
      <w:r w:rsidRPr="00462D88">
        <w:rPr>
          <w:rFonts w:ascii="Times New Roman" w:hAnsi="Times New Roman" w:cs="Times New Roman"/>
          <w:sz w:val="20"/>
          <w:szCs w:val="20"/>
        </w:rPr>
        <w:t>]</w:t>
      </w:r>
    </w:p>
    <w:p w:rsidR="007F0EEE" w:rsidRPr="00462D88" w:rsidRDefault="007F0EEE" w:rsidP="007F0EEE">
      <w:pPr>
        <w:spacing w:line="240" w:lineRule="auto"/>
        <w:ind w:firstLine="709"/>
        <w:jc w:val="both"/>
        <w:rPr>
          <w:rFonts w:ascii="Times New Roman" w:hAnsi="Times New Roman" w:cs="Times New Roman"/>
          <w:sz w:val="20"/>
          <w:szCs w:val="20"/>
          <w:lang w:val="uk-UA"/>
        </w:rPr>
      </w:pPr>
      <w:r w:rsidRPr="00462D88">
        <w:rPr>
          <w:rFonts w:ascii="Times New Roman" w:hAnsi="Times New Roman" w:cs="Times New Roman"/>
          <w:sz w:val="20"/>
          <w:szCs w:val="20"/>
          <w:lang w:val="uk-UA"/>
        </w:rPr>
        <w:t>Посилювався вплив Компартії Західної України на інтелігенцію. Протягом міжвоєнного часу у регіоні комуністами було організовано близько 200 видань. Провідні позиції в них посідали революційні західноукраїнські літератори. Їх творчість була невід’ємною від активної громадсько-політичної діяльності. Так, Я.Талан редагував журнал «Освіта», О.Гаврилюк – «Знання», В.Бобинський та С.Тудор – «Вікна», І.Михайлюк – «Плуг»і «Зеркало», П.Козланюк - газету «Сила», К.Пелехатий – «Сельроб».  Яскравим свідченням зростання впливу КПЗУ та КП(б)У на прогресивну інтелігенцію була діяльність літературних об'єднань західноукраїнських революційних письменників по обидва боки кордону- «Гроно» (Львів) та «Західна Україна».</w:t>
      </w:r>
    </w:p>
    <w:p w:rsidR="007F0EEE" w:rsidRPr="00462D88" w:rsidRDefault="007F0EEE" w:rsidP="007F0EEE">
      <w:pPr>
        <w:spacing w:line="240" w:lineRule="auto"/>
        <w:ind w:firstLine="709"/>
        <w:jc w:val="both"/>
        <w:rPr>
          <w:rFonts w:ascii="Times New Roman" w:hAnsi="Times New Roman" w:cs="Times New Roman"/>
          <w:sz w:val="20"/>
          <w:szCs w:val="20"/>
          <w:lang w:val="uk-UA"/>
        </w:rPr>
      </w:pPr>
      <w:r w:rsidRPr="00462D88">
        <w:rPr>
          <w:rFonts w:ascii="Times New Roman" w:hAnsi="Times New Roman" w:cs="Times New Roman"/>
          <w:sz w:val="20"/>
          <w:szCs w:val="20"/>
          <w:lang w:val="uk-UA"/>
        </w:rPr>
        <w:t>«</w:t>
      </w:r>
      <w:r w:rsidRPr="00462D88">
        <w:rPr>
          <w:rFonts w:ascii="Times New Roman" w:hAnsi="Times New Roman" w:cs="Times New Roman"/>
          <w:sz w:val="20"/>
          <w:szCs w:val="20"/>
        </w:rPr>
        <w:t>Горно</w:t>
      </w:r>
      <w:r w:rsidRPr="00462D88">
        <w:rPr>
          <w:rFonts w:ascii="Times New Roman" w:hAnsi="Times New Roman" w:cs="Times New Roman"/>
          <w:sz w:val="20"/>
          <w:szCs w:val="20"/>
          <w:lang w:val="uk-UA"/>
        </w:rPr>
        <w:t>»</w:t>
      </w:r>
      <w:r w:rsidRPr="00462D88">
        <w:rPr>
          <w:rFonts w:ascii="Times New Roman" w:hAnsi="Times New Roman" w:cs="Times New Roman"/>
          <w:sz w:val="20"/>
          <w:szCs w:val="20"/>
        </w:rPr>
        <w:t xml:space="preserve"> (1929-1933) - літературне об'єднання революційних письменників Західної України. Працювало у Львові під впливом КПЗУ. Входило до Міжнародного об'єднання революційних письменників із центром у Москві. Засади об'єднання було проголошено у </w:t>
      </w:r>
      <w:r w:rsidRPr="00462D88">
        <w:rPr>
          <w:rFonts w:ascii="Times New Roman" w:hAnsi="Times New Roman" w:cs="Times New Roman"/>
          <w:sz w:val="20"/>
          <w:szCs w:val="20"/>
          <w:lang w:val="uk-UA"/>
        </w:rPr>
        <w:t>«</w:t>
      </w:r>
      <w:r w:rsidRPr="00462D88">
        <w:rPr>
          <w:rFonts w:ascii="Times New Roman" w:hAnsi="Times New Roman" w:cs="Times New Roman"/>
          <w:sz w:val="20"/>
          <w:szCs w:val="20"/>
        </w:rPr>
        <w:t>Декларації</w:t>
      </w:r>
      <w:r w:rsidRPr="00462D88">
        <w:rPr>
          <w:rFonts w:ascii="Times New Roman" w:hAnsi="Times New Roman" w:cs="Times New Roman"/>
          <w:sz w:val="20"/>
          <w:szCs w:val="20"/>
          <w:lang w:val="uk-UA"/>
        </w:rPr>
        <w:t xml:space="preserve">» </w:t>
      </w:r>
      <w:r w:rsidRPr="00462D88">
        <w:rPr>
          <w:rFonts w:ascii="Times New Roman" w:hAnsi="Times New Roman" w:cs="Times New Roman"/>
          <w:sz w:val="20"/>
          <w:szCs w:val="20"/>
        </w:rPr>
        <w:t xml:space="preserve">(12 травня 1929 p.), що її підписали 28 літераторів. Органом </w:t>
      </w:r>
      <w:r w:rsidRPr="00462D88">
        <w:rPr>
          <w:rFonts w:ascii="Times New Roman" w:hAnsi="Times New Roman" w:cs="Times New Roman"/>
          <w:sz w:val="20"/>
          <w:szCs w:val="20"/>
          <w:lang w:val="uk-UA"/>
        </w:rPr>
        <w:t>«</w:t>
      </w:r>
      <w:r w:rsidRPr="00462D88">
        <w:rPr>
          <w:rFonts w:ascii="Times New Roman" w:hAnsi="Times New Roman" w:cs="Times New Roman"/>
          <w:sz w:val="20"/>
          <w:szCs w:val="20"/>
        </w:rPr>
        <w:t>Горна</w:t>
      </w:r>
      <w:r w:rsidRPr="00462D88">
        <w:rPr>
          <w:rFonts w:ascii="Times New Roman" w:hAnsi="Times New Roman" w:cs="Times New Roman"/>
          <w:sz w:val="20"/>
          <w:szCs w:val="20"/>
          <w:lang w:val="uk-UA"/>
        </w:rPr>
        <w:t>»</w:t>
      </w:r>
      <w:r w:rsidRPr="00462D88">
        <w:rPr>
          <w:rFonts w:ascii="Times New Roman" w:hAnsi="Times New Roman" w:cs="Times New Roman"/>
          <w:sz w:val="20"/>
          <w:szCs w:val="20"/>
        </w:rPr>
        <w:t xml:space="preserve"> був журнал </w:t>
      </w:r>
      <w:r w:rsidRPr="00462D88">
        <w:rPr>
          <w:rFonts w:ascii="Times New Roman" w:hAnsi="Times New Roman" w:cs="Times New Roman"/>
          <w:sz w:val="20"/>
          <w:szCs w:val="20"/>
          <w:lang w:val="uk-UA"/>
        </w:rPr>
        <w:t>«</w:t>
      </w:r>
      <w:r w:rsidRPr="00462D88">
        <w:rPr>
          <w:rFonts w:ascii="Times New Roman" w:hAnsi="Times New Roman" w:cs="Times New Roman"/>
          <w:sz w:val="20"/>
          <w:szCs w:val="20"/>
        </w:rPr>
        <w:t>Вікна</w:t>
      </w:r>
      <w:r w:rsidRPr="00462D88">
        <w:rPr>
          <w:rFonts w:ascii="Times New Roman" w:hAnsi="Times New Roman" w:cs="Times New Roman"/>
          <w:sz w:val="20"/>
          <w:szCs w:val="20"/>
          <w:lang w:val="uk-UA"/>
        </w:rPr>
        <w:t>»</w:t>
      </w:r>
      <w:r w:rsidRPr="00462D88">
        <w:rPr>
          <w:rFonts w:ascii="Times New Roman" w:hAnsi="Times New Roman" w:cs="Times New Roman"/>
          <w:sz w:val="20"/>
          <w:szCs w:val="20"/>
        </w:rPr>
        <w:t xml:space="preserve"> (1927-1932); активними членами - В.Бобинський (1898-1938), С.Тудор (1892- 1941), А.Волощах (1890-1973), Н.Матулівка (1902-1941), П.Козланюк (1904-1965), Я.Галан (1902-1949)</w:t>
      </w:r>
      <w:r w:rsidRPr="00462D88">
        <w:rPr>
          <w:rFonts w:ascii="Times New Roman" w:hAnsi="Times New Roman" w:cs="Times New Roman"/>
          <w:sz w:val="20"/>
          <w:szCs w:val="20"/>
          <w:lang w:val="uk-UA"/>
        </w:rPr>
        <w:t xml:space="preserve"> та інші. </w:t>
      </w:r>
      <w:r w:rsidRPr="00462D88">
        <w:rPr>
          <w:rFonts w:ascii="Times New Roman" w:hAnsi="Times New Roman" w:cs="Times New Roman"/>
          <w:sz w:val="20"/>
          <w:szCs w:val="20"/>
        </w:rPr>
        <w:t>Відіграло велику роль в згуртуванні прогресивних літературних сил краю, у боротьбі за возз'єднання з УРСР.</w:t>
      </w:r>
    </w:p>
    <w:p w:rsidR="007F0EEE" w:rsidRPr="00462D88" w:rsidRDefault="007F0EEE" w:rsidP="007F0EEE">
      <w:pPr>
        <w:spacing w:line="240" w:lineRule="auto"/>
        <w:ind w:firstLine="709"/>
        <w:jc w:val="both"/>
        <w:rPr>
          <w:rFonts w:ascii="Times New Roman" w:hAnsi="Times New Roman" w:cs="Times New Roman"/>
          <w:sz w:val="20"/>
          <w:szCs w:val="20"/>
          <w:lang w:val="uk-UA"/>
        </w:rPr>
      </w:pPr>
      <w:r w:rsidRPr="00462D88">
        <w:rPr>
          <w:rFonts w:ascii="Times New Roman" w:hAnsi="Times New Roman" w:cs="Times New Roman"/>
          <w:sz w:val="20"/>
          <w:szCs w:val="20"/>
          <w:lang w:val="uk-UA"/>
        </w:rPr>
        <w:t>«Західна Україна» (1925-1933) - літературна організація, що діяла у Києві та Харкові і об'єднувала близько 40 письменників й художників - вихідців із Західної України, що мешкали на території УРСР з часів першої світової війни, а також політемігрантів. Активними членами організації були В.Атаманюк (1897-1940), Д.Загул (1890-1938), М.Ірчан (1897-1937), М.Кічура (1881-1939), М.Козоріс (1882-1937), І.Крушельницький (1905-1934), І.Ткачук (1891-1948), А.Турчинська (1903-1972), М.Гаско (нар.1907) та ін. Друкований орган - альманах, згодом журнал «Західна Україна» (1927-1933).</w:t>
      </w:r>
    </w:p>
    <w:p w:rsidR="007F0EEE" w:rsidRPr="00462D88" w:rsidRDefault="007F0EEE" w:rsidP="007F0EEE">
      <w:pPr>
        <w:spacing w:line="240" w:lineRule="auto"/>
        <w:ind w:firstLine="709"/>
        <w:jc w:val="both"/>
        <w:rPr>
          <w:rFonts w:ascii="Times New Roman" w:hAnsi="Times New Roman" w:cs="Times New Roman"/>
          <w:sz w:val="20"/>
          <w:szCs w:val="20"/>
          <w:lang w:val="uk-UA"/>
        </w:rPr>
      </w:pPr>
      <w:r w:rsidRPr="00462D88">
        <w:rPr>
          <w:rFonts w:ascii="Times New Roman" w:hAnsi="Times New Roman" w:cs="Times New Roman"/>
          <w:sz w:val="20"/>
          <w:szCs w:val="20"/>
        </w:rPr>
        <w:t xml:space="preserve">Друга половина 20-х — початок 30-х років були періодом справжнього ренесансу української науки і культури. Цьому значною мірою сприяла державна діяльність на посаді наркома освіти України М. О. Скрипника. У своєму прикінцевому слові на XI Всеукраїнському з ’їздові Рад (травень 1929 р.) він, зокрема, сказав: </w:t>
      </w:r>
      <w:r w:rsidRPr="00462D88">
        <w:rPr>
          <w:rFonts w:ascii="Times New Roman" w:hAnsi="Times New Roman" w:cs="Times New Roman"/>
          <w:sz w:val="20"/>
          <w:szCs w:val="20"/>
          <w:lang w:val="uk-UA"/>
        </w:rPr>
        <w:t>«</w:t>
      </w:r>
      <w:r w:rsidRPr="00462D88">
        <w:rPr>
          <w:rFonts w:ascii="Times New Roman" w:hAnsi="Times New Roman" w:cs="Times New Roman"/>
          <w:sz w:val="20"/>
          <w:szCs w:val="20"/>
        </w:rPr>
        <w:t>...Наша Українська Радянська Соціалістична Республіка..., збудована в боях пролетаріатом, є дійсно культурний Піємонт цілого українського народу».[1</w:t>
      </w:r>
      <w:r w:rsidRPr="00462D88">
        <w:rPr>
          <w:rFonts w:ascii="Times New Roman" w:hAnsi="Times New Roman" w:cs="Times New Roman"/>
          <w:sz w:val="20"/>
          <w:szCs w:val="20"/>
          <w:lang w:val="uk-UA"/>
        </w:rPr>
        <w:t>9, с. 9</w:t>
      </w:r>
      <w:r w:rsidRPr="00462D88">
        <w:rPr>
          <w:rFonts w:ascii="Times New Roman" w:hAnsi="Times New Roman" w:cs="Times New Roman"/>
          <w:sz w:val="20"/>
          <w:szCs w:val="20"/>
        </w:rPr>
        <w:t>] Виходячи з цього, М. О. Скрипник докладав значних зусиль для налагодження контактів та підтримки українських культурних і наукових діячів за кордонами УСРР, насамперед у Галичині. Зрозуміло, що першорядне значення в цих контактах мала поряд з моральною і матеріальна підтримка та допомога, оскільки уряд буржуазно-поміщицької Польщі проводив денаціоналізаційну політику на західноукраїнських землях. Він здійснював послідовний наступ на українське друковане слово. Фактично припинилися дотації НТШ (за АвстроУгорщини</w:t>
      </w:r>
      <w:r w:rsidRPr="00462D88">
        <w:rPr>
          <w:rFonts w:ascii="Times New Roman" w:hAnsi="Times New Roman" w:cs="Times New Roman"/>
          <w:sz w:val="20"/>
          <w:szCs w:val="20"/>
          <w:lang w:val="uk-UA"/>
        </w:rPr>
        <w:t xml:space="preserve"> </w:t>
      </w:r>
      <w:r w:rsidRPr="00462D88">
        <w:rPr>
          <w:rFonts w:ascii="Times New Roman" w:hAnsi="Times New Roman" w:cs="Times New Roman"/>
          <w:sz w:val="20"/>
          <w:szCs w:val="20"/>
        </w:rPr>
        <w:t>Товариство діставало щорічні урядові субсидії)</w:t>
      </w:r>
      <w:r w:rsidRPr="00462D88">
        <w:rPr>
          <w:rFonts w:ascii="Times New Roman" w:hAnsi="Times New Roman" w:cs="Times New Roman"/>
          <w:sz w:val="20"/>
          <w:szCs w:val="20"/>
          <w:lang w:val="uk-UA"/>
        </w:rPr>
        <w:t>. Україн</w:t>
      </w:r>
      <w:r w:rsidRPr="00462D88">
        <w:rPr>
          <w:rFonts w:ascii="Times New Roman" w:hAnsi="Times New Roman" w:cs="Times New Roman"/>
          <w:sz w:val="20"/>
          <w:szCs w:val="20"/>
        </w:rPr>
        <w:t xml:space="preserve">ська культура й наука у Східній Галичині ледь животіли. Ще гіршою була ситуація на українських землях, загарбаних Румунією. За цих обставин матеріальна підтримка з боку Радянської України, створення можливості для західноукраїнських науковців та письменників друкуватися на терені УСРР й доходити до свого читача набували виняткового значення.  Велику роль відіграло  перебування </w:t>
      </w:r>
      <w:r w:rsidRPr="00462D88">
        <w:rPr>
          <w:rFonts w:ascii="Times New Roman" w:hAnsi="Times New Roman" w:cs="Times New Roman"/>
          <w:sz w:val="20"/>
          <w:szCs w:val="20"/>
          <w:lang w:val="uk-UA"/>
        </w:rPr>
        <w:t xml:space="preserve">М. О. Скрипника </w:t>
      </w:r>
      <w:r w:rsidRPr="00462D88">
        <w:rPr>
          <w:rFonts w:ascii="Times New Roman" w:hAnsi="Times New Roman" w:cs="Times New Roman"/>
          <w:sz w:val="20"/>
          <w:szCs w:val="20"/>
        </w:rPr>
        <w:t>у Львові</w:t>
      </w:r>
      <w:r w:rsidRPr="00462D88">
        <w:rPr>
          <w:rFonts w:ascii="Times New Roman" w:hAnsi="Times New Roman" w:cs="Times New Roman"/>
          <w:sz w:val="20"/>
          <w:szCs w:val="20"/>
          <w:lang w:val="uk-UA"/>
        </w:rPr>
        <w:t>. В</w:t>
      </w:r>
      <w:r w:rsidRPr="00462D88">
        <w:rPr>
          <w:rFonts w:ascii="Times New Roman" w:hAnsi="Times New Roman" w:cs="Times New Roman"/>
          <w:sz w:val="20"/>
          <w:szCs w:val="20"/>
        </w:rPr>
        <w:t xml:space="preserve"> 1929 р. </w:t>
      </w:r>
      <w:r w:rsidRPr="00462D88">
        <w:rPr>
          <w:rFonts w:ascii="Times New Roman" w:hAnsi="Times New Roman" w:cs="Times New Roman"/>
          <w:sz w:val="20"/>
          <w:szCs w:val="20"/>
          <w:lang w:val="uk-UA"/>
        </w:rPr>
        <w:t xml:space="preserve">він </w:t>
      </w:r>
      <w:r w:rsidRPr="00462D88">
        <w:rPr>
          <w:rFonts w:ascii="Times New Roman" w:hAnsi="Times New Roman" w:cs="Times New Roman"/>
          <w:sz w:val="20"/>
          <w:szCs w:val="20"/>
        </w:rPr>
        <w:t xml:space="preserve"> виступив перед інтелігенцією міста. У своїй промові нарком освіти УСРР зазначив, що </w:t>
      </w:r>
      <w:r w:rsidRPr="00462D88">
        <w:rPr>
          <w:rFonts w:ascii="Times New Roman" w:hAnsi="Times New Roman" w:cs="Times New Roman"/>
          <w:sz w:val="20"/>
          <w:szCs w:val="20"/>
          <w:lang w:val="uk-UA"/>
        </w:rPr>
        <w:t>«</w:t>
      </w:r>
      <w:r w:rsidRPr="00462D88">
        <w:rPr>
          <w:rFonts w:ascii="Times New Roman" w:hAnsi="Times New Roman" w:cs="Times New Roman"/>
          <w:sz w:val="20"/>
          <w:szCs w:val="20"/>
        </w:rPr>
        <w:t>Радянська Україна потребує багато інтелігентних кваліфікованих робітників, потрібних для культурної і господарчої розбудови. Є чимало місця для всіх українських сил, що схотять чесно й добросовісно працювати над піднесенням України на вищий щабель розвитку</w:t>
      </w:r>
      <w:r w:rsidRPr="00462D88">
        <w:rPr>
          <w:rFonts w:ascii="Times New Roman" w:hAnsi="Times New Roman" w:cs="Times New Roman"/>
          <w:sz w:val="20"/>
          <w:szCs w:val="20"/>
          <w:lang w:val="uk-UA"/>
        </w:rPr>
        <w:t xml:space="preserve">». [19,с.10]Після публікації цієї відозви виїзд західноукраїнської інтелігенції до УСРР набув широкого розмаху. У наступні роки до УСРР виїхали відомі галицькі літератори В.Бобинський, Антін та Іван Крушельницькі (батько й син), М.Сопілка, актори М.Крушельницький, С.Федорцева, художники І.Севера, В.Касіян та багато інших діячів культури, а також інженерно-технічних працівників, кваліфікованих робітників тощо. </w:t>
      </w:r>
      <w:r w:rsidRPr="00462D88">
        <w:rPr>
          <w:rFonts w:ascii="Times New Roman" w:hAnsi="Times New Roman" w:cs="Times New Roman"/>
          <w:sz w:val="20"/>
          <w:szCs w:val="20"/>
        </w:rPr>
        <w:t xml:space="preserve">З огляду на стан джерел, важко встановити загальну кількість емігрантів. Принаймні, йдеться про сотні, а то й тисячі осіб. У запрошенні й працевлаштуванні вихідців із Західної України діяльну участь брав М.О.Скрипник. Він, зокрема, подавав значну (матеріальну й моральну) підтримку літературній організації </w:t>
      </w:r>
      <w:r w:rsidRPr="00462D88">
        <w:rPr>
          <w:rFonts w:ascii="Times New Roman" w:hAnsi="Times New Roman" w:cs="Times New Roman"/>
          <w:sz w:val="20"/>
          <w:szCs w:val="20"/>
          <w:lang w:val="uk-UA"/>
        </w:rPr>
        <w:t>«</w:t>
      </w:r>
      <w:r w:rsidRPr="00462D88">
        <w:rPr>
          <w:rFonts w:ascii="Times New Roman" w:hAnsi="Times New Roman" w:cs="Times New Roman"/>
          <w:sz w:val="20"/>
          <w:szCs w:val="20"/>
        </w:rPr>
        <w:t>Західна Україна</w:t>
      </w:r>
      <w:r w:rsidRPr="00462D88">
        <w:rPr>
          <w:rFonts w:ascii="Times New Roman" w:hAnsi="Times New Roman" w:cs="Times New Roman"/>
          <w:sz w:val="20"/>
          <w:szCs w:val="20"/>
          <w:lang w:val="uk-UA"/>
        </w:rPr>
        <w:t>»</w:t>
      </w:r>
      <w:r w:rsidRPr="00462D88">
        <w:rPr>
          <w:rFonts w:ascii="Times New Roman" w:hAnsi="Times New Roman" w:cs="Times New Roman"/>
          <w:sz w:val="20"/>
          <w:szCs w:val="20"/>
        </w:rPr>
        <w:t>, виступав на її з'їзді</w:t>
      </w:r>
      <w:r w:rsidRPr="00462D88">
        <w:rPr>
          <w:rFonts w:ascii="Times New Roman" w:hAnsi="Times New Roman" w:cs="Times New Roman"/>
          <w:sz w:val="20"/>
          <w:szCs w:val="20"/>
          <w:lang w:val="uk-UA"/>
        </w:rPr>
        <w:t xml:space="preserve">. На об'єднаному пленумі ЦК й ЦКК КП(б)У в листопаді 1933 р. П.П.Постишев заявляв: «М.Скринник висував на відповідальну роботу баданів, яворських та іншу контрреволюційну наволоч; тягнув у партію Лозинського - члена УВО, вимагав прийняти в партію Курбаса; вимагав завозу на Україну 1500 учителів із Західної України, яких готував </w:t>
      </w:r>
      <w:r w:rsidRPr="00462D88">
        <w:rPr>
          <w:rFonts w:ascii="Times New Roman" w:hAnsi="Times New Roman" w:cs="Times New Roman"/>
          <w:sz w:val="20"/>
          <w:szCs w:val="20"/>
          <w:lang w:val="uk-UA"/>
        </w:rPr>
        <w:lastRenderedPageBreak/>
        <w:t>надіслати до нас міжнародний Імперіалізм».[18, с.11] Отже, саме удар, скерований проти М.О.Скрипника, не обминав і західноукраїнських емігрантів, що являли собою напрочуд «зручний матеріал» для всіляких інсинуацій про «шпигунів», «зрадників», «терористів», «провокаторів», які нібито підривали економіку й суспільно-політичне життя країни, організовували голод, виступали провідниками націоналістичних поглядів тощо. Початок 1933 р. позначився арештами членів київської філії літературної організації «Західна Україна» (наприкінці січня - на початку лютого було заарештовано В.Атаманюка, М.Козоріса, А.Фертюка та ін.).</w:t>
      </w:r>
    </w:p>
    <w:p w:rsidR="007F0EEE" w:rsidRPr="00462D88" w:rsidRDefault="007F0EEE" w:rsidP="007F0EEE">
      <w:pPr>
        <w:spacing w:line="240" w:lineRule="auto"/>
        <w:ind w:firstLine="709"/>
        <w:jc w:val="both"/>
        <w:rPr>
          <w:rFonts w:ascii="Times New Roman" w:hAnsi="Times New Roman" w:cs="Times New Roman"/>
          <w:sz w:val="20"/>
          <w:szCs w:val="20"/>
          <w:lang w:val="uk-UA"/>
        </w:rPr>
      </w:pPr>
      <w:r w:rsidRPr="00462D88">
        <w:rPr>
          <w:rFonts w:ascii="Times New Roman" w:hAnsi="Times New Roman" w:cs="Times New Roman"/>
          <w:sz w:val="20"/>
          <w:szCs w:val="20"/>
          <w:lang w:val="uk-UA"/>
        </w:rPr>
        <w:t xml:space="preserve">Варто зазначити, що ситуація, яка складалася на той час у суспільно-політичному та економічному житті країни, зокрема набирання обертів маховиком репресій, аж ніяк не сприяла літературній творчості. На зміну літературному плюралізмові з його розмаїттям течій і напрямків, літературних організацій та їхніх друкованих органів йшов «казьонний» оптимізм «соціалістичного реалізму». </w:t>
      </w:r>
      <w:r w:rsidRPr="00462D88">
        <w:rPr>
          <w:rFonts w:ascii="Times New Roman" w:hAnsi="Times New Roman" w:cs="Times New Roman"/>
          <w:sz w:val="20"/>
          <w:szCs w:val="20"/>
        </w:rPr>
        <w:t xml:space="preserve">Арешти поступово перекинулися й на західноукраїнських літераторів, що мешкали у Харкові (було заарештовано В.Бобинського, М.Ірчана та ін.). 9 травня 1934 р. львівський часопис </w:t>
      </w:r>
      <w:r w:rsidRPr="00462D88">
        <w:rPr>
          <w:rFonts w:ascii="Times New Roman" w:hAnsi="Times New Roman" w:cs="Times New Roman"/>
          <w:sz w:val="20"/>
          <w:szCs w:val="20"/>
          <w:lang w:val="uk-UA"/>
        </w:rPr>
        <w:t>«</w:t>
      </w:r>
      <w:r w:rsidRPr="00462D88">
        <w:rPr>
          <w:rFonts w:ascii="Times New Roman" w:hAnsi="Times New Roman" w:cs="Times New Roman"/>
          <w:sz w:val="20"/>
          <w:szCs w:val="20"/>
        </w:rPr>
        <w:t>Діло</w:t>
      </w:r>
      <w:r w:rsidRPr="00462D88">
        <w:rPr>
          <w:rFonts w:ascii="Times New Roman" w:hAnsi="Times New Roman" w:cs="Times New Roman"/>
          <w:sz w:val="20"/>
          <w:szCs w:val="20"/>
          <w:lang w:val="uk-UA"/>
        </w:rPr>
        <w:t xml:space="preserve">» </w:t>
      </w:r>
      <w:r w:rsidRPr="00462D88">
        <w:rPr>
          <w:rFonts w:ascii="Times New Roman" w:hAnsi="Times New Roman" w:cs="Times New Roman"/>
          <w:sz w:val="20"/>
          <w:szCs w:val="20"/>
        </w:rPr>
        <w:t xml:space="preserve">сповіщав: </w:t>
      </w:r>
      <w:r w:rsidRPr="00462D88">
        <w:rPr>
          <w:rFonts w:ascii="Times New Roman" w:hAnsi="Times New Roman" w:cs="Times New Roman"/>
          <w:sz w:val="20"/>
          <w:szCs w:val="20"/>
          <w:lang w:val="uk-UA"/>
        </w:rPr>
        <w:t>«</w:t>
      </w:r>
      <w:r w:rsidRPr="00462D88">
        <w:rPr>
          <w:rFonts w:ascii="Times New Roman" w:hAnsi="Times New Roman" w:cs="Times New Roman"/>
          <w:sz w:val="20"/>
          <w:szCs w:val="20"/>
        </w:rPr>
        <w:t xml:space="preserve">Прийшли до нас звістки, що галичанина Василя Бобинського, відомого поета, що кілька літ тому виїхав до Харкова, комуністична влада засудила на </w:t>
      </w:r>
      <w:r w:rsidRPr="00462D88">
        <w:rPr>
          <w:rFonts w:ascii="Times New Roman" w:hAnsi="Times New Roman" w:cs="Times New Roman"/>
          <w:sz w:val="20"/>
          <w:szCs w:val="20"/>
          <w:lang w:val="uk-UA"/>
        </w:rPr>
        <w:t>«</w:t>
      </w:r>
      <w:r w:rsidRPr="00462D88">
        <w:rPr>
          <w:rFonts w:ascii="Times New Roman" w:hAnsi="Times New Roman" w:cs="Times New Roman"/>
          <w:sz w:val="20"/>
          <w:szCs w:val="20"/>
        </w:rPr>
        <w:t>ізоляцію</w:t>
      </w:r>
      <w:r w:rsidRPr="00462D88">
        <w:rPr>
          <w:rFonts w:ascii="Times New Roman" w:hAnsi="Times New Roman" w:cs="Times New Roman"/>
          <w:sz w:val="20"/>
          <w:szCs w:val="20"/>
          <w:lang w:val="uk-UA"/>
        </w:rPr>
        <w:t>»</w:t>
      </w:r>
      <w:r w:rsidRPr="00462D88">
        <w:rPr>
          <w:rFonts w:ascii="Times New Roman" w:hAnsi="Times New Roman" w:cs="Times New Roman"/>
          <w:sz w:val="20"/>
          <w:szCs w:val="20"/>
        </w:rPr>
        <w:t xml:space="preserve">, як контрреволюціонера. Бобинський видавав у Львові радянофільський журнал </w:t>
      </w:r>
      <w:r w:rsidRPr="00462D88">
        <w:rPr>
          <w:rFonts w:ascii="Times New Roman" w:hAnsi="Times New Roman" w:cs="Times New Roman"/>
          <w:sz w:val="20"/>
          <w:szCs w:val="20"/>
          <w:lang w:val="uk-UA"/>
        </w:rPr>
        <w:t>«</w:t>
      </w:r>
      <w:r w:rsidRPr="00462D88">
        <w:rPr>
          <w:rFonts w:ascii="Times New Roman" w:hAnsi="Times New Roman" w:cs="Times New Roman"/>
          <w:sz w:val="20"/>
          <w:szCs w:val="20"/>
        </w:rPr>
        <w:t>Вікна</w:t>
      </w:r>
      <w:r w:rsidRPr="00462D88">
        <w:rPr>
          <w:rFonts w:ascii="Times New Roman" w:hAnsi="Times New Roman" w:cs="Times New Roman"/>
          <w:sz w:val="20"/>
          <w:szCs w:val="20"/>
          <w:lang w:val="uk-UA"/>
        </w:rPr>
        <w:t>»</w:t>
      </w:r>
      <w:r w:rsidRPr="00462D88">
        <w:rPr>
          <w:rFonts w:ascii="Times New Roman" w:hAnsi="Times New Roman" w:cs="Times New Roman"/>
          <w:sz w:val="20"/>
          <w:szCs w:val="20"/>
        </w:rPr>
        <w:t>, а у Харкові викладав в Інституті Народньоі Освіти.</w:t>
      </w:r>
      <w:r w:rsidRPr="00462D88">
        <w:rPr>
          <w:rFonts w:ascii="Times New Roman" w:hAnsi="Times New Roman" w:cs="Times New Roman"/>
          <w:sz w:val="20"/>
          <w:szCs w:val="20"/>
          <w:lang w:val="uk-UA"/>
        </w:rPr>
        <w:t xml:space="preserve"> </w:t>
      </w:r>
      <w:r w:rsidRPr="00462D88">
        <w:rPr>
          <w:rFonts w:ascii="Times New Roman" w:hAnsi="Times New Roman" w:cs="Times New Roman"/>
          <w:sz w:val="20"/>
          <w:szCs w:val="20"/>
        </w:rPr>
        <w:t xml:space="preserve">Звичайно, всі ці арешти й процеси викликали безліч болючих запитань на Західній Україні і негативно впливали на ставлення значної частини галицької інтелігенції до Радянської влади. Водночас замість реальної інформації про становище в Радянському Союзі та в УСРР за кордон, зокрема до Галичини, надходила дозована й відповідним чипом препарована інформація, що нагадувала тонесеньку цівку, яка витікає з піскового годинника. Згадаємо, що само тоді в нашій країні відбувався процес відвертого й безпардонного фальшування реальності. Монополізованими засобами масової </w:t>
      </w:r>
      <w:r w:rsidRPr="00462D88">
        <w:rPr>
          <w:rFonts w:ascii="Times New Roman" w:hAnsi="Times New Roman" w:cs="Times New Roman"/>
          <w:sz w:val="20"/>
          <w:szCs w:val="20"/>
          <w:lang w:val="uk-UA"/>
        </w:rPr>
        <w:t>і</w:t>
      </w:r>
      <w:r w:rsidRPr="00462D88">
        <w:rPr>
          <w:rFonts w:ascii="Times New Roman" w:hAnsi="Times New Roman" w:cs="Times New Roman"/>
          <w:sz w:val="20"/>
          <w:szCs w:val="20"/>
        </w:rPr>
        <w:t>нформації зовнішній світ подавався радянській людині у надзвичайно спотвореному, майже сюрреалістичному висвітленні. Водночас Сталіну та його поплічникам надзвичайно хотілося, аби поза межами СРСР створеною ними адміністративно-командною системою захоплювалися, щоб їй аплодували... В обстановці штучно, створеного інформаційного вакууму блискавично поширювалися всілякі чутки, вигадки, ідеологічні міфи...</w:t>
      </w:r>
    </w:p>
    <w:p w:rsidR="007F0EEE" w:rsidRPr="00462D88" w:rsidRDefault="007F0EEE" w:rsidP="007F0EEE">
      <w:pPr>
        <w:spacing w:line="240" w:lineRule="auto"/>
        <w:ind w:firstLine="709"/>
        <w:jc w:val="both"/>
        <w:rPr>
          <w:rFonts w:ascii="Times New Roman" w:hAnsi="Times New Roman" w:cs="Times New Roman"/>
          <w:sz w:val="20"/>
          <w:szCs w:val="20"/>
          <w:lang w:val="uk-UA"/>
        </w:rPr>
      </w:pPr>
    </w:p>
    <w:p w:rsidR="007F0EEE" w:rsidRPr="00462D88" w:rsidRDefault="007F0EEE" w:rsidP="007F0EEE">
      <w:pPr>
        <w:spacing w:line="240" w:lineRule="auto"/>
        <w:ind w:firstLine="709"/>
        <w:jc w:val="both"/>
        <w:rPr>
          <w:rFonts w:ascii="Times New Roman" w:hAnsi="Times New Roman" w:cs="Times New Roman"/>
          <w:sz w:val="20"/>
          <w:szCs w:val="20"/>
          <w:lang w:val="uk-UA"/>
        </w:rPr>
      </w:pPr>
    </w:p>
    <w:p w:rsidR="007F0EEE" w:rsidRPr="00462D88" w:rsidRDefault="007F0EEE" w:rsidP="007F0EEE">
      <w:pPr>
        <w:spacing w:line="240" w:lineRule="auto"/>
        <w:ind w:firstLine="709"/>
        <w:jc w:val="both"/>
        <w:rPr>
          <w:rFonts w:ascii="Times New Roman" w:hAnsi="Times New Roman" w:cs="Times New Roman"/>
          <w:sz w:val="20"/>
          <w:szCs w:val="20"/>
          <w:lang w:val="uk-UA"/>
        </w:rPr>
      </w:pPr>
    </w:p>
    <w:p w:rsidR="007F0EEE" w:rsidRPr="00462D88" w:rsidRDefault="007F0EEE" w:rsidP="007F0EEE">
      <w:pPr>
        <w:spacing w:line="240" w:lineRule="auto"/>
        <w:ind w:firstLine="709"/>
        <w:jc w:val="both"/>
        <w:rPr>
          <w:rFonts w:ascii="Times New Roman" w:hAnsi="Times New Roman" w:cs="Times New Roman"/>
          <w:sz w:val="20"/>
          <w:szCs w:val="20"/>
          <w:lang w:val="uk-UA"/>
        </w:rPr>
      </w:pPr>
    </w:p>
    <w:p w:rsidR="007F0EEE" w:rsidRPr="00462D88" w:rsidRDefault="007F0EEE" w:rsidP="007F0EEE">
      <w:pPr>
        <w:spacing w:line="240" w:lineRule="auto"/>
        <w:ind w:firstLine="709"/>
        <w:jc w:val="both"/>
        <w:rPr>
          <w:rFonts w:ascii="Times New Roman" w:hAnsi="Times New Roman" w:cs="Times New Roman"/>
          <w:sz w:val="20"/>
          <w:szCs w:val="20"/>
          <w:lang w:val="uk-UA"/>
        </w:rPr>
      </w:pPr>
    </w:p>
    <w:p w:rsidR="007F0EEE" w:rsidRPr="00462D88" w:rsidRDefault="007F0EEE" w:rsidP="007F0EEE">
      <w:pPr>
        <w:spacing w:line="240" w:lineRule="auto"/>
        <w:ind w:firstLine="709"/>
        <w:jc w:val="both"/>
        <w:rPr>
          <w:rFonts w:ascii="Times New Roman" w:hAnsi="Times New Roman" w:cs="Times New Roman"/>
          <w:sz w:val="20"/>
          <w:szCs w:val="20"/>
          <w:lang w:val="uk-UA"/>
        </w:rPr>
      </w:pPr>
    </w:p>
    <w:p w:rsidR="007F0EEE" w:rsidRPr="00462D88" w:rsidRDefault="007F0EEE" w:rsidP="007F0EEE">
      <w:pPr>
        <w:spacing w:line="240" w:lineRule="auto"/>
        <w:ind w:firstLine="709"/>
        <w:jc w:val="both"/>
        <w:rPr>
          <w:rFonts w:ascii="Times New Roman" w:hAnsi="Times New Roman" w:cs="Times New Roman"/>
          <w:sz w:val="20"/>
          <w:szCs w:val="20"/>
          <w:lang w:val="uk-UA"/>
        </w:rPr>
      </w:pPr>
    </w:p>
    <w:p w:rsidR="007F0EEE" w:rsidRPr="00462D88" w:rsidRDefault="007F0EEE" w:rsidP="007F0EEE">
      <w:pPr>
        <w:spacing w:line="240" w:lineRule="auto"/>
        <w:ind w:firstLine="709"/>
        <w:jc w:val="both"/>
        <w:rPr>
          <w:rFonts w:ascii="Times New Roman" w:hAnsi="Times New Roman" w:cs="Times New Roman"/>
          <w:sz w:val="20"/>
          <w:szCs w:val="20"/>
          <w:lang w:val="uk-UA"/>
        </w:rPr>
      </w:pPr>
    </w:p>
    <w:p w:rsidR="007F0EEE" w:rsidRPr="00462D88" w:rsidRDefault="007F0EEE" w:rsidP="007F0EEE">
      <w:pPr>
        <w:spacing w:line="240" w:lineRule="auto"/>
        <w:ind w:firstLine="709"/>
        <w:jc w:val="both"/>
        <w:rPr>
          <w:rFonts w:ascii="Times New Roman" w:hAnsi="Times New Roman" w:cs="Times New Roman"/>
          <w:sz w:val="20"/>
          <w:szCs w:val="20"/>
          <w:lang w:val="uk-UA"/>
        </w:rPr>
      </w:pPr>
    </w:p>
    <w:p w:rsidR="007F0EEE" w:rsidRPr="00462D88" w:rsidRDefault="007F0EEE" w:rsidP="007F0EEE">
      <w:pPr>
        <w:spacing w:line="240" w:lineRule="auto"/>
        <w:ind w:firstLine="709"/>
        <w:jc w:val="both"/>
        <w:rPr>
          <w:rFonts w:ascii="Times New Roman" w:hAnsi="Times New Roman" w:cs="Times New Roman"/>
          <w:sz w:val="20"/>
          <w:szCs w:val="20"/>
          <w:lang w:val="uk-UA"/>
        </w:rPr>
      </w:pPr>
    </w:p>
    <w:p w:rsidR="007F0EEE" w:rsidRPr="00462D88" w:rsidRDefault="007F0EEE" w:rsidP="007F0EEE">
      <w:pPr>
        <w:spacing w:line="240" w:lineRule="auto"/>
        <w:rPr>
          <w:rFonts w:ascii="Times New Roman" w:hAnsi="Times New Roman" w:cs="Times New Roman"/>
          <w:sz w:val="20"/>
          <w:szCs w:val="20"/>
          <w:lang w:val="uk-UA"/>
        </w:rPr>
      </w:pPr>
    </w:p>
    <w:p w:rsidR="007F0EEE" w:rsidRPr="00462D88" w:rsidRDefault="007F0EEE" w:rsidP="007F0EEE">
      <w:pPr>
        <w:spacing w:line="240" w:lineRule="auto"/>
        <w:jc w:val="center"/>
        <w:rPr>
          <w:rFonts w:ascii="Times New Roman" w:hAnsi="Times New Roman" w:cs="Times New Roman"/>
          <w:b/>
          <w:sz w:val="20"/>
          <w:szCs w:val="20"/>
          <w:lang w:val="uk-UA"/>
        </w:rPr>
      </w:pPr>
    </w:p>
    <w:p w:rsidR="007F0EEE" w:rsidRPr="00462D88" w:rsidRDefault="007F0EEE" w:rsidP="007F0EEE">
      <w:pPr>
        <w:spacing w:line="240" w:lineRule="auto"/>
        <w:jc w:val="center"/>
        <w:rPr>
          <w:rFonts w:ascii="Times New Roman" w:hAnsi="Times New Roman" w:cs="Times New Roman"/>
          <w:b/>
          <w:sz w:val="20"/>
          <w:szCs w:val="20"/>
          <w:lang w:val="uk-UA"/>
        </w:rPr>
      </w:pPr>
    </w:p>
    <w:p w:rsidR="007F0EEE" w:rsidRPr="00462D88" w:rsidRDefault="007F0EEE" w:rsidP="007F0EEE">
      <w:pPr>
        <w:spacing w:line="240" w:lineRule="auto"/>
        <w:jc w:val="center"/>
        <w:rPr>
          <w:rFonts w:ascii="Times New Roman" w:hAnsi="Times New Roman" w:cs="Times New Roman"/>
          <w:b/>
          <w:sz w:val="20"/>
          <w:szCs w:val="20"/>
          <w:lang w:val="uk-UA"/>
        </w:rPr>
      </w:pPr>
    </w:p>
    <w:p w:rsidR="007F0EEE" w:rsidRPr="00462D88" w:rsidRDefault="007F0EEE" w:rsidP="007F0EEE">
      <w:pPr>
        <w:spacing w:line="240" w:lineRule="auto"/>
        <w:jc w:val="center"/>
        <w:rPr>
          <w:rFonts w:ascii="Times New Roman" w:hAnsi="Times New Roman" w:cs="Times New Roman"/>
          <w:b/>
          <w:sz w:val="20"/>
          <w:szCs w:val="20"/>
          <w:lang w:val="uk-UA"/>
        </w:rPr>
      </w:pPr>
    </w:p>
    <w:p w:rsidR="007F0EEE" w:rsidRPr="00462D88" w:rsidRDefault="007F0EEE" w:rsidP="007F0EEE">
      <w:pPr>
        <w:spacing w:line="240" w:lineRule="auto"/>
        <w:jc w:val="center"/>
        <w:rPr>
          <w:rFonts w:ascii="Times New Roman" w:hAnsi="Times New Roman" w:cs="Times New Roman"/>
          <w:b/>
          <w:sz w:val="20"/>
          <w:szCs w:val="20"/>
          <w:lang w:val="uk-UA"/>
        </w:rPr>
      </w:pPr>
    </w:p>
    <w:p w:rsidR="007F0EEE" w:rsidRPr="00462D88" w:rsidRDefault="007F0EEE" w:rsidP="007F0EEE">
      <w:pPr>
        <w:spacing w:line="240" w:lineRule="auto"/>
        <w:jc w:val="center"/>
        <w:rPr>
          <w:rFonts w:ascii="Times New Roman" w:hAnsi="Times New Roman" w:cs="Times New Roman"/>
          <w:b/>
          <w:sz w:val="20"/>
          <w:szCs w:val="20"/>
          <w:lang w:val="uk-UA"/>
        </w:rPr>
      </w:pPr>
    </w:p>
    <w:p w:rsidR="007F0EEE" w:rsidRDefault="007F0EEE" w:rsidP="007F0EEE">
      <w:pPr>
        <w:spacing w:line="240" w:lineRule="auto"/>
        <w:rPr>
          <w:rFonts w:ascii="Times New Roman" w:hAnsi="Times New Roman" w:cs="Times New Roman"/>
          <w:b/>
          <w:sz w:val="20"/>
          <w:szCs w:val="20"/>
          <w:lang w:val="uk-UA"/>
        </w:rPr>
      </w:pPr>
    </w:p>
    <w:p w:rsidR="007F0EEE" w:rsidRDefault="007F0EEE" w:rsidP="007F0EEE">
      <w:pPr>
        <w:spacing w:line="240" w:lineRule="auto"/>
        <w:jc w:val="center"/>
        <w:rPr>
          <w:rFonts w:ascii="Times New Roman" w:hAnsi="Times New Roman" w:cs="Times New Roman"/>
          <w:b/>
          <w:sz w:val="20"/>
          <w:szCs w:val="20"/>
          <w:lang w:val="uk-UA"/>
        </w:rPr>
      </w:pPr>
    </w:p>
    <w:p w:rsidR="007F0EEE" w:rsidRPr="00462D88" w:rsidRDefault="007F0EEE" w:rsidP="007F0EEE">
      <w:pPr>
        <w:spacing w:line="240" w:lineRule="auto"/>
        <w:jc w:val="center"/>
        <w:rPr>
          <w:rFonts w:ascii="Times New Roman" w:hAnsi="Times New Roman" w:cs="Times New Roman"/>
          <w:b/>
          <w:sz w:val="20"/>
          <w:szCs w:val="20"/>
          <w:lang w:val="uk-UA"/>
        </w:rPr>
      </w:pPr>
      <w:r w:rsidRPr="00462D88">
        <w:rPr>
          <w:rFonts w:ascii="Times New Roman" w:hAnsi="Times New Roman" w:cs="Times New Roman"/>
          <w:b/>
          <w:sz w:val="20"/>
          <w:szCs w:val="20"/>
          <w:lang w:val="uk-UA"/>
        </w:rPr>
        <w:lastRenderedPageBreak/>
        <w:t>ВИСНОВКИ</w:t>
      </w:r>
    </w:p>
    <w:p w:rsidR="007F0EEE" w:rsidRPr="00462D88" w:rsidRDefault="007F0EEE" w:rsidP="007F0EEE">
      <w:pPr>
        <w:spacing w:line="240" w:lineRule="auto"/>
        <w:ind w:firstLine="709"/>
        <w:jc w:val="both"/>
        <w:rPr>
          <w:rFonts w:ascii="Times New Roman" w:hAnsi="Times New Roman" w:cs="Times New Roman"/>
          <w:color w:val="000000" w:themeColor="text1"/>
          <w:sz w:val="20"/>
          <w:szCs w:val="20"/>
          <w:lang w:val="uk-UA"/>
        </w:rPr>
      </w:pPr>
      <w:r w:rsidRPr="00462D88">
        <w:rPr>
          <w:rFonts w:ascii="Times New Roman" w:hAnsi="Times New Roman" w:cs="Times New Roman"/>
          <w:color w:val="000000" w:themeColor="text1"/>
          <w:sz w:val="20"/>
          <w:szCs w:val="20"/>
          <w:lang w:val="uk-UA"/>
        </w:rPr>
        <w:t xml:space="preserve">20-і роки </w:t>
      </w:r>
      <w:r w:rsidRPr="00462D88">
        <w:rPr>
          <w:rFonts w:ascii="Times New Roman" w:hAnsi="Times New Roman" w:cs="Times New Roman"/>
          <w:color w:val="000000" w:themeColor="text1"/>
          <w:sz w:val="20"/>
          <w:szCs w:val="20"/>
          <w:lang w:val="en-US"/>
        </w:rPr>
        <w:t>XX</w:t>
      </w:r>
      <w:r w:rsidRPr="00462D88">
        <w:rPr>
          <w:rFonts w:ascii="Times New Roman" w:hAnsi="Times New Roman" w:cs="Times New Roman"/>
          <w:color w:val="000000" w:themeColor="text1"/>
          <w:sz w:val="20"/>
          <w:szCs w:val="20"/>
          <w:lang w:val="uk-UA"/>
        </w:rPr>
        <w:t xml:space="preserve"> ст. були періодом зростання, піднесення і розвитку українського мистецтва, національного відродження. З ініціативною енергією працювали в українській культурі як митці дореволюційної формації, так і представники нової інтелігенції.</w:t>
      </w:r>
    </w:p>
    <w:p w:rsidR="007F0EEE" w:rsidRPr="00462D88" w:rsidRDefault="007F0EEE" w:rsidP="007F0EEE">
      <w:pPr>
        <w:spacing w:line="240" w:lineRule="auto"/>
        <w:ind w:firstLine="709"/>
        <w:jc w:val="both"/>
        <w:rPr>
          <w:rFonts w:ascii="Times New Roman" w:hAnsi="Times New Roman" w:cs="Times New Roman"/>
          <w:sz w:val="20"/>
          <w:szCs w:val="20"/>
          <w:lang w:val="uk-UA"/>
        </w:rPr>
      </w:pPr>
      <w:r w:rsidRPr="00462D88">
        <w:rPr>
          <w:rFonts w:ascii="Times New Roman" w:hAnsi="Times New Roman" w:cs="Times New Roman"/>
          <w:color w:val="000000" w:themeColor="text1"/>
          <w:sz w:val="20"/>
          <w:szCs w:val="20"/>
          <w:lang w:val="uk-UA"/>
        </w:rPr>
        <w:t xml:space="preserve"> </w:t>
      </w:r>
      <w:r w:rsidRPr="00462D88">
        <w:rPr>
          <w:rFonts w:ascii="Times New Roman" w:hAnsi="Times New Roman" w:cs="Times New Roman"/>
          <w:sz w:val="20"/>
          <w:szCs w:val="20"/>
          <w:lang w:val="uk-UA"/>
        </w:rPr>
        <w:t>Але на початку 1930-х років вороже відношення сталінського державного апарату до успіхів української національної культури ставало все більш явним. Протистояти цим згубним тенденціям ставало все важче. У розглядувану добу основним творчим методом радянської культури був рекомендований соціалістичний реалізм. Новий метод диктував художникам і зміст, і структурні принципи твору, припускаючи існування нового типу свідомості, яка з’явилась у результаті утвердження марксизму-ленінізму. Соціалістичний реалізм визнавався раз  і назавжди даним, єдино вірним і найбільш досконалим творчим методом.  Він був проголошений  30 серпня 1934 р. на Першому всесоюзному з’їзді радянських письменників. Цей день в історії можна вважати знаковим. Майже на 60 років запанувала тоталітарна доба, культ вождів, втручання у культуру каральних та партійних органів та беззаперечне однодумство у прийнятті та висвітленні будь-яких мистецьких проблем. В угоду технічному мисленню епохи Сталін дав визначення митцям як «інженери людських душ».</w:t>
      </w:r>
      <w:r w:rsidRPr="00462D88">
        <w:rPr>
          <w:rFonts w:ascii="Times New Roman" w:hAnsi="Times New Roman" w:cs="Times New Roman"/>
          <w:color w:val="FF0000"/>
          <w:sz w:val="20"/>
          <w:szCs w:val="20"/>
          <w:lang w:val="uk-UA"/>
        </w:rPr>
        <w:t xml:space="preserve"> </w:t>
      </w:r>
      <w:r w:rsidRPr="00462D88">
        <w:rPr>
          <w:rFonts w:ascii="Times New Roman" w:hAnsi="Times New Roman" w:cs="Times New Roman"/>
          <w:color w:val="000000" w:themeColor="text1"/>
          <w:sz w:val="20"/>
          <w:szCs w:val="20"/>
          <w:lang w:val="uk-UA"/>
        </w:rPr>
        <w:t xml:space="preserve">Взагалі  мистецтво використовувалося як складова частина пропагандистської діяльності Й. Сталіна в Україні. </w:t>
      </w:r>
      <w:r w:rsidRPr="00462D88">
        <w:rPr>
          <w:rFonts w:ascii="Times New Roman" w:hAnsi="Times New Roman" w:cs="Times New Roman"/>
          <w:sz w:val="20"/>
          <w:szCs w:val="20"/>
          <w:lang w:val="uk-UA"/>
        </w:rPr>
        <w:t xml:space="preserve">Тим самим мистецтву надавався інструментальний характер, або відводилась роль інструмента формування «нової людини». </w:t>
      </w:r>
    </w:p>
    <w:p w:rsidR="007F0EEE" w:rsidRPr="00462D88" w:rsidRDefault="007F0EEE" w:rsidP="007F0EEE">
      <w:pPr>
        <w:spacing w:line="240" w:lineRule="auto"/>
        <w:ind w:firstLine="709"/>
        <w:jc w:val="both"/>
        <w:rPr>
          <w:rFonts w:ascii="Times New Roman" w:hAnsi="Times New Roman" w:cs="Times New Roman"/>
          <w:sz w:val="20"/>
          <w:szCs w:val="20"/>
          <w:lang w:val="uk-UA"/>
        </w:rPr>
      </w:pPr>
      <w:r w:rsidRPr="00462D88">
        <w:rPr>
          <w:rFonts w:ascii="Times New Roman" w:hAnsi="Times New Roman" w:cs="Times New Roman"/>
          <w:sz w:val="20"/>
          <w:szCs w:val="20"/>
          <w:lang w:val="uk-UA"/>
        </w:rPr>
        <w:t>Радянська держава прагнула обмежити внутрішній світ людини тільки тими цінностями, які не суперечили комуністичній доктрині . Докладалися величезні зусилля, щоб вилучити з духовного життя  населення релігію, пов’язані з нею морально-етичні цінності та колосальний шар культурних здобутків, походження яких пов’язувалося з релігійним світосприйняттям людини. Тут тоталітарна влада застосовувала всі можливі методи – пропаганду, виховання і насилля.</w:t>
      </w:r>
    </w:p>
    <w:p w:rsidR="007F0EEE" w:rsidRPr="00462D88" w:rsidRDefault="007F0EEE" w:rsidP="007F0EEE">
      <w:pPr>
        <w:spacing w:line="240" w:lineRule="auto"/>
        <w:ind w:firstLine="709"/>
        <w:jc w:val="both"/>
        <w:rPr>
          <w:rFonts w:ascii="Times New Roman" w:hAnsi="Times New Roman" w:cs="Times New Roman"/>
          <w:sz w:val="20"/>
          <w:szCs w:val="20"/>
          <w:lang w:val="uk-UA"/>
        </w:rPr>
      </w:pPr>
      <w:r w:rsidRPr="00462D88">
        <w:rPr>
          <w:rFonts w:ascii="Times New Roman" w:hAnsi="Times New Roman" w:cs="Times New Roman"/>
          <w:sz w:val="20"/>
          <w:szCs w:val="20"/>
          <w:lang w:val="uk-UA"/>
        </w:rPr>
        <w:t xml:space="preserve">З одного боку, більшовицький режим розгортав культурне будівництво, створював умови для розкриття народних талантів і розвитку масової культури. Підтримувана народними масами, ця діяльність справді була революційною за масштабами. З іншого – тоталітарна держава знищувала таланти, нівечила долі митців, творчість яких не відповідала офіційним канонам. </w:t>
      </w:r>
    </w:p>
    <w:p w:rsidR="007F0EEE" w:rsidRPr="00462D88" w:rsidRDefault="007F0EEE" w:rsidP="007F0EEE">
      <w:pPr>
        <w:spacing w:line="240" w:lineRule="auto"/>
        <w:ind w:firstLine="709"/>
        <w:jc w:val="both"/>
        <w:rPr>
          <w:rFonts w:ascii="Times New Roman" w:hAnsi="Times New Roman" w:cs="Times New Roman"/>
          <w:sz w:val="20"/>
          <w:szCs w:val="20"/>
          <w:lang w:val="uk-UA"/>
        </w:rPr>
      </w:pPr>
    </w:p>
    <w:p w:rsidR="007F0EEE" w:rsidRDefault="007F0EEE" w:rsidP="007F0EEE">
      <w:pPr>
        <w:spacing w:line="240" w:lineRule="auto"/>
        <w:rPr>
          <w:rFonts w:ascii="Times New Roman" w:hAnsi="Times New Roman" w:cs="Times New Roman"/>
          <w:sz w:val="20"/>
          <w:szCs w:val="20"/>
          <w:lang w:val="uk-UA"/>
        </w:rPr>
      </w:pPr>
    </w:p>
    <w:p w:rsidR="007F0EEE" w:rsidRPr="00462D88" w:rsidRDefault="007F0EEE" w:rsidP="007F0EEE">
      <w:pPr>
        <w:spacing w:line="240" w:lineRule="auto"/>
        <w:jc w:val="center"/>
        <w:rPr>
          <w:rFonts w:ascii="Times New Roman" w:hAnsi="Times New Roman" w:cs="Times New Roman"/>
          <w:b/>
          <w:sz w:val="20"/>
          <w:szCs w:val="20"/>
          <w:lang w:val="uk-UA"/>
        </w:rPr>
      </w:pPr>
      <w:r w:rsidRPr="00462D88">
        <w:rPr>
          <w:rFonts w:ascii="Times New Roman" w:hAnsi="Times New Roman" w:cs="Times New Roman"/>
          <w:b/>
          <w:sz w:val="20"/>
          <w:szCs w:val="20"/>
          <w:lang w:val="uk-UA"/>
        </w:rPr>
        <w:t>СПИСОК ВИКОРИСТАНОЇ ЛІТЕРАТУРИ ТА ДЖЕРЕЛ</w:t>
      </w:r>
    </w:p>
    <w:p w:rsidR="007F0EEE" w:rsidRPr="00462D88" w:rsidRDefault="007F0EEE" w:rsidP="007F0EEE">
      <w:pPr>
        <w:pStyle w:val="a5"/>
        <w:numPr>
          <w:ilvl w:val="0"/>
          <w:numId w:val="26"/>
        </w:numPr>
        <w:spacing w:line="240" w:lineRule="auto"/>
        <w:ind w:left="437" w:firstLine="0"/>
        <w:jc w:val="both"/>
        <w:rPr>
          <w:rFonts w:ascii="Times New Roman" w:hAnsi="Times New Roman" w:cs="Times New Roman"/>
          <w:color w:val="000000" w:themeColor="text1"/>
          <w:sz w:val="20"/>
          <w:szCs w:val="20"/>
          <w:lang w:val="uk-UA"/>
        </w:rPr>
      </w:pPr>
      <w:r w:rsidRPr="00462D88">
        <w:rPr>
          <w:rFonts w:ascii="Times New Roman" w:hAnsi="Times New Roman" w:cs="Times New Roman"/>
          <w:color w:val="000000" w:themeColor="text1"/>
          <w:sz w:val="20"/>
          <w:szCs w:val="20"/>
          <w:lang w:val="uk-UA"/>
        </w:rPr>
        <w:t xml:space="preserve">Берест Б. Олександер Довженко. Нью-Йорк, 1961. 128 с. URL: </w:t>
      </w:r>
      <w:hyperlink r:id="rId51" w:history="1">
        <w:r w:rsidRPr="007F0EEE">
          <w:rPr>
            <w:rStyle w:val="a6"/>
            <w:sz w:val="20"/>
            <w:lang w:val="en-US"/>
          </w:rPr>
          <w:t>http://diasporiana.org.ua/mistetstvo/16938-berest-b-oleksander-dovzhenko-kritichna-monografiya/</w:t>
        </w:r>
      </w:hyperlink>
    </w:p>
    <w:p w:rsidR="007F0EEE" w:rsidRPr="00462D88" w:rsidRDefault="007F0EEE" w:rsidP="007F0EEE">
      <w:pPr>
        <w:pStyle w:val="a5"/>
        <w:numPr>
          <w:ilvl w:val="0"/>
          <w:numId w:val="26"/>
        </w:numPr>
        <w:spacing w:line="240" w:lineRule="auto"/>
        <w:ind w:left="437" w:firstLine="0"/>
        <w:jc w:val="both"/>
        <w:rPr>
          <w:rFonts w:ascii="Times New Roman" w:hAnsi="Times New Roman" w:cs="Times New Roman"/>
          <w:color w:val="000000" w:themeColor="text1"/>
          <w:sz w:val="20"/>
          <w:szCs w:val="20"/>
          <w:lang w:val="uk-UA"/>
        </w:rPr>
      </w:pPr>
      <w:r w:rsidRPr="00462D88">
        <w:rPr>
          <w:rFonts w:ascii="Times New Roman" w:hAnsi="Times New Roman" w:cs="Times New Roman"/>
          <w:color w:val="000000" w:themeColor="text1"/>
          <w:sz w:val="20"/>
          <w:szCs w:val="20"/>
          <w:lang w:val="uk-UA"/>
        </w:rPr>
        <w:t>Вечерський В.В.Україна, Держава:Архітектура. Київ, 2018. 608 с. URL:</w:t>
      </w:r>
    </w:p>
    <w:p w:rsidR="007F0EEE" w:rsidRPr="00462D88" w:rsidRDefault="007F0EEE" w:rsidP="007F0EEE">
      <w:pPr>
        <w:pStyle w:val="a5"/>
        <w:spacing w:line="240" w:lineRule="auto"/>
        <w:ind w:left="437"/>
        <w:jc w:val="both"/>
        <w:rPr>
          <w:rFonts w:ascii="Times New Roman" w:hAnsi="Times New Roman" w:cs="Times New Roman"/>
          <w:color w:val="000000" w:themeColor="text1"/>
          <w:sz w:val="20"/>
          <w:szCs w:val="20"/>
          <w:lang w:val="uk-UA"/>
        </w:rPr>
      </w:pPr>
      <w:hyperlink r:id="rId52" w:history="1">
        <w:r w:rsidRPr="00462D88">
          <w:rPr>
            <w:rStyle w:val="a6"/>
            <w:sz w:val="20"/>
          </w:rPr>
          <w:t>http</w:t>
        </w:r>
        <w:r w:rsidRPr="007F0EEE">
          <w:rPr>
            <w:rStyle w:val="a6"/>
            <w:sz w:val="20"/>
            <w:lang w:val="uk-UA"/>
          </w:rPr>
          <w:t>://</w:t>
        </w:r>
        <w:r w:rsidRPr="00462D88">
          <w:rPr>
            <w:rStyle w:val="a6"/>
            <w:sz w:val="20"/>
          </w:rPr>
          <w:t>www</w:t>
        </w:r>
        <w:r w:rsidRPr="007F0EEE">
          <w:rPr>
            <w:rStyle w:val="a6"/>
            <w:sz w:val="20"/>
            <w:lang w:val="uk-UA"/>
          </w:rPr>
          <w:t>.</w:t>
        </w:r>
        <w:r w:rsidRPr="00462D88">
          <w:rPr>
            <w:rStyle w:val="a6"/>
            <w:sz w:val="20"/>
          </w:rPr>
          <w:t>history</w:t>
        </w:r>
        <w:r w:rsidRPr="007F0EEE">
          <w:rPr>
            <w:rStyle w:val="a6"/>
            <w:sz w:val="20"/>
            <w:lang w:val="uk-UA"/>
          </w:rPr>
          <w:t>.</w:t>
        </w:r>
        <w:r w:rsidRPr="00462D88">
          <w:rPr>
            <w:rStyle w:val="a6"/>
            <w:sz w:val="20"/>
          </w:rPr>
          <w:t>org</w:t>
        </w:r>
        <w:r w:rsidRPr="007F0EEE">
          <w:rPr>
            <w:rStyle w:val="a6"/>
            <w:sz w:val="20"/>
            <w:lang w:val="uk-UA"/>
          </w:rPr>
          <w:t>.</w:t>
        </w:r>
        <w:r w:rsidRPr="00462D88">
          <w:rPr>
            <w:rStyle w:val="a6"/>
            <w:sz w:val="20"/>
          </w:rPr>
          <w:t>ua</w:t>
        </w:r>
        <w:r w:rsidRPr="007F0EEE">
          <w:rPr>
            <w:rStyle w:val="a6"/>
            <w:sz w:val="20"/>
            <w:lang w:val="uk-UA"/>
          </w:rPr>
          <w:t>/?</w:t>
        </w:r>
        <w:r w:rsidRPr="00462D88">
          <w:rPr>
            <w:rStyle w:val="a6"/>
            <w:sz w:val="20"/>
          </w:rPr>
          <w:t>termin</w:t>
        </w:r>
        <w:r w:rsidRPr="007F0EEE">
          <w:rPr>
            <w:rStyle w:val="a6"/>
            <w:sz w:val="20"/>
            <w:lang w:val="uk-UA"/>
          </w:rPr>
          <w:t>=1.15</w:t>
        </w:r>
      </w:hyperlink>
    </w:p>
    <w:p w:rsidR="007F0EEE" w:rsidRPr="00462D88" w:rsidRDefault="007F0EEE" w:rsidP="007F0EEE">
      <w:pPr>
        <w:pStyle w:val="a5"/>
        <w:numPr>
          <w:ilvl w:val="0"/>
          <w:numId w:val="26"/>
        </w:numPr>
        <w:spacing w:line="240" w:lineRule="auto"/>
        <w:ind w:left="437" w:firstLine="0"/>
        <w:jc w:val="both"/>
        <w:rPr>
          <w:rFonts w:ascii="Times New Roman" w:hAnsi="Times New Roman" w:cs="Times New Roman"/>
          <w:color w:val="000000" w:themeColor="text1"/>
          <w:sz w:val="20"/>
          <w:szCs w:val="20"/>
          <w:lang w:val="uk-UA"/>
        </w:rPr>
      </w:pPr>
      <w:r w:rsidRPr="00462D88">
        <w:rPr>
          <w:rFonts w:ascii="Times New Roman" w:hAnsi="Times New Roman" w:cs="Times New Roman"/>
          <w:color w:val="000000" w:themeColor="text1"/>
          <w:sz w:val="20"/>
          <w:szCs w:val="20"/>
          <w:lang w:val="uk-UA"/>
        </w:rPr>
        <w:t>Греченко В. А. Апогей сталінського тоталітаризму в Україні (30-ті роки XX ст.). Харків, 2007. 352 с.</w:t>
      </w:r>
    </w:p>
    <w:p w:rsidR="007F0EEE" w:rsidRPr="00462D88" w:rsidRDefault="007F0EEE" w:rsidP="007F0EEE">
      <w:pPr>
        <w:pStyle w:val="a5"/>
        <w:numPr>
          <w:ilvl w:val="0"/>
          <w:numId w:val="26"/>
        </w:numPr>
        <w:spacing w:line="240" w:lineRule="auto"/>
        <w:ind w:left="437" w:firstLine="0"/>
        <w:jc w:val="both"/>
        <w:rPr>
          <w:rFonts w:ascii="Times New Roman" w:hAnsi="Times New Roman" w:cs="Times New Roman"/>
          <w:color w:val="000000" w:themeColor="text1"/>
          <w:sz w:val="20"/>
          <w:szCs w:val="20"/>
          <w:lang w:val="uk-UA"/>
        </w:rPr>
      </w:pPr>
      <w:r w:rsidRPr="00462D88">
        <w:rPr>
          <w:rFonts w:ascii="Times New Roman" w:hAnsi="Times New Roman" w:cs="Times New Roman"/>
          <w:color w:val="000000" w:themeColor="text1"/>
          <w:sz w:val="20"/>
          <w:szCs w:val="20"/>
          <w:lang w:val="uk-UA"/>
        </w:rPr>
        <w:t>Довжук І.В. Історія культури України. Луганськ, 2009. 552 с.</w:t>
      </w:r>
    </w:p>
    <w:p w:rsidR="007F0EEE" w:rsidRPr="00462D88" w:rsidRDefault="007F0EEE" w:rsidP="007F0EEE">
      <w:pPr>
        <w:pStyle w:val="a5"/>
        <w:numPr>
          <w:ilvl w:val="0"/>
          <w:numId w:val="26"/>
        </w:numPr>
        <w:spacing w:line="240" w:lineRule="auto"/>
        <w:ind w:left="437" w:firstLine="0"/>
        <w:jc w:val="both"/>
        <w:rPr>
          <w:rFonts w:ascii="Times New Roman" w:hAnsi="Times New Roman" w:cs="Times New Roman"/>
          <w:color w:val="000000" w:themeColor="text1"/>
          <w:sz w:val="20"/>
          <w:szCs w:val="20"/>
          <w:lang w:val="uk-UA"/>
        </w:rPr>
      </w:pPr>
      <w:r w:rsidRPr="00462D88">
        <w:rPr>
          <w:rFonts w:ascii="Times New Roman" w:hAnsi="Times New Roman" w:cs="Times New Roman"/>
          <w:color w:val="000000" w:themeColor="text1"/>
          <w:sz w:val="20"/>
          <w:szCs w:val="20"/>
          <w:lang w:val="uk-UA"/>
        </w:rPr>
        <w:t xml:space="preserve">Довженко Олександр Петрович: у 3 т./ гол. ред. В. І. Марочко. Київ, 2004. Т. 2. 688 с. </w:t>
      </w:r>
      <w:hyperlink r:id="rId53" w:history="1">
        <w:r w:rsidRPr="00462D88">
          <w:rPr>
            <w:rStyle w:val="a6"/>
            <w:sz w:val="20"/>
          </w:rPr>
          <w:t>URL:http://www.history.org.ua/?termin=Dovzhenko_O</w:t>
        </w:r>
      </w:hyperlink>
    </w:p>
    <w:p w:rsidR="007F0EEE" w:rsidRPr="00462D88" w:rsidRDefault="007F0EEE" w:rsidP="007F0EEE">
      <w:pPr>
        <w:pStyle w:val="a5"/>
        <w:numPr>
          <w:ilvl w:val="0"/>
          <w:numId w:val="26"/>
        </w:numPr>
        <w:spacing w:line="240" w:lineRule="auto"/>
        <w:ind w:left="437" w:firstLine="0"/>
        <w:jc w:val="both"/>
        <w:rPr>
          <w:rFonts w:ascii="Times New Roman" w:hAnsi="Times New Roman" w:cs="Times New Roman"/>
          <w:color w:val="000000" w:themeColor="text1"/>
          <w:sz w:val="20"/>
          <w:szCs w:val="20"/>
          <w:lang w:val="uk-UA"/>
        </w:rPr>
      </w:pPr>
      <w:r w:rsidRPr="00462D88">
        <w:rPr>
          <w:rFonts w:ascii="Times New Roman" w:hAnsi="Times New Roman" w:cs="Times New Roman"/>
          <w:color w:val="000000" w:themeColor="text1"/>
          <w:sz w:val="20"/>
          <w:szCs w:val="20"/>
          <w:lang w:val="uk-UA"/>
        </w:rPr>
        <w:t xml:space="preserve">Зінкевич О. Лесь Курбас у театральній діяльності, в оцінках сучасників – документи. Балтимор-Торонто, 1989. 1026 с. URL: </w:t>
      </w:r>
      <w:hyperlink r:id="rId54" w:history="1">
        <w:r w:rsidRPr="00462D88">
          <w:rPr>
            <w:rStyle w:val="a6"/>
            <w:sz w:val="20"/>
          </w:rPr>
          <w:t>http://diasporiana.org.ua/mistetstvo/9035-les-kurbas-u-teatralniy-diyalnosti-v-otsinkah-suchasnikiv-dokumenti/</w:t>
        </w:r>
      </w:hyperlink>
    </w:p>
    <w:p w:rsidR="007F0EEE" w:rsidRPr="00462D88" w:rsidRDefault="007F0EEE" w:rsidP="007F0EEE">
      <w:pPr>
        <w:pStyle w:val="a5"/>
        <w:numPr>
          <w:ilvl w:val="0"/>
          <w:numId w:val="26"/>
        </w:numPr>
        <w:spacing w:line="240" w:lineRule="auto"/>
        <w:ind w:left="437" w:firstLine="0"/>
        <w:jc w:val="both"/>
        <w:rPr>
          <w:rFonts w:ascii="Times New Roman" w:hAnsi="Times New Roman" w:cs="Times New Roman"/>
          <w:color w:val="000000" w:themeColor="text1"/>
          <w:sz w:val="20"/>
          <w:szCs w:val="20"/>
          <w:lang w:val="uk-UA"/>
        </w:rPr>
      </w:pPr>
      <w:r w:rsidRPr="00462D88">
        <w:rPr>
          <w:rFonts w:ascii="Times New Roman" w:hAnsi="Times New Roman" w:cs="Times New Roman"/>
          <w:color w:val="000000" w:themeColor="text1"/>
          <w:sz w:val="20"/>
          <w:szCs w:val="20"/>
          <w:lang w:val="uk-UA"/>
        </w:rPr>
        <w:t>Касьянов Г. В., Даниленко В.М. Сталінізм і українська інтелігенція (20 – 30-і роки). Київ, 1991. 96 с.</w:t>
      </w:r>
    </w:p>
    <w:p w:rsidR="007F0EEE" w:rsidRPr="00462D88" w:rsidRDefault="007F0EEE" w:rsidP="007F0EEE">
      <w:pPr>
        <w:pStyle w:val="a5"/>
        <w:numPr>
          <w:ilvl w:val="0"/>
          <w:numId w:val="26"/>
        </w:numPr>
        <w:spacing w:line="240" w:lineRule="auto"/>
        <w:ind w:left="437" w:firstLine="0"/>
        <w:jc w:val="both"/>
        <w:rPr>
          <w:rFonts w:ascii="Times New Roman" w:hAnsi="Times New Roman" w:cs="Times New Roman"/>
          <w:color w:val="000000" w:themeColor="text1"/>
          <w:sz w:val="20"/>
          <w:szCs w:val="20"/>
          <w:lang w:val="uk-UA"/>
        </w:rPr>
      </w:pPr>
      <w:r w:rsidRPr="00462D88">
        <w:rPr>
          <w:rFonts w:ascii="Times New Roman" w:hAnsi="Times New Roman" w:cs="Times New Roman"/>
          <w:color w:val="000000" w:themeColor="text1"/>
          <w:sz w:val="20"/>
          <w:szCs w:val="20"/>
          <w:lang w:val="uk-UA"/>
        </w:rPr>
        <w:t xml:space="preserve">Кейван І. Нариси з історії української культури. Українське образотворче мистецтво. Едмонтон, 1984. 234 с. URL: </w:t>
      </w:r>
      <w:hyperlink r:id="rId55" w:history="1">
        <w:r w:rsidRPr="00462D88">
          <w:rPr>
            <w:rStyle w:val="a6"/>
            <w:sz w:val="20"/>
          </w:rPr>
          <w:t>http://diasporiana.org.ua/mistetstvo/narysy-z-istoriyiukrayinskoyi-kultury-kejvan-i-ukrayinske-obrazotvorche-mystetstvo/</w:t>
        </w:r>
      </w:hyperlink>
    </w:p>
    <w:p w:rsidR="007F0EEE" w:rsidRPr="00462D88" w:rsidRDefault="007F0EEE" w:rsidP="007F0EEE">
      <w:pPr>
        <w:pStyle w:val="a5"/>
        <w:numPr>
          <w:ilvl w:val="0"/>
          <w:numId w:val="26"/>
        </w:numPr>
        <w:spacing w:line="240" w:lineRule="auto"/>
        <w:ind w:left="437" w:firstLine="0"/>
        <w:jc w:val="both"/>
        <w:rPr>
          <w:rFonts w:ascii="Times New Roman" w:hAnsi="Times New Roman" w:cs="Times New Roman"/>
          <w:color w:val="000000" w:themeColor="text1"/>
          <w:sz w:val="20"/>
          <w:szCs w:val="20"/>
          <w:lang w:val="uk-UA"/>
        </w:rPr>
      </w:pPr>
      <w:r w:rsidRPr="00462D88">
        <w:rPr>
          <w:rFonts w:ascii="Times New Roman" w:hAnsi="Times New Roman" w:cs="Times New Roman"/>
          <w:color w:val="000000" w:themeColor="text1"/>
          <w:sz w:val="20"/>
          <w:szCs w:val="20"/>
          <w:lang w:val="uk-UA"/>
        </w:rPr>
        <w:t xml:space="preserve">Кавалерідзе Іван Петрович: у 4 т./ гол. ред. Н. Г. Ковпаненко. Київ, 2007. Т. 4. 528 с. URL: </w:t>
      </w:r>
      <w:hyperlink r:id="rId56" w:history="1">
        <w:r w:rsidRPr="00462D88">
          <w:rPr>
            <w:rStyle w:val="a6"/>
            <w:sz w:val="20"/>
          </w:rPr>
          <w:t>http://www.history.org.ua/?termin=Kavaleridze_I</w:t>
        </w:r>
      </w:hyperlink>
    </w:p>
    <w:p w:rsidR="007F0EEE" w:rsidRPr="00462D88" w:rsidRDefault="007F0EEE" w:rsidP="007F0EEE">
      <w:pPr>
        <w:pStyle w:val="a5"/>
        <w:numPr>
          <w:ilvl w:val="0"/>
          <w:numId w:val="26"/>
        </w:numPr>
        <w:spacing w:line="240" w:lineRule="auto"/>
        <w:ind w:left="437" w:firstLine="0"/>
        <w:jc w:val="both"/>
        <w:rPr>
          <w:rFonts w:ascii="Times New Roman" w:hAnsi="Times New Roman" w:cs="Times New Roman"/>
          <w:color w:val="000000" w:themeColor="text1"/>
          <w:sz w:val="20"/>
          <w:szCs w:val="20"/>
          <w:lang w:val="uk-UA"/>
        </w:rPr>
      </w:pPr>
      <w:r w:rsidRPr="00462D88">
        <w:rPr>
          <w:rFonts w:ascii="Times New Roman" w:hAnsi="Times New Roman" w:cs="Times New Roman"/>
          <w:color w:val="000000" w:themeColor="text1"/>
          <w:sz w:val="20"/>
          <w:szCs w:val="20"/>
          <w:lang w:val="uk-UA"/>
        </w:rPr>
        <w:t>Костюк Г.О. Сталінізм в Україні: (Генеза і наслідки). Київ, 1995. 508 с.</w:t>
      </w:r>
    </w:p>
    <w:p w:rsidR="007F0EEE" w:rsidRPr="00462D88" w:rsidRDefault="007F0EEE" w:rsidP="007F0EEE">
      <w:pPr>
        <w:pStyle w:val="a5"/>
        <w:numPr>
          <w:ilvl w:val="0"/>
          <w:numId w:val="26"/>
        </w:numPr>
        <w:spacing w:line="240" w:lineRule="auto"/>
        <w:ind w:left="437" w:firstLine="0"/>
        <w:jc w:val="both"/>
        <w:rPr>
          <w:rFonts w:ascii="Times New Roman" w:hAnsi="Times New Roman" w:cs="Times New Roman"/>
          <w:color w:val="000000" w:themeColor="text1"/>
          <w:sz w:val="20"/>
          <w:szCs w:val="20"/>
          <w:lang w:val="uk-UA"/>
        </w:rPr>
      </w:pPr>
      <w:r w:rsidRPr="00462D88">
        <w:rPr>
          <w:rFonts w:ascii="Times New Roman" w:hAnsi="Times New Roman" w:cs="Times New Roman"/>
          <w:color w:val="000000" w:themeColor="text1"/>
          <w:sz w:val="20"/>
          <w:szCs w:val="20"/>
          <w:lang w:val="uk-UA"/>
        </w:rPr>
        <w:t xml:space="preserve">Кульчицький С.В. Розвинутий соціалізм. URL: </w:t>
      </w:r>
      <w:r w:rsidRPr="00462D88">
        <w:rPr>
          <w:rFonts w:ascii="Times New Roman" w:hAnsi="Times New Roman" w:cs="Times New Roman"/>
          <w:color w:val="0070C0"/>
          <w:sz w:val="20"/>
          <w:szCs w:val="20"/>
          <w:lang w:val="uk-UA"/>
        </w:rPr>
        <w:t>http://www.history.org.ua/?termin=rozvynutyjj_socializm</w:t>
      </w:r>
      <w:r w:rsidRPr="00462D88">
        <w:rPr>
          <w:rFonts w:ascii="Times New Roman" w:hAnsi="Times New Roman" w:cs="Times New Roman"/>
          <w:color w:val="000000" w:themeColor="text1"/>
          <w:sz w:val="20"/>
          <w:szCs w:val="20"/>
          <w:lang w:val="uk-UA"/>
        </w:rPr>
        <w:t xml:space="preserve"> (дата звернення 19.10.2019).</w:t>
      </w:r>
    </w:p>
    <w:p w:rsidR="007F0EEE" w:rsidRPr="00462D88" w:rsidRDefault="007F0EEE" w:rsidP="007F0EEE">
      <w:pPr>
        <w:pStyle w:val="a5"/>
        <w:numPr>
          <w:ilvl w:val="0"/>
          <w:numId w:val="26"/>
        </w:numPr>
        <w:spacing w:line="240" w:lineRule="auto"/>
        <w:ind w:left="437" w:firstLine="0"/>
        <w:jc w:val="both"/>
        <w:rPr>
          <w:rFonts w:ascii="Times New Roman" w:hAnsi="Times New Roman" w:cs="Times New Roman"/>
          <w:color w:val="000000" w:themeColor="text1"/>
          <w:sz w:val="20"/>
          <w:szCs w:val="20"/>
          <w:lang w:val="uk-UA"/>
        </w:rPr>
      </w:pPr>
      <w:r w:rsidRPr="00462D88">
        <w:rPr>
          <w:rFonts w:ascii="Times New Roman" w:hAnsi="Times New Roman" w:cs="Times New Roman"/>
          <w:color w:val="000000" w:themeColor="text1"/>
          <w:sz w:val="20"/>
          <w:szCs w:val="20"/>
          <w:lang w:val="uk-UA"/>
        </w:rPr>
        <w:t xml:space="preserve">Курбас Лесь: у 5 т./ гол. ред.  Г.П. Герасимова. Київ, 2008. Т. 5. 568 с. URL: </w:t>
      </w:r>
      <w:hyperlink r:id="rId57" w:history="1">
        <w:r w:rsidRPr="00462D88">
          <w:rPr>
            <w:rStyle w:val="a6"/>
            <w:sz w:val="20"/>
          </w:rPr>
          <w:t>http://www.history.org.ua/?termin=Kurbas_Les</w:t>
        </w:r>
      </w:hyperlink>
    </w:p>
    <w:p w:rsidR="007F0EEE" w:rsidRPr="00462D88" w:rsidRDefault="007F0EEE" w:rsidP="007F0EEE">
      <w:pPr>
        <w:pStyle w:val="a5"/>
        <w:numPr>
          <w:ilvl w:val="0"/>
          <w:numId w:val="26"/>
        </w:numPr>
        <w:spacing w:line="240" w:lineRule="auto"/>
        <w:ind w:left="437" w:firstLine="0"/>
        <w:jc w:val="both"/>
        <w:rPr>
          <w:rFonts w:ascii="Times New Roman" w:hAnsi="Times New Roman" w:cs="Times New Roman"/>
          <w:color w:val="000000" w:themeColor="text1"/>
          <w:sz w:val="20"/>
          <w:szCs w:val="20"/>
          <w:lang w:val="uk-UA"/>
        </w:rPr>
      </w:pPr>
      <w:r w:rsidRPr="00462D88">
        <w:rPr>
          <w:rFonts w:ascii="Times New Roman" w:hAnsi="Times New Roman" w:cs="Times New Roman"/>
          <w:color w:val="000000" w:themeColor="text1"/>
          <w:sz w:val="20"/>
          <w:szCs w:val="20"/>
          <w:lang w:val="uk-UA"/>
        </w:rPr>
        <w:t>Лихолобова З.Г. Сталінський тоталітарний режим та політичні репресії кінця 30-х років в Україні. Донецьк, 1996. 144 с.</w:t>
      </w:r>
    </w:p>
    <w:p w:rsidR="007F0EEE" w:rsidRPr="00462D88" w:rsidRDefault="007F0EEE" w:rsidP="007F0EEE">
      <w:pPr>
        <w:pStyle w:val="a5"/>
        <w:numPr>
          <w:ilvl w:val="0"/>
          <w:numId w:val="26"/>
        </w:numPr>
        <w:spacing w:line="240" w:lineRule="auto"/>
        <w:ind w:left="437" w:firstLine="0"/>
        <w:jc w:val="both"/>
        <w:rPr>
          <w:rFonts w:ascii="Times New Roman" w:hAnsi="Times New Roman" w:cs="Times New Roman"/>
          <w:color w:val="000000" w:themeColor="text1"/>
          <w:sz w:val="20"/>
          <w:szCs w:val="20"/>
          <w:lang w:val="uk-UA"/>
        </w:rPr>
      </w:pPr>
      <w:r w:rsidRPr="00462D88">
        <w:rPr>
          <w:rFonts w:ascii="Times New Roman" w:hAnsi="Times New Roman" w:cs="Times New Roman"/>
          <w:color w:val="000000" w:themeColor="text1"/>
          <w:sz w:val="20"/>
          <w:szCs w:val="20"/>
          <w:lang w:val="uk-UA"/>
        </w:rPr>
        <w:t>Мельників Р.В. Літературні 1920-ті. Постаті (Нариси, образки, етюди). Харків, 2013. 256 с.</w:t>
      </w:r>
    </w:p>
    <w:p w:rsidR="007F0EEE" w:rsidRPr="00462D88" w:rsidRDefault="007F0EEE" w:rsidP="007F0EEE">
      <w:pPr>
        <w:pStyle w:val="a5"/>
        <w:numPr>
          <w:ilvl w:val="0"/>
          <w:numId w:val="26"/>
        </w:numPr>
        <w:spacing w:line="240" w:lineRule="auto"/>
        <w:ind w:left="437" w:firstLine="0"/>
        <w:jc w:val="both"/>
        <w:rPr>
          <w:rFonts w:ascii="Times New Roman" w:hAnsi="Times New Roman" w:cs="Times New Roman"/>
          <w:color w:val="000000" w:themeColor="text1"/>
          <w:sz w:val="20"/>
          <w:szCs w:val="20"/>
          <w:lang w:val="uk-UA"/>
        </w:rPr>
      </w:pPr>
      <w:r w:rsidRPr="00462D88">
        <w:rPr>
          <w:rFonts w:ascii="Times New Roman" w:hAnsi="Times New Roman" w:cs="Times New Roman"/>
          <w:color w:val="000000" w:themeColor="text1"/>
          <w:sz w:val="20"/>
          <w:szCs w:val="20"/>
          <w:lang w:val="uk-UA"/>
        </w:rPr>
        <w:lastRenderedPageBreak/>
        <w:t xml:space="preserve">Мовчан О.М. «Березіль», театр. Київ, 2003. 688 с. URL: </w:t>
      </w:r>
      <w:hyperlink r:id="rId58" w:history="1">
        <w:r w:rsidRPr="00462D88">
          <w:rPr>
            <w:rStyle w:val="a6"/>
            <w:sz w:val="20"/>
          </w:rPr>
          <w:t>http</w:t>
        </w:r>
        <w:r w:rsidRPr="007F0EEE">
          <w:rPr>
            <w:rStyle w:val="a6"/>
            <w:sz w:val="20"/>
            <w:lang w:val="uk-UA"/>
          </w:rPr>
          <w:t>://</w:t>
        </w:r>
        <w:r w:rsidRPr="00462D88">
          <w:rPr>
            <w:rStyle w:val="a6"/>
            <w:sz w:val="20"/>
          </w:rPr>
          <w:t>www</w:t>
        </w:r>
        <w:r w:rsidRPr="007F0EEE">
          <w:rPr>
            <w:rStyle w:val="a6"/>
            <w:sz w:val="20"/>
            <w:lang w:val="uk-UA"/>
          </w:rPr>
          <w:t>.</w:t>
        </w:r>
        <w:r w:rsidRPr="00462D88">
          <w:rPr>
            <w:rStyle w:val="a6"/>
            <w:sz w:val="20"/>
          </w:rPr>
          <w:t>history</w:t>
        </w:r>
        <w:r w:rsidRPr="007F0EEE">
          <w:rPr>
            <w:rStyle w:val="a6"/>
            <w:sz w:val="20"/>
            <w:lang w:val="uk-UA"/>
          </w:rPr>
          <w:t>.</w:t>
        </w:r>
        <w:r w:rsidRPr="00462D88">
          <w:rPr>
            <w:rStyle w:val="a6"/>
            <w:sz w:val="20"/>
          </w:rPr>
          <w:t>org</w:t>
        </w:r>
        <w:r w:rsidRPr="007F0EEE">
          <w:rPr>
            <w:rStyle w:val="a6"/>
            <w:sz w:val="20"/>
            <w:lang w:val="uk-UA"/>
          </w:rPr>
          <w:t>.</w:t>
        </w:r>
        <w:r w:rsidRPr="00462D88">
          <w:rPr>
            <w:rStyle w:val="a6"/>
            <w:sz w:val="20"/>
          </w:rPr>
          <w:t>ua</w:t>
        </w:r>
        <w:r w:rsidRPr="007F0EEE">
          <w:rPr>
            <w:rStyle w:val="a6"/>
            <w:sz w:val="20"/>
            <w:lang w:val="uk-UA"/>
          </w:rPr>
          <w:t>/?</w:t>
        </w:r>
        <w:r w:rsidRPr="00462D88">
          <w:rPr>
            <w:rStyle w:val="a6"/>
            <w:sz w:val="20"/>
          </w:rPr>
          <w:t>termin</w:t>
        </w:r>
        <w:r w:rsidRPr="007F0EEE">
          <w:rPr>
            <w:rStyle w:val="a6"/>
            <w:sz w:val="20"/>
            <w:lang w:val="uk-UA"/>
          </w:rPr>
          <w:t>=</w:t>
        </w:r>
        <w:r w:rsidRPr="00462D88">
          <w:rPr>
            <w:rStyle w:val="a6"/>
            <w:sz w:val="20"/>
          </w:rPr>
          <w:t>Berezil</w:t>
        </w:r>
        <w:r w:rsidRPr="007F0EEE">
          <w:rPr>
            <w:rStyle w:val="a6"/>
            <w:sz w:val="20"/>
            <w:lang w:val="uk-UA"/>
          </w:rPr>
          <w:t>_</w:t>
        </w:r>
        <w:r w:rsidRPr="00462D88">
          <w:rPr>
            <w:rStyle w:val="a6"/>
            <w:sz w:val="20"/>
          </w:rPr>
          <w:t>teatr</w:t>
        </w:r>
      </w:hyperlink>
    </w:p>
    <w:p w:rsidR="007F0EEE" w:rsidRPr="00462D88" w:rsidRDefault="007F0EEE" w:rsidP="007F0EEE">
      <w:pPr>
        <w:pStyle w:val="a5"/>
        <w:numPr>
          <w:ilvl w:val="0"/>
          <w:numId w:val="26"/>
        </w:numPr>
        <w:spacing w:line="240" w:lineRule="auto"/>
        <w:ind w:left="437" w:firstLine="0"/>
        <w:jc w:val="both"/>
        <w:rPr>
          <w:rFonts w:ascii="Times New Roman" w:hAnsi="Times New Roman" w:cs="Times New Roman"/>
          <w:color w:val="000000" w:themeColor="text1"/>
          <w:sz w:val="20"/>
          <w:szCs w:val="20"/>
          <w:lang w:val="uk-UA"/>
        </w:rPr>
      </w:pPr>
      <w:r w:rsidRPr="00462D88">
        <w:rPr>
          <w:rFonts w:ascii="Times New Roman" w:hAnsi="Times New Roman" w:cs="Times New Roman"/>
          <w:color w:val="000000" w:themeColor="text1"/>
          <w:sz w:val="20"/>
          <w:szCs w:val="20"/>
          <w:lang w:val="uk-UA"/>
        </w:rPr>
        <w:t>Попович М.В. Нарис історії культури України. Київ, 2001. 728 с.</w:t>
      </w:r>
    </w:p>
    <w:p w:rsidR="007F0EEE" w:rsidRPr="00462D88" w:rsidRDefault="007F0EEE" w:rsidP="007F0EEE">
      <w:pPr>
        <w:pStyle w:val="a5"/>
        <w:numPr>
          <w:ilvl w:val="0"/>
          <w:numId w:val="26"/>
        </w:numPr>
        <w:spacing w:line="240" w:lineRule="auto"/>
        <w:ind w:left="437" w:firstLine="0"/>
        <w:jc w:val="both"/>
        <w:rPr>
          <w:rFonts w:ascii="Times New Roman" w:hAnsi="Times New Roman" w:cs="Times New Roman"/>
          <w:color w:val="000000" w:themeColor="text1"/>
          <w:sz w:val="20"/>
          <w:szCs w:val="20"/>
          <w:lang w:val="uk-UA"/>
        </w:rPr>
      </w:pPr>
      <w:r w:rsidRPr="00462D88">
        <w:rPr>
          <w:rFonts w:ascii="Times New Roman" w:hAnsi="Times New Roman" w:cs="Times New Roman"/>
          <w:color w:val="000000" w:themeColor="text1"/>
          <w:sz w:val="20"/>
          <w:szCs w:val="20"/>
          <w:lang w:val="uk-UA"/>
        </w:rPr>
        <w:t>Роготченко О.О. Соціалістичний реалізм і тоталітаризм. Київ, 2007. 608 с.</w:t>
      </w:r>
    </w:p>
    <w:p w:rsidR="007F0EEE" w:rsidRPr="00462D88" w:rsidRDefault="007F0EEE" w:rsidP="007F0EEE">
      <w:pPr>
        <w:pStyle w:val="a5"/>
        <w:numPr>
          <w:ilvl w:val="0"/>
          <w:numId w:val="26"/>
        </w:numPr>
        <w:spacing w:line="240" w:lineRule="auto"/>
        <w:ind w:firstLine="0"/>
        <w:jc w:val="both"/>
        <w:rPr>
          <w:rFonts w:ascii="Times New Roman" w:hAnsi="Times New Roman" w:cs="Times New Roman"/>
          <w:color w:val="000000" w:themeColor="text1"/>
          <w:sz w:val="20"/>
          <w:szCs w:val="20"/>
          <w:lang w:val="uk-UA"/>
        </w:rPr>
      </w:pPr>
      <w:r w:rsidRPr="00462D88">
        <w:rPr>
          <w:rFonts w:ascii="Times New Roman" w:hAnsi="Times New Roman" w:cs="Times New Roman"/>
          <w:color w:val="000000" w:themeColor="text1"/>
          <w:sz w:val="20"/>
          <w:szCs w:val="20"/>
          <w:lang w:val="uk-UA"/>
        </w:rPr>
        <w:t>Рубльов О.С., Черненко Ю.А. Сталінщина й доля західноукраїнської інтелегенії (20-ті- 40-ві роки XX ст.).//Український історичний журнал. 1991.№ 1. С. 1-10. URL:</w:t>
      </w:r>
      <w:r w:rsidRPr="00462D88">
        <w:rPr>
          <w:rFonts w:ascii="Times New Roman" w:hAnsi="Times New Roman" w:cs="Times New Roman"/>
          <w:sz w:val="20"/>
          <w:szCs w:val="20"/>
          <w:lang w:val="uk-UA"/>
        </w:rPr>
        <w:t xml:space="preserve"> </w:t>
      </w:r>
      <w:hyperlink r:id="rId59" w:history="1">
        <w:r w:rsidRPr="00462D88">
          <w:rPr>
            <w:rFonts w:ascii="Times New Roman" w:hAnsi="Times New Roman" w:cs="Times New Roman"/>
            <w:color w:val="0000FF"/>
            <w:sz w:val="20"/>
            <w:szCs w:val="20"/>
            <w:u w:val="single"/>
          </w:rPr>
          <w:t>http</w:t>
        </w:r>
        <w:r w:rsidRPr="00462D88">
          <w:rPr>
            <w:rFonts w:ascii="Times New Roman" w:hAnsi="Times New Roman" w:cs="Times New Roman"/>
            <w:color w:val="0000FF"/>
            <w:sz w:val="20"/>
            <w:szCs w:val="20"/>
            <w:u w:val="single"/>
            <w:lang w:val="uk-UA"/>
          </w:rPr>
          <w:t>://</w:t>
        </w:r>
        <w:r w:rsidRPr="00462D88">
          <w:rPr>
            <w:rFonts w:ascii="Times New Roman" w:hAnsi="Times New Roman" w:cs="Times New Roman"/>
            <w:color w:val="0000FF"/>
            <w:sz w:val="20"/>
            <w:szCs w:val="20"/>
            <w:u w:val="single"/>
          </w:rPr>
          <w:t>history</w:t>
        </w:r>
        <w:r w:rsidRPr="00462D88">
          <w:rPr>
            <w:rFonts w:ascii="Times New Roman" w:hAnsi="Times New Roman" w:cs="Times New Roman"/>
            <w:color w:val="0000FF"/>
            <w:sz w:val="20"/>
            <w:szCs w:val="20"/>
            <w:u w:val="single"/>
            <w:lang w:val="uk-UA"/>
          </w:rPr>
          <w:t>.</w:t>
        </w:r>
        <w:r w:rsidRPr="00462D88">
          <w:rPr>
            <w:rFonts w:ascii="Times New Roman" w:hAnsi="Times New Roman" w:cs="Times New Roman"/>
            <w:color w:val="0000FF"/>
            <w:sz w:val="20"/>
            <w:szCs w:val="20"/>
            <w:u w:val="single"/>
          </w:rPr>
          <w:t>org</w:t>
        </w:r>
        <w:r w:rsidRPr="00462D88">
          <w:rPr>
            <w:rFonts w:ascii="Times New Roman" w:hAnsi="Times New Roman" w:cs="Times New Roman"/>
            <w:color w:val="0000FF"/>
            <w:sz w:val="20"/>
            <w:szCs w:val="20"/>
            <w:u w:val="single"/>
            <w:lang w:val="uk-UA"/>
          </w:rPr>
          <w:t>.</w:t>
        </w:r>
        <w:r w:rsidRPr="00462D88">
          <w:rPr>
            <w:rFonts w:ascii="Times New Roman" w:hAnsi="Times New Roman" w:cs="Times New Roman"/>
            <w:color w:val="0000FF"/>
            <w:sz w:val="20"/>
            <w:szCs w:val="20"/>
            <w:u w:val="single"/>
          </w:rPr>
          <w:t>ua</w:t>
        </w:r>
        <w:r w:rsidRPr="00462D88">
          <w:rPr>
            <w:rFonts w:ascii="Times New Roman" w:hAnsi="Times New Roman" w:cs="Times New Roman"/>
            <w:color w:val="0000FF"/>
            <w:sz w:val="20"/>
            <w:szCs w:val="20"/>
            <w:u w:val="single"/>
            <w:lang w:val="uk-UA"/>
          </w:rPr>
          <w:t>/</w:t>
        </w:r>
        <w:r w:rsidRPr="00462D88">
          <w:rPr>
            <w:rFonts w:ascii="Times New Roman" w:hAnsi="Times New Roman" w:cs="Times New Roman"/>
            <w:color w:val="0000FF"/>
            <w:sz w:val="20"/>
            <w:szCs w:val="20"/>
            <w:u w:val="single"/>
          </w:rPr>
          <w:t>JournALL</w:t>
        </w:r>
        <w:r w:rsidRPr="00462D88">
          <w:rPr>
            <w:rFonts w:ascii="Times New Roman" w:hAnsi="Times New Roman" w:cs="Times New Roman"/>
            <w:color w:val="0000FF"/>
            <w:sz w:val="20"/>
            <w:szCs w:val="20"/>
            <w:u w:val="single"/>
            <w:lang w:val="uk-UA"/>
          </w:rPr>
          <w:t>/</w:t>
        </w:r>
        <w:r w:rsidRPr="00462D88">
          <w:rPr>
            <w:rFonts w:ascii="Times New Roman" w:hAnsi="Times New Roman" w:cs="Times New Roman"/>
            <w:color w:val="0000FF"/>
            <w:sz w:val="20"/>
            <w:szCs w:val="20"/>
            <w:u w:val="single"/>
          </w:rPr>
          <w:t>journal</w:t>
        </w:r>
        <w:r w:rsidRPr="00462D88">
          <w:rPr>
            <w:rFonts w:ascii="Times New Roman" w:hAnsi="Times New Roman" w:cs="Times New Roman"/>
            <w:color w:val="0000FF"/>
            <w:sz w:val="20"/>
            <w:szCs w:val="20"/>
            <w:u w:val="single"/>
            <w:lang w:val="uk-UA"/>
          </w:rPr>
          <w:t>/1991/1/2.</w:t>
        </w:r>
        <w:r w:rsidRPr="00462D88">
          <w:rPr>
            <w:rFonts w:ascii="Times New Roman" w:hAnsi="Times New Roman" w:cs="Times New Roman"/>
            <w:color w:val="0000FF"/>
            <w:sz w:val="20"/>
            <w:szCs w:val="20"/>
            <w:u w:val="single"/>
          </w:rPr>
          <w:t>pdf</w:t>
        </w:r>
      </w:hyperlink>
    </w:p>
    <w:p w:rsidR="007F0EEE" w:rsidRPr="00462D88" w:rsidRDefault="007F0EEE" w:rsidP="007F0EEE">
      <w:pPr>
        <w:pStyle w:val="a5"/>
        <w:numPr>
          <w:ilvl w:val="0"/>
          <w:numId w:val="26"/>
        </w:numPr>
        <w:spacing w:line="240" w:lineRule="auto"/>
        <w:ind w:firstLine="0"/>
        <w:jc w:val="both"/>
        <w:rPr>
          <w:rFonts w:ascii="Times New Roman" w:hAnsi="Times New Roman" w:cs="Times New Roman"/>
          <w:color w:val="000000" w:themeColor="text1"/>
          <w:sz w:val="20"/>
          <w:szCs w:val="20"/>
          <w:lang w:val="uk-UA"/>
        </w:rPr>
      </w:pPr>
      <w:r w:rsidRPr="00462D88">
        <w:rPr>
          <w:rFonts w:ascii="Times New Roman" w:hAnsi="Times New Roman" w:cs="Times New Roman"/>
          <w:color w:val="000000" w:themeColor="text1"/>
          <w:sz w:val="20"/>
          <w:szCs w:val="20"/>
          <w:lang w:val="uk-UA"/>
        </w:rPr>
        <w:t xml:space="preserve">Рубльов О.С., Черненко Ю.А. Сталінщина й доля західноукраїнської інтелегенії (20-ті- 40-ві роки XX ст.).//Український історичний журнал. 1991.№ 3. С. 3-15. URL: </w:t>
      </w:r>
      <w:hyperlink r:id="rId60" w:history="1">
        <w:r w:rsidRPr="00462D88">
          <w:rPr>
            <w:rStyle w:val="a6"/>
            <w:sz w:val="20"/>
          </w:rPr>
          <w:t>http://history.org.ua/JournALL/journal/1991/3/2.pdf</w:t>
        </w:r>
      </w:hyperlink>
    </w:p>
    <w:p w:rsidR="007F0EEE" w:rsidRPr="00462D88" w:rsidRDefault="007F0EEE" w:rsidP="007F0EEE">
      <w:pPr>
        <w:pStyle w:val="a5"/>
        <w:numPr>
          <w:ilvl w:val="0"/>
          <w:numId w:val="26"/>
        </w:numPr>
        <w:spacing w:line="240" w:lineRule="auto"/>
        <w:ind w:firstLine="0"/>
        <w:jc w:val="both"/>
        <w:rPr>
          <w:rFonts w:ascii="Times New Roman" w:hAnsi="Times New Roman" w:cs="Times New Roman"/>
          <w:color w:val="000000" w:themeColor="text1"/>
          <w:sz w:val="20"/>
          <w:szCs w:val="20"/>
          <w:lang w:val="uk-UA"/>
        </w:rPr>
      </w:pPr>
      <w:r w:rsidRPr="00462D88">
        <w:rPr>
          <w:rFonts w:ascii="Times New Roman" w:hAnsi="Times New Roman" w:cs="Times New Roman"/>
          <w:color w:val="000000" w:themeColor="text1"/>
          <w:sz w:val="20"/>
          <w:szCs w:val="20"/>
          <w:lang w:val="uk-UA"/>
        </w:rPr>
        <w:t>Рудницький А. Українська музика: історико-критичний огляд. Мюнхен, 1963. 406 с.</w:t>
      </w:r>
      <w:r w:rsidRPr="00462D88">
        <w:rPr>
          <w:rFonts w:ascii="Times New Roman" w:hAnsi="Times New Roman" w:cs="Times New Roman"/>
          <w:color w:val="000000" w:themeColor="text1"/>
          <w:sz w:val="20"/>
          <w:szCs w:val="20"/>
          <w:lang w:val="en-US"/>
        </w:rPr>
        <w:t>URL</w:t>
      </w:r>
      <w:r w:rsidRPr="00462D88">
        <w:rPr>
          <w:rFonts w:ascii="Times New Roman" w:hAnsi="Times New Roman" w:cs="Times New Roman"/>
          <w:color w:val="000000" w:themeColor="text1"/>
          <w:sz w:val="20"/>
          <w:szCs w:val="20"/>
          <w:lang w:val="uk-UA"/>
        </w:rPr>
        <w:t>:</w:t>
      </w:r>
      <w:r w:rsidRPr="00462D88">
        <w:rPr>
          <w:rFonts w:ascii="Times New Roman" w:hAnsi="Times New Roman" w:cs="Times New Roman"/>
          <w:sz w:val="20"/>
          <w:szCs w:val="20"/>
          <w:lang w:val="uk-UA"/>
        </w:rPr>
        <w:t xml:space="preserve"> </w:t>
      </w:r>
      <w:hyperlink r:id="rId61" w:history="1">
        <w:r w:rsidRPr="00462D88">
          <w:rPr>
            <w:rStyle w:val="a6"/>
            <w:sz w:val="20"/>
            <w:lang w:val="en-US"/>
          </w:rPr>
          <w:t>http</w:t>
        </w:r>
        <w:r w:rsidRPr="007F0EEE">
          <w:rPr>
            <w:rStyle w:val="a6"/>
            <w:sz w:val="20"/>
            <w:lang w:val="uk-UA"/>
          </w:rPr>
          <w:t>://</w:t>
        </w:r>
        <w:r w:rsidRPr="00462D88">
          <w:rPr>
            <w:rStyle w:val="a6"/>
            <w:sz w:val="20"/>
            <w:lang w:val="en-US"/>
          </w:rPr>
          <w:t>diasporiana</w:t>
        </w:r>
        <w:r w:rsidRPr="007F0EEE">
          <w:rPr>
            <w:rStyle w:val="a6"/>
            <w:sz w:val="20"/>
            <w:lang w:val="uk-UA"/>
          </w:rPr>
          <w:t>.</w:t>
        </w:r>
        <w:r w:rsidRPr="00462D88">
          <w:rPr>
            <w:rStyle w:val="a6"/>
            <w:sz w:val="20"/>
            <w:lang w:val="en-US"/>
          </w:rPr>
          <w:t>org</w:t>
        </w:r>
        <w:r w:rsidRPr="007F0EEE">
          <w:rPr>
            <w:rStyle w:val="a6"/>
            <w:sz w:val="20"/>
            <w:lang w:val="uk-UA"/>
          </w:rPr>
          <w:t>.</w:t>
        </w:r>
        <w:r w:rsidRPr="00462D88">
          <w:rPr>
            <w:rStyle w:val="a6"/>
            <w:sz w:val="20"/>
            <w:lang w:val="en-US"/>
          </w:rPr>
          <w:t>ua</w:t>
        </w:r>
        <w:r w:rsidRPr="007F0EEE">
          <w:rPr>
            <w:rStyle w:val="a6"/>
            <w:sz w:val="20"/>
            <w:lang w:val="uk-UA"/>
          </w:rPr>
          <w:t>/</w:t>
        </w:r>
        <w:r w:rsidRPr="00462D88">
          <w:rPr>
            <w:rStyle w:val="a6"/>
            <w:sz w:val="20"/>
            <w:lang w:val="en-US"/>
          </w:rPr>
          <w:t>mistetstvo</w:t>
        </w:r>
        <w:r w:rsidRPr="007F0EEE">
          <w:rPr>
            <w:rStyle w:val="a6"/>
            <w:sz w:val="20"/>
            <w:lang w:val="uk-UA"/>
          </w:rPr>
          <w:t>/14276-</w:t>
        </w:r>
        <w:r w:rsidRPr="00462D88">
          <w:rPr>
            <w:rStyle w:val="a6"/>
            <w:sz w:val="20"/>
            <w:lang w:val="en-US"/>
          </w:rPr>
          <w:t>rudnitskiy</w:t>
        </w:r>
        <w:r w:rsidRPr="007F0EEE">
          <w:rPr>
            <w:rStyle w:val="a6"/>
            <w:sz w:val="20"/>
            <w:lang w:val="uk-UA"/>
          </w:rPr>
          <w:t>-</w:t>
        </w:r>
        <w:r w:rsidRPr="00462D88">
          <w:rPr>
            <w:rStyle w:val="a6"/>
            <w:sz w:val="20"/>
            <w:lang w:val="en-US"/>
          </w:rPr>
          <w:t>a</w:t>
        </w:r>
        <w:r w:rsidRPr="007F0EEE">
          <w:rPr>
            <w:rStyle w:val="a6"/>
            <w:sz w:val="20"/>
            <w:lang w:val="uk-UA"/>
          </w:rPr>
          <w:t>-</w:t>
        </w:r>
        <w:r w:rsidRPr="00462D88">
          <w:rPr>
            <w:rStyle w:val="a6"/>
            <w:sz w:val="20"/>
            <w:lang w:val="en-US"/>
          </w:rPr>
          <w:t>ukrayinska</w:t>
        </w:r>
        <w:r w:rsidRPr="007F0EEE">
          <w:rPr>
            <w:rStyle w:val="a6"/>
            <w:sz w:val="20"/>
            <w:lang w:val="uk-UA"/>
          </w:rPr>
          <w:t>-</w:t>
        </w:r>
        <w:r w:rsidRPr="00462D88">
          <w:rPr>
            <w:rStyle w:val="a6"/>
            <w:sz w:val="20"/>
            <w:lang w:val="en-US"/>
          </w:rPr>
          <w:t>muzika</w:t>
        </w:r>
        <w:r w:rsidRPr="007F0EEE">
          <w:rPr>
            <w:rStyle w:val="a6"/>
            <w:sz w:val="20"/>
            <w:lang w:val="uk-UA"/>
          </w:rPr>
          <w:t>-</w:t>
        </w:r>
        <w:r w:rsidRPr="00462D88">
          <w:rPr>
            <w:rStyle w:val="a6"/>
            <w:sz w:val="20"/>
            <w:lang w:val="en-US"/>
          </w:rPr>
          <w:t>istorichno</w:t>
        </w:r>
        <w:r w:rsidRPr="007F0EEE">
          <w:rPr>
            <w:rStyle w:val="a6"/>
            <w:sz w:val="20"/>
            <w:lang w:val="uk-UA"/>
          </w:rPr>
          <w:t>-</w:t>
        </w:r>
        <w:r w:rsidRPr="00462D88">
          <w:rPr>
            <w:rStyle w:val="a6"/>
            <w:sz w:val="20"/>
            <w:lang w:val="en-US"/>
          </w:rPr>
          <w:t>kritichniy</w:t>
        </w:r>
        <w:r w:rsidRPr="007F0EEE">
          <w:rPr>
            <w:rStyle w:val="a6"/>
            <w:sz w:val="20"/>
            <w:lang w:val="uk-UA"/>
          </w:rPr>
          <w:t>-</w:t>
        </w:r>
        <w:r w:rsidRPr="00462D88">
          <w:rPr>
            <w:rStyle w:val="a6"/>
            <w:sz w:val="20"/>
            <w:lang w:val="en-US"/>
          </w:rPr>
          <w:t>oglyad</w:t>
        </w:r>
        <w:r w:rsidRPr="007F0EEE">
          <w:rPr>
            <w:rStyle w:val="a6"/>
            <w:sz w:val="20"/>
            <w:lang w:val="uk-UA"/>
          </w:rPr>
          <w:t>/</w:t>
        </w:r>
      </w:hyperlink>
    </w:p>
    <w:p w:rsidR="007F0EEE" w:rsidRPr="00462D88" w:rsidRDefault="007F0EEE" w:rsidP="007F0EEE">
      <w:pPr>
        <w:pStyle w:val="a5"/>
        <w:numPr>
          <w:ilvl w:val="0"/>
          <w:numId w:val="26"/>
        </w:numPr>
        <w:spacing w:line="240" w:lineRule="auto"/>
        <w:ind w:left="437" w:firstLine="0"/>
        <w:jc w:val="both"/>
        <w:rPr>
          <w:rFonts w:ascii="Times New Roman" w:hAnsi="Times New Roman" w:cs="Times New Roman"/>
          <w:color w:val="000000" w:themeColor="text1"/>
          <w:sz w:val="20"/>
          <w:szCs w:val="20"/>
          <w:lang w:val="uk-UA"/>
        </w:rPr>
      </w:pPr>
      <w:r w:rsidRPr="00462D88">
        <w:rPr>
          <w:rFonts w:ascii="Times New Roman" w:hAnsi="Times New Roman" w:cs="Times New Roman"/>
          <w:color w:val="000000" w:themeColor="text1"/>
          <w:sz w:val="20"/>
          <w:szCs w:val="20"/>
          <w:lang w:val="uk-UA"/>
        </w:rPr>
        <w:t xml:space="preserve"> Яременко С., Ревуцький В. Нариси з історії української культури. Українська драма й театральне мистецтво на історичному шляху. Київ, 1984. 141 с. URL: </w:t>
      </w:r>
      <w:hyperlink r:id="rId62" w:history="1">
        <w:r w:rsidRPr="00462D88">
          <w:rPr>
            <w:rStyle w:val="a6"/>
            <w:sz w:val="20"/>
          </w:rPr>
          <w:t>http://diasporiana.org.ua/mistetstvo/narysy-z-istoriyiukrayinskoyi-kultury-yaremenko-s-ukrayinski-kompozytory-revutskyj-v-ukrayinska-drama-j-teatralne-mystetstvo-na-istorychnomu-shlyahu-djvu/</w:t>
        </w:r>
      </w:hyperlink>
    </w:p>
    <w:p w:rsidR="007F0EEE" w:rsidRPr="00462D88" w:rsidRDefault="007F0EEE" w:rsidP="007F0EEE">
      <w:pPr>
        <w:pStyle w:val="a5"/>
        <w:numPr>
          <w:ilvl w:val="0"/>
          <w:numId w:val="26"/>
        </w:numPr>
        <w:spacing w:line="240" w:lineRule="auto"/>
        <w:ind w:left="437" w:firstLine="0"/>
        <w:jc w:val="both"/>
        <w:rPr>
          <w:rFonts w:ascii="Times New Roman" w:hAnsi="Times New Roman" w:cs="Times New Roman"/>
          <w:color w:val="000000" w:themeColor="text1"/>
          <w:sz w:val="20"/>
          <w:szCs w:val="20"/>
          <w:lang w:val="uk-UA"/>
        </w:rPr>
      </w:pPr>
      <w:r w:rsidRPr="00462D88">
        <w:rPr>
          <w:rFonts w:ascii="Times New Roman" w:hAnsi="Times New Roman" w:cs="Times New Roman"/>
          <w:color w:val="000000" w:themeColor="text1"/>
          <w:sz w:val="20"/>
          <w:szCs w:val="20"/>
          <w:lang w:val="uk-UA"/>
        </w:rPr>
        <w:t xml:space="preserve"> </w:t>
      </w:r>
      <w:r w:rsidRPr="00462D88">
        <w:rPr>
          <w:rFonts w:ascii="Times New Roman" w:hAnsi="Times New Roman" w:cs="Times New Roman"/>
          <w:sz w:val="20"/>
          <w:szCs w:val="20"/>
          <w:lang w:val="uk-UA"/>
        </w:rPr>
        <w:t>Яртися А., Мельника В. Лекції з історії світової та вітчизняної культури. Львів, 2005. 568 с.</w:t>
      </w:r>
    </w:p>
    <w:p w:rsidR="007F0EEE" w:rsidRPr="00462D88" w:rsidRDefault="007F0EEE" w:rsidP="007F0EEE">
      <w:pPr>
        <w:spacing w:line="240" w:lineRule="auto"/>
        <w:jc w:val="center"/>
        <w:rPr>
          <w:rFonts w:ascii="Times New Roman" w:eastAsia="Times New Roman" w:hAnsi="Times New Roman" w:cs="Times New Roman"/>
          <w:color w:val="000000" w:themeColor="text1"/>
          <w:sz w:val="20"/>
          <w:szCs w:val="20"/>
          <w:lang w:val="uk-UA" w:eastAsia="ru-RU"/>
        </w:rPr>
      </w:pPr>
      <w:r w:rsidRPr="00462D88">
        <w:rPr>
          <w:rFonts w:ascii="Times New Roman" w:eastAsia="Times New Roman" w:hAnsi="Times New Roman" w:cs="Times New Roman"/>
          <w:color w:val="000000" w:themeColor="text1"/>
          <w:sz w:val="20"/>
          <w:szCs w:val="20"/>
          <w:lang w:val="uk-UA" w:eastAsia="ru-RU"/>
        </w:rPr>
        <w:t>Аудіо-візуальні джерела:</w:t>
      </w:r>
    </w:p>
    <w:p w:rsidR="007F0EEE" w:rsidRPr="00462D88" w:rsidRDefault="007F0EEE" w:rsidP="007F0EEE">
      <w:pPr>
        <w:pStyle w:val="a5"/>
        <w:numPr>
          <w:ilvl w:val="0"/>
          <w:numId w:val="19"/>
        </w:numPr>
        <w:spacing w:line="240" w:lineRule="auto"/>
        <w:ind w:firstLine="0"/>
        <w:rPr>
          <w:rFonts w:ascii="Times New Roman" w:hAnsi="Times New Roman" w:cs="Times New Roman"/>
          <w:color w:val="000000" w:themeColor="text1"/>
          <w:sz w:val="20"/>
          <w:szCs w:val="20"/>
          <w:lang w:val="uk-UA"/>
        </w:rPr>
      </w:pPr>
      <w:r w:rsidRPr="00462D88">
        <w:rPr>
          <w:rFonts w:ascii="Times New Roman" w:hAnsi="Times New Roman" w:cs="Times New Roman"/>
          <w:color w:val="000000" w:themeColor="text1"/>
          <w:sz w:val="20"/>
          <w:szCs w:val="20"/>
          <w:lang w:val="uk-UA"/>
        </w:rPr>
        <w:t xml:space="preserve">Довженко О. Кінофільм «Ягідка кохання», 1926. </w:t>
      </w:r>
      <w:r w:rsidRPr="00462D88">
        <w:rPr>
          <w:rFonts w:ascii="Times New Roman" w:eastAsia="Times New Roman" w:hAnsi="Times New Roman" w:cs="Times New Roman"/>
          <w:color w:val="000000" w:themeColor="text1"/>
          <w:sz w:val="20"/>
          <w:szCs w:val="20"/>
          <w:lang w:val="en-US" w:eastAsia="ru-RU"/>
        </w:rPr>
        <w:t>URL</w:t>
      </w:r>
      <w:r w:rsidRPr="00462D88">
        <w:rPr>
          <w:rFonts w:ascii="Times New Roman" w:eastAsia="Times New Roman" w:hAnsi="Times New Roman" w:cs="Times New Roman"/>
          <w:color w:val="000000" w:themeColor="text1"/>
          <w:sz w:val="20"/>
          <w:szCs w:val="20"/>
          <w:lang w:val="uk-UA" w:eastAsia="ru-RU"/>
        </w:rPr>
        <w:t>:</w:t>
      </w:r>
      <w:r w:rsidRPr="00462D88">
        <w:rPr>
          <w:rFonts w:ascii="Times New Roman" w:hAnsi="Times New Roman" w:cs="Times New Roman"/>
          <w:sz w:val="20"/>
          <w:szCs w:val="20"/>
          <w:lang w:val="uk-UA"/>
        </w:rPr>
        <w:t xml:space="preserve"> </w:t>
      </w:r>
      <w:hyperlink r:id="rId63" w:history="1">
        <w:r w:rsidRPr="00462D88">
          <w:rPr>
            <w:rFonts w:ascii="Times New Roman" w:hAnsi="Times New Roman" w:cs="Times New Roman"/>
            <w:color w:val="0000FF"/>
            <w:sz w:val="20"/>
            <w:szCs w:val="20"/>
            <w:u w:val="single"/>
            <w:lang w:val="en-US"/>
          </w:rPr>
          <w:t>https</w:t>
        </w:r>
        <w:r w:rsidRPr="00462D88">
          <w:rPr>
            <w:rFonts w:ascii="Times New Roman" w:hAnsi="Times New Roman" w:cs="Times New Roman"/>
            <w:color w:val="0000FF"/>
            <w:sz w:val="20"/>
            <w:szCs w:val="20"/>
            <w:u w:val="single"/>
            <w:lang w:val="uk-UA"/>
          </w:rPr>
          <w:t>://</w:t>
        </w:r>
        <w:r w:rsidRPr="00462D88">
          <w:rPr>
            <w:rFonts w:ascii="Times New Roman" w:hAnsi="Times New Roman" w:cs="Times New Roman"/>
            <w:color w:val="0000FF"/>
            <w:sz w:val="20"/>
            <w:szCs w:val="20"/>
            <w:u w:val="single"/>
            <w:lang w:val="en-US"/>
          </w:rPr>
          <w:t>www</w:t>
        </w:r>
        <w:r w:rsidRPr="00462D88">
          <w:rPr>
            <w:rFonts w:ascii="Times New Roman" w:hAnsi="Times New Roman" w:cs="Times New Roman"/>
            <w:color w:val="0000FF"/>
            <w:sz w:val="20"/>
            <w:szCs w:val="20"/>
            <w:u w:val="single"/>
            <w:lang w:val="uk-UA"/>
          </w:rPr>
          <w:t>.</w:t>
        </w:r>
        <w:r w:rsidRPr="00462D88">
          <w:rPr>
            <w:rFonts w:ascii="Times New Roman" w:hAnsi="Times New Roman" w:cs="Times New Roman"/>
            <w:color w:val="0000FF"/>
            <w:sz w:val="20"/>
            <w:szCs w:val="20"/>
            <w:u w:val="single"/>
            <w:lang w:val="en-US"/>
          </w:rPr>
          <w:t>youtube</w:t>
        </w:r>
        <w:r w:rsidRPr="00462D88">
          <w:rPr>
            <w:rFonts w:ascii="Times New Roman" w:hAnsi="Times New Roman" w:cs="Times New Roman"/>
            <w:color w:val="0000FF"/>
            <w:sz w:val="20"/>
            <w:szCs w:val="20"/>
            <w:u w:val="single"/>
            <w:lang w:val="uk-UA"/>
          </w:rPr>
          <w:t>.</w:t>
        </w:r>
        <w:r w:rsidRPr="00462D88">
          <w:rPr>
            <w:rFonts w:ascii="Times New Roman" w:hAnsi="Times New Roman" w:cs="Times New Roman"/>
            <w:color w:val="0000FF"/>
            <w:sz w:val="20"/>
            <w:szCs w:val="20"/>
            <w:u w:val="single"/>
            <w:lang w:val="en-US"/>
          </w:rPr>
          <w:t>com</w:t>
        </w:r>
        <w:r w:rsidRPr="00462D88">
          <w:rPr>
            <w:rFonts w:ascii="Times New Roman" w:hAnsi="Times New Roman" w:cs="Times New Roman"/>
            <w:color w:val="0000FF"/>
            <w:sz w:val="20"/>
            <w:szCs w:val="20"/>
            <w:u w:val="single"/>
            <w:lang w:val="uk-UA"/>
          </w:rPr>
          <w:t>/</w:t>
        </w:r>
        <w:r w:rsidRPr="00462D88">
          <w:rPr>
            <w:rFonts w:ascii="Times New Roman" w:hAnsi="Times New Roman" w:cs="Times New Roman"/>
            <w:color w:val="0000FF"/>
            <w:sz w:val="20"/>
            <w:szCs w:val="20"/>
            <w:u w:val="single"/>
            <w:lang w:val="en-US"/>
          </w:rPr>
          <w:t>watch</w:t>
        </w:r>
        <w:r w:rsidRPr="00462D88">
          <w:rPr>
            <w:rFonts w:ascii="Times New Roman" w:hAnsi="Times New Roman" w:cs="Times New Roman"/>
            <w:color w:val="0000FF"/>
            <w:sz w:val="20"/>
            <w:szCs w:val="20"/>
            <w:u w:val="single"/>
            <w:lang w:val="uk-UA"/>
          </w:rPr>
          <w:t>?</w:t>
        </w:r>
        <w:r w:rsidRPr="00462D88">
          <w:rPr>
            <w:rFonts w:ascii="Times New Roman" w:hAnsi="Times New Roman" w:cs="Times New Roman"/>
            <w:color w:val="0000FF"/>
            <w:sz w:val="20"/>
            <w:szCs w:val="20"/>
            <w:u w:val="single"/>
            <w:lang w:val="en-US"/>
          </w:rPr>
          <w:t>v</w:t>
        </w:r>
        <w:r w:rsidRPr="00462D88">
          <w:rPr>
            <w:rFonts w:ascii="Times New Roman" w:hAnsi="Times New Roman" w:cs="Times New Roman"/>
            <w:color w:val="0000FF"/>
            <w:sz w:val="20"/>
            <w:szCs w:val="20"/>
            <w:u w:val="single"/>
            <w:lang w:val="uk-UA"/>
          </w:rPr>
          <w:t>=</w:t>
        </w:r>
        <w:r w:rsidRPr="00462D88">
          <w:rPr>
            <w:rFonts w:ascii="Times New Roman" w:hAnsi="Times New Roman" w:cs="Times New Roman"/>
            <w:color w:val="0000FF"/>
            <w:sz w:val="20"/>
            <w:szCs w:val="20"/>
            <w:u w:val="single"/>
            <w:lang w:val="en-US"/>
          </w:rPr>
          <w:t>lU</w:t>
        </w:r>
        <w:r w:rsidRPr="00462D88">
          <w:rPr>
            <w:rFonts w:ascii="Times New Roman" w:hAnsi="Times New Roman" w:cs="Times New Roman"/>
            <w:color w:val="0000FF"/>
            <w:sz w:val="20"/>
            <w:szCs w:val="20"/>
            <w:u w:val="single"/>
            <w:lang w:val="uk-UA"/>
          </w:rPr>
          <w:t>4</w:t>
        </w:r>
        <w:r w:rsidRPr="00462D88">
          <w:rPr>
            <w:rFonts w:ascii="Times New Roman" w:hAnsi="Times New Roman" w:cs="Times New Roman"/>
            <w:color w:val="0000FF"/>
            <w:sz w:val="20"/>
            <w:szCs w:val="20"/>
            <w:u w:val="single"/>
            <w:lang w:val="en-US"/>
          </w:rPr>
          <w:t>X</w:t>
        </w:r>
        <w:r w:rsidRPr="00462D88">
          <w:rPr>
            <w:rFonts w:ascii="Times New Roman" w:hAnsi="Times New Roman" w:cs="Times New Roman"/>
            <w:color w:val="0000FF"/>
            <w:sz w:val="20"/>
            <w:szCs w:val="20"/>
            <w:u w:val="single"/>
            <w:lang w:val="uk-UA"/>
          </w:rPr>
          <w:t>1</w:t>
        </w:r>
        <w:r w:rsidRPr="00462D88">
          <w:rPr>
            <w:rFonts w:ascii="Times New Roman" w:hAnsi="Times New Roman" w:cs="Times New Roman"/>
            <w:color w:val="0000FF"/>
            <w:sz w:val="20"/>
            <w:szCs w:val="20"/>
            <w:u w:val="single"/>
            <w:lang w:val="en-US"/>
          </w:rPr>
          <w:t>IqTVjo</w:t>
        </w:r>
      </w:hyperlink>
    </w:p>
    <w:p w:rsidR="007F0EEE" w:rsidRPr="00462D88" w:rsidRDefault="007F0EEE" w:rsidP="007F0EEE">
      <w:pPr>
        <w:pStyle w:val="a5"/>
        <w:numPr>
          <w:ilvl w:val="0"/>
          <w:numId w:val="19"/>
        </w:numPr>
        <w:spacing w:line="240" w:lineRule="auto"/>
        <w:ind w:firstLine="0"/>
        <w:rPr>
          <w:rFonts w:ascii="Times New Roman" w:hAnsi="Times New Roman" w:cs="Times New Roman"/>
          <w:color w:val="000000" w:themeColor="text1"/>
          <w:sz w:val="20"/>
          <w:szCs w:val="20"/>
          <w:lang w:val="uk-UA"/>
        </w:rPr>
      </w:pPr>
      <w:r w:rsidRPr="00462D88">
        <w:rPr>
          <w:rFonts w:ascii="Times New Roman" w:hAnsi="Times New Roman" w:cs="Times New Roman"/>
          <w:color w:val="000000" w:themeColor="text1"/>
          <w:sz w:val="20"/>
          <w:szCs w:val="20"/>
          <w:lang w:val="uk-UA"/>
        </w:rPr>
        <w:t xml:space="preserve">Довженко О.  Кінофільм «Звенигора», 1927. </w:t>
      </w:r>
      <w:r w:rsidRPr="00462D88">
        <w:rPr>
          <w:rFonts w:ascii="Times New Roman" w:eastAsia="Times New Roman" w:hAnsi="Times New Roman" w:cs="Times New Roman"/>
          <w:color w:val="000000" w:themeColor="text1"/>
          <w:sz w:val="20"/>
          <w:szCs w:val="20"/>
          <w:lang w:val="en-US" w:eastAsia="ru-RU"/>
        </w:rPr>
        <w:t>URL</w:t>
      </w:r>
      <w:r w:rsidRPr="00462D88">
        <w:rPr>
          <w:rFonts w:ascii="Times New Roman" w:eastAsia="Times New Roman" w:hAnsi="Times New Roman" w:cs="Times New Roman"/>
          <w:color w:val="000000" w:themeColor="text1"/>
          <w:sz w:val="20"/>
          <w:szCs w:val="20"/>
          <w:lang w:val="uk-UA" w:eastAsia="ru-RU"/>
        </w:rPr>
        <w:t>:</w:t>
      </w:r>
      <w:r w:rsidRPr="00462D88">
        <w:rPr>
          <w:rFonts w:ascii="Times New Roman" w:hAnsi="Times New Roman" w:cs="Times New Roman"/>
          <w:sz w:val="20"/>
          <w:szCs w:val="20"/>
        </w:rPr>
        <w:t xml:space="preserve"> </w:t>
      </w:r>
      <w:hyperlink r:id="rId64" w:history="1">
        <w:r w:rsidRPr="00462D88">
          <w:rPr>
            <w:rFonts w:ascii="Times New Roman" w:hAnsi="Times New Roman" w:cs="Times New Roman"/>
            <w:color w:val="0000FF"/>
            <w:sz w:val="20"/>
            <w:szCs w:val="20"/>
            <w:u w:val="single"/>
          </w:rPr>
          <w:t>https://www.youtube.com/watch?v=TMRXn_rr3ik</w:t>
        </w:r>
      </w:hyperlink>
    </w:p>
    <w:p w:rsidR="007F0EEE" w:rsidRPr="00462D88" w:rsidRDefault="007F0EEE" w:rsidP="007F0EEE">
      <w:pPr>
        <w:pStyle w:val="a5"/>
        <w:numPr>
          <w:ilvl w:val="0"/>
          <w:numId w:val="19"/>
        </w:numPr>
        <w:spacing w:line="240" w:lineRule="auto"/>
        <w:ind w:firstLine="0"/>
        <w:rPr>
          <w:rFonts w:ascii="Times New Roman" w:hAnsi="Times New Roman" w:cs="Times New Roman"/>
          <w:color w:val="000000" w:themeColor="text1"/>
          <w:sz w:val="20"/>
          <w:szCs w:val="20"/>
          <w:lang w:val="uk-UA"/>
        </w:rPr>
      </w:pPr>
      <w:r w:rsidRPr="00462D88">
        <w:rPr>
          <w:rFonts w:ascii="Times New Roman" w:hAnsi="Times New Roman" w:cs="Times New Roman"/>
          <w:color w:val="000000" w:themeColor="text1"/>
          <w:sz w:val="20"/>
          <w:szCs w:val="20"/>
          <w:lang w:val="uk-UA"/>
        </w:rPr>
        <w:t xml:space="preserve">Довженко О. Кінофільм «Сумка дипкур’єра», 1927. </w:t>
      </w:r>
      <w:r w:rsidRPr="00462D88">
        <w:rPr>
          <w:rFonts w:ascii="Times New Roman" w:hAnsi="Times New Roman" w:cs="Times New Roman"/>
          <w:color w:val="000000" w:themeColor="text1"/>
          <w:sz w:val="20"/>
          <w:szCs w:val="20"/>
          <w:lang w:val="en-US"/>
        </w:rPr>
        <w:t>URL</w:t>
      </w:r>
      <w:r w:rsidRPr="00462D88">
        <w:rPr>
          <w:rFonts w:ascii="Times New Roman" w:hAnsi="Times New Roman" w:cs="Times New Roman"/>
          <w:color w:val="000000" w:themeColor="text1"/>
          <w:sz w:val="20"/>
          <w:szCs w:val="20"/>
          <w:lang w:val="uk-UA"/>
        </w:rPr>
        <w:t xml:space="preserve">: </w:t>
      </w:r>
      <w:hyperlink r:id="rId65" w:history="1">
        <w:r w:rsidRPr="00462D88">
          <w:rPr>
            <w:rFonts w:ascii="Times New Roman" w:hAnsi="Times New Roman" w:cs="Times New Roman"/>
            <w:color w:val="0000FF"/>
            <w:sz w:val="20"/>
            <w:szCs w:val="20"/>
            <w:u w:val="single"/>
            <w:lang w:val="en-US"/>
          </w:rPr>
          <w:t>https</w:t>
        </w:r>
        <w:r w:rsidRPr="00462D88">
          <w:rPr>
            <w:rFonts w:ascii="Times New Roman" w:hAnsi="Times New Roman" w:cs="Times New Roman"/>
            <w:color w:val="0000FF"/>
            <w:sz w:val="20"/>
            <w:szCs w:val="20"/>
            <w:u w:val="single"/>
            <w:lang w:val="uk-UA"/>
          </w:rPr>
          <w:t>://</w:t>
        </w:r>
        <w:r w:rsidRPr="00462D88">
          <w:rPr>
            <w:rFonts w:ascii="Times New Roman" w:hAnsi="Times New Roman" w:cs="Times New Roman"/>
            <w:color w:val="0000FF"/>
            <w:sz w:val="20"/>
            <w:szCs w:val="20"/>
            <w:u w:val="single"/>
            <w:lang w:val="en-US"/>
          </w:rPr>
          <w:t>www</w:t>
        </w:r>
        <w:r w:rsidRPr="00462D88">
          <w:rPr>
            <w:rFonts w:ascii="Times New Roman" w:hAnsi="Times New Roman" w:cs="Times New Roman"/>
            <w:color w:val="0000FF"/>
            <w:sz w:val="20"/>
            <w:szCs w:val="20"/>
            <w:u w:val="single"/>
            <w:lang w:val="uk-UA"/>
          </w:rPr>
          <w:t>.</w:t>
        </w:r>
        <w:r w:rsidRPr="00462D88">
          <w:rPr>
            <w:rFonts w:ascii="Times New Roman" w:hAnsi="Times New Roman" w:cs="Times New Roman"/>
            <w:color w:val="0000FF"/>
            <w:sz w:val="20"/>
            <w:szCs w:val="20"/>
            <w:u w:val="single"/>
            <w:lang w:val="en-US"/>
          </w:rPr>
          <w:t>youtube</w:t>
        </w:r>
        <w:r w:rsidRPr="00462D88">
          <w:rPr>
            <w:rFonts w:ascii="Times New Roman" w:hAnsi="Times New Roman" w:cs="Times New Roman"/>
            <w:color w:val="0000FF"/>
            <w:sz w:val="20"/>
            <w:szCs w:val="20"/>
            <w:u w:val="single"/>
            <w:lang w:val="uk-UA"/>
          </w:rPr>
          <w:t>.</w:t>
        </w:r>
        <w:r w:rsidRPr="00462D88">
          <w:rPr>
            <w:rFonts w:ascii="Times New Roman" w:hAnsi="Times New Roman" w:cs="Times New Roman"/>
            <w:color w:val="0000FF"/>
            <w:sz w:val="20"/>
            <w:szCs w:val="20"/>
            <w:u w:val="single"/>
            <w:lang w:val="en-US"/>
          </w:rPr>
          <w:t>com</w:t>
        </w:r>
        <w:r w:rsidRPr="00462D88">
          <w:rPr>
            <w:rFonts w:ascii="Times New Roman" w:hAnsi="Times New Roman" w:cs="Times New Roman"/>
            <w:color w:val="0000FF"/>
            <w:sz w:val="20"/>
            <w:szCs w:val="20"/>
            <w:u w:val="single"/>
            <w:lang w:val="uk-UA"/>
          </w:rPr>
          <w:t>/</w:t>
        </w:r>
        <w:r w:rsidRPr="00462D88">
          <w:rPr>
            <w:rFonts w:ascii="Times New Roman" w:hAnsi="Times New Roman" w:cs="Times New Roman"/>
            <w:color w:val="0000FF"/>
            <w:sz w:val="20"/>
            <w:szCs w:val="20"/>
            <w:u w:val="single"/>
            <w:lang w:val="en-US"/>
          </w:rPr>
          <w:t>watch</w:t>
        </w:r>
        <w:r w:rsidRPr="00462D88">
          <w:rPr>
            <w:rFonts w:ascii="Times New Roman" w:hAnsi="Times New Roman" w:cs="Times New Roman"/>
            <w:color w:val="0000FF"/>
            <w:sz w:val="20"/>
            <w:szCs w:val="20"/>
            <w:u w:val="single"/>
            <w:lang w:val="uk-UA"/>
          </w:rPr>
          <w:t>?</w:t>
        </w:r>
        <w:r w:rsidRPr="00462D88">
          <w:rPr>
            <w:rFonts w:ascii="Times New Roman" w:hAnsi="Times New Roman" w:cs="Times New Roman"/>
            <w:color w:val="0000FF"/>
            <w:sz w:val="20"/>
            <w:szCs w:val="20"/>
            <w:u w:val="single"/>
            <w:lang w:val="en-US"/>
          </w:rPr>
          <w:t>v</w:t>
        </w:r>
        <w:r w:rsidRPr="00462D88">
          <w:rPr>
            <w:rFonts w:ascii="Times New Roman" w:hAnsi="Times New Roman" w:cs="Times New Roman"/>
            <w:color w:val="0000FF"/>
            <w:sz w:val="20"/>
            <w:szCs w:val="20"/>
            <w:u w:val="single"/>
            <w:lang w:val="uk-UA"/>
          </w:rPr>
          <w:t>=</w:t>
        </w:r>
        <w:r w:rsidRPr="00462D88">
          <w:rPr>
            <w:rFonts w:ascii="Times New Roman" w:hAnsi="Times New Roman" w:cs="Times New Roman"/>
            <w:color w:val="0000FF"/>
            <w:sz w:val="20"/>
            <w:szCs w:val="20"/>
            <w:u w:val="single"/>
            <w:lang w:val="en-US"/>
          </w:rPr>
          <w:t>G</w:t>
        </w:r>
        <w:r w:rsidRPr="00462D88">
          <w:rPr>
            <w:rFonts w:ascii="Times New Roman" w:hAnsi="Times New Roman" w:cs="Times New Roman"/>
            <w:color w:val="0000FF"/>
            <w:sz w:val="20"/>
            <w:szCs w:val="20"/>
            <w:u w:val="single"/>
            <w:lang w:val="uk-UA"/>
          </w:rPr>
          <w:t>1</w:t>
        </w:r>
        <w:r w:rsidRPr="00462D88">
          <w:rPr>
            <w:rFonts w:ascii="Times New Roman" w:hAnsi="Times New Roman" w:cs="Times New Roman"/>
            <w:color w:val="0000FF"/>
            <w:sz w:val="20"/>
            <w:szCs w:val="20"/>
            <w:u w:val="single"/>
            <w:lang w:val="en-US"/>
          </w:rPr>
          <w:t>S</w:t>
        </w:r>
        <w:r w:rsidRPr="00462D88">
          <w:rPr>
            <w:rFonts w:ascii="Times New Roman" w:hAnsi="Times New Roman" w:cs="Times New Roman"/>
            <w:color w:val="0000FF"/>
            <w:sz w:val="20"/>
            <w:szCs w:val="20"/>
            <w:u w:val="single"/>
            <w:lang w:val="uk-UA"/>
          </w:rPr>
          <w:t>55</w:t>
        </w:r>
        <w:r w:rsidRPr="00462D88">
          <w:rPr>
            <w:rFonts w:ascii="Times New Roman" w:hAnsi="Times New Roman" w:cs="Times New Roman"/>
            <w:color w:val="0000FF"/>
            <w:sz w:val="20"/>
            <w:szCs w:val="20"/>
            <w:u w:val="single"/>
            <w:lang w:val="en-US"/>
          </w:rPr>
          <w:t>DZug</w:t>
        </w:r>
        <w:r w:rsidRPr="00462D88">
          <w:rPr>
            <w:rFonts w:ascii="Times New Roman" w:hAnsi="Times New Roman" w:cs="Times New Roman"/>
            <w:color w:val="0000FF"/>
            <w:sz w:val="20"/>
            <w:szCs w:val="20"/>
            <w:u w:val="single"/>
            <w:lang w:val="uk-UA"/>
          </w:rPr>
          <w:t>_</w:t>
        </w:r>
        <w:r w:rsidRPr="00462D88">
          <w:rPr>
            <w:rFonts w:ascii="Times New Roman" w:hAnsi="Times New Roman" w:cs="Times New Roman"/>
            <w:color w:val="0000FF"/>
            <w:sz w:val="20"/>
            <w:szCs w:val="20"/>
            <w:u w:val="single"/>
            <w:lang w:val="en-US"/>
          </w:rPr>
          <w:t>w</w:t>
        </w:r>
      </w:hyperlink>
    </w:p>
    <w:p w:rsidR="007F0EEE" w:rsidRPr="00462D88" w:rsidRDefault="007F0EEE" w:rsidP="007F0EEE">
      <w:pPr>
        <w:pStyle w:val="a5"/>
        <w:numPr>
          <w:ilvl w:val="0"/>
          <w:numId w:val="19"/>
        </w:numPr>
        <w:spacing w:line="240" w:lineRule="auto"/>
        <w:ind w:firstLine="0"/>
        <w:rPr>
          <w:rFonts w:ascii="Times New Roman" w:hAnsi="Times New Roman" w:cs="Times New Roman"/>
          <w:color w:val="000000" w:themeColor="text1"/>
          <w:sz w:val="20"/>
          <w:szCs w:val="20"/>
          <w:lang w:val="uk-UA"/>
        </w:rPr>
      </w:pPr>
      <w:r w:rsidRPr="00462D88">
        <w:rPr>
          <w:rFonts w:ascii="Times New Roman" w:hAnsi="Times New Roman" w:cs="Times New Roman"/>
          <w:color w:val="000000" w:themeColor="text1"/>
          <w:sz w:val="20"/>
          <w:szCs w:val="20"/>
          <w:lang w:val="uk-UA"/>
        </w:rPr>
        <w:t xml:space="preserve">Довженко О.  Кінофільм «Арсенал», 1929. </w:t>
      </w:r>
      <w:r w:rsidRPr="00462D88">
        <w:rPr>
          <w:rFonts w:ascii="Times New Roman" w:hAnsi="Times New Roman" w:cs="Times New Roman"/>
          <w:color w:val="000000" w:themeColor="text1"/>
          <w:sz w:val="20"/>
          <w:szCs w:val="20"/>
          <w:lang w:val="en-US"/>
        </w:rPr>
        <w:t>URL</w:t>
      </w:r>
      <w:r w:rsidRPr="00462D88">
        <w:rPr>
          <w:rFonts w:ascii="Times New Roman" w:hAnsi="Times New Roman" w:cs="Times New Roman"/>
          <w:color w:val="000000" w:themeColor="text1"/>
          <w:sz w:val="20"/>
          <w:szCs w:val="20"/>
          <w:lang w:val="uk-UA"/>
        </w:rPr>
        <w:t>:</w:t>
      </w:r>
      <w:r w:rsidRPr="00462D88">
        <w:rPr>
          <w:rFonts w:ascii="Times New Roman" w:hAnsi="Times New Roman" w:cs="Times New Roman"/>
          <w:sz w:val="20"/>
          <w:szCs w:val="20"/>
          <w:lang w:val="uk-UA"/>
        </w:rPr>
        <w:t xml:space="preserve"> </w:t>
      </w:r>
      <w:hyperlink r:id="rId66" w:history="1">
        <w:r w:rsidRPr="00462D88">
          <w:rPr>
            <w:rFonts w:ascii="Times New Roman" w:hAnsi="Times New Roman" w:cs="Times New Roman"/>
            <w:color w:val="0000FF"/>
            <w:sz w:val="20"/>
            <w:szCs w:val="20"/>
            <w:u w:val="single"/>
          </w:rPr>
          <w:t>https</w:t>
        </w:r>
        <w:r w:rsidRPr="00462D88">
          <w:rPr>
            <w:rFonts w:ascii="Times New Roman" w:hAnsi="Times New Roman" w:cs="Times New Roman"/>
            <w:color w:val="0000FF"/>
            <w:sz w:val="20"/>
            <w:szCs w:val="20"/>
            <w:u w:val="single"/>
            <w:lang w:val="uk-UA"/>
          </w:rPr>
          <w:t>://</w:t>
        </w:r>
        <w:r w:rsidRPr="00462D88">
          <w:rPr>
            <w:rFonts w:ascii="Times New Roman" w:hAnsi="Times New Roman" w:cs="Times New Roman"/>
            <w:color w:val="0000FF"/>
            <w:sz w:val="20"/>
            <w:szCs w:val="20"/>
            <w:u w:val="single"/>
          </w:rPr>
          <w:t>www</w:t>
        </w:r>
        <w:r w:rsidRPr="00462D88">
          <w:rPr>
            <w:rFonts w:ascii="Times New Roman" w:hAnsi="Times New Roman" w:cs="Times New Roman"/>
            <w:color w:val="0000FF"/>
            <w:sz w:val="20"/>
            <w:szCs w:val="20"/>
            <w:u w:val="single"/>
            <w:lang w:val="uk-UA"/>
          </w:rPr>
          <w:t>.</w:t>
        </w:r>
        <w:r w:rsidRPr="00462D88">
          <w:rPr>
            <w:rFonts w:ascii="Times New Roman" w:hAnsi="Times New Roman" w:cs="Times New Roman"/>
            <w:color w:val="0000FF"/>
            <w:sz w:val="20"/>
            <w:szCs w:val="20"/>
            <w:u w:val="single"/>
          </w:rPr>
          <w:t>youtube</w:t>
        </w:r>
        <w:r w:rsidRPr="00462D88">
          <w:rPr>
            <w:rFonts w:ascii="Times New Roman" w:hAnsi="Times New Roman" w:cs="Times New Roman"/>
            <w:color w:val="0000FF"/>
            <w:sz w:val="20"/>
            <w:szCs w:val="20"/>
            <w:u w:val="single"/>
            <w:lang w:val="uk-UA"/>
          </w:rPr>
          <w:t>.</w:t>
        </w:r>
        <w:r w:rsidRPr="00462D88">
          <w:rPr>
            <w:rFonts w:ascii="Times New Roman" w:hAnsi="Times New Roman" w:cs="Times New Roman"/>
            <w:color w:val="0000FF"/>
            <w:sz w:val="20"/>
            <w:szCs w:val="20"/>
            <w:u w:val="single"/>
          </w:rPr>
          <w:t>com</w:t>
        </w:r>
        <w:r w:rsidRPr="00462D88">
          <w:rPr>
            <w:rFonts w:ascii="Times New Roman" w:hAnsi="Times New Roman" w:cs="Times New Roman"/>
            <w:color w:val="0000FF"/>
            <w:sz w:val="20"/>
            <w:szCs w:val="20"/>
            <w:u w:val="single"/>
            <w:lang w:val="uk-UA"/>
          </w:rPr>
          <w:t>/</w:t>
        </w:r>
        <w:r w:rsidRPr="00462D88">
          <w:rPr>
            <w:rFonts w:ascii="Times New Roman" w:hAnsi="Times New Roman" w:cs="Times New Roman"/>
            <w:color w:val="0000FF"/>
            <w:sz w:val="20"/>
            <w:szCs w:val="20"/>
            <w:u w:val="single"/>
          </w:rPr>
          <w:t>watch</w:t>
        </w:r>
        <w:r w:rsidRPr="00462D88">
          <w:rPr>
            <w:rFonts w:ascii="Times New Roman" w:hAnsi="Times New Roman" w:cs="Times New Roman"/>
            <w:color w:val="0000FF"/>
            <w:sz w:val="20"/>
            <w:szCs w:val="20"/>
            <w:u w:val="single"/>
            <w:lang w:val="uk-UA"/>
          </w:rPr>
          <w:t>?</w:t>
        </w:r>
        <w:r w:rsidRPr="00462D88">
          <w:rPr>
            <w:rFonts w:ascii="Times New Roman" w:hAnsi="Times New Roman" w:cs="Times New Roman"/>
            <w:color w:val="0000FF"/>
            <w:sz w:val="20"/>
            <w:szCs w:val="20"/>
            <w:u w:val="single"/>
          </w:rPr>
          <w:t>v</w:t>
        </w:r>
        <w:r w:rsidRPr="00462D88">
          <w:rPr>
            <w:rFonts w:ascii="Times New Roman" w:hAnsi="Times New Roman" w:cs="Times New Roman"/>
            <w:color w:val="0000FF"/>
            <w:sz w:val="20"/>
            <w:szCs w:val="20"/>
            <w:u w:val="single"/>
            <w:lang w:val="uk-UA"/>
          </w:rPr>
          <w:t>=</w:t>
        </w:r>
        <w:r w:rsidRPr="00462D88">
          <w:rPr>
            <w:rFonts w:ascii="Times New Roman" w:hAnsi="Times New Roman" w:cs="Times New Roman"/>
            <w:color w:val="0000FF"/>
            <w:sz w:val="20"/>
            <w:szCs w:val="20"/>
            <w:u w:val="single"/>
          </w:rPr>
          <w:t>r</w:t>
        </w:r>
        <w:r w:rsidRPr="00462D88">
          <w:rPr>
            <w:rFonts w:ascii="Times New Roman" w:hAnsi="Times New Roman" w:cs="Times New Roman"/>
            <w:color w:val="0000FF"/>
            <w:sz w:val="20"/>
            <w:szCs w:val="20"/>
            <w:u w:val="single"/>
            <w:lang w:val="uk-UA"/>
          </w:rPr>
          <w:t>3</w:t>
        </w:r>
        <w:r w:rsidRPr="00462D88">
          <w:rPr>
            <w:rFonts w:ascii="Times New Roman" w:hAnsi="Times New Roman" w:cs="Times New Roman"/>
            <w:color w:val="0000FF"/>
            <w:sz w:val="20"/>
            <w:szCs w:val="20"/>
            <w:u w:val="single"/>
          </w:rPr>
          <w:t>UdAeDjiIc</w:t>
        </w:r>
        <w:r w:rsidRPr="00462D88">
          <w:rPr>
            <w:rFonts w:ascii="Times New Roman" w:hAnsi="Times New Roman" w:cs="Times New Roman"/>
            <w:color w:val="0000FF"/>
            <w:sz w:val="20"/>
            <w:szCs w:val="20"/>
            <w:u w:val="single"/>
            <w:lang w:val="uk-UA"/>
          </w:rPr>
          <w:t>&amp;</w:t>
        </w:r>
        <w:r w:rsidRPr="00462D88">
          <w:rPr>
            <w:rFonts w:ascii="Times New Roman" w:hAnsi="Times New Roman" w:cs="Times New Roman"/>
            <w:color w:val="0000FF"/>
            <w:sz w:val="20"/>
            <w:szCs w:val="20"/>
            <w:u w:val="single"/>
          </w:rPr>
          <w:t>t</w:t>
        </w:r>
        <w:r w:rsidRPr="00462D88">
          <w:rPr>
            <w:rFonts w:ascii="Times New Roman" w:hAnsi="Times New Roman" w:cs="Times New Roman"/>
            <w:color w:val="0000FF"/>
            <w:sz w:val="20"/>
            <w:szCs w:val="20"/>
            <w:u w:val="single"/>
            <w:lang w:val="uk-UA"/>
          </w:rPr>
          <w:t>=87</w:t>
        </w:r>
        <w:r w:rsidRPr="00462D88">
          <w:rPr>
            <w:rFonts w:ascii="Times New Roman" w:hAnsi="Times New Roman" w:cs="Times New Roman"/>
            <w:color w:val="0000FF"/>
            <w:sz w:val="20"/>
            <w:szCs w:val="20"/>
            <w:u w:val="single"/>
          </w:rPr>
          <w:t>s</w:t>
        </w:r>
      </w:hyperlink>
    </w:p>
    <w:p w:rsidR="007F0EEE" w:rsidRPr="00462D88" w:rsidRDefault="007F0EEE" w:rsidP="007F0EEE">
      <w:pPr>
        <w:pStyle w:val="a5"/>
        <w:numPr>
          <w:ilvl w:val="0"/>
          <w:numId w:val="19"/>
        </w:numPr>
        <w:spacing w:line="240" w:lineRule="auto"/>
        <w:ind w:firstLine="0"/>
        <w:rPr>
          <w:rFonts w:ascii="Times New Roman" w:hAnsi="Times New Roman" w:cs="Times New Roman"/>
          <w:color w:val="000000" w:themeColor="text1"/>
          <w:sz w:val="20"/>
          <w:szCs w:val="20"/>
          <w:lang w:val="uk-UA"/>
        </w:rPr>
      </w:pPr>
      <w:r w:rsidRPr="00462D88">
        <w:rPr>
          <w:rFonts w:ascii="Times New Roman" w:hAnsi="Times New Roman" w:cs="Times New Roman"/>
          <w:color w:val="000000" w:themeColor="text1"/>
          <w:sz w:val="20"/>
          <w:szCs w:val="20"/>
          <w:lang w:val="uk-UA"/>
        </w:rPr>
        <w:t xml:space="preserve">Довженко О.  Кінофільм «Земля», 1930. URL: </w:t>
      </w:r>
      <w:hyperlink r:id="rId67" w:history="1">
        <w:r w:rsidRPr="00462D88">
          <w:rPr>
            <w:rStyle w:val="a6"/>
            <w:sz w:val="20"/>
          </w:rPr>
          <w:t>https://www.youtube.com/watch?v=0nhl2-53uwg</w:t>
        </w:r>
      </w:hyperlink>
    </w:p>
    <w:p w:rsidR="007F0EEE" w:rsidRPr="00462D88" w:rsidRDefault="007F0EEE" w:rsidP="007F0EEE">
      <w:pPr>
        <w:pStyle w:val="a5"/>
        <w:numPr>
          <w:ilvl w:val="0"/>
          <w:numId w:val="19"/>
        </w:numPr>
        <w:spacing w:line="240" w:lineRule="auto"/>
        <w:ind w:firstLine="0"/>
        <w:rPr>
          <w:rFonts w:ascii="Times New Roman" w:hAnsi="Times New Roman" w:cs="Times New Roman"/>
          <w:color w:val="000000" w:themeColor="text1"/>
          <w:sz w:val="20"/>
          <w:szCs w:val="20"/>
          <w:lang w:val="uk-UA"/>
        </w:rPr>
      </w:pPr>
      <w:r w:rsidRPr="00462D88">
        <w:rPr>
          <w:rFonts w:ascii="Times New Roman" w:hAnsi="Times New Roman" w:cs="Times New Roman"/>
          <w:color w:val="000000" w:themeColor="text1"/>
          <w:sz w:val="20"/>
          <w:szCs w:val="20"/>
          <w:lang w:val="uk-UA"/>
        </w:rPr>
        <w:t xml:space="preserve">Довженко О.  Кінофільм «Іван», 1932. URL: </w:t>
      </w:r>
      <w:hyperlink r:id="rId68" w:history="1">
        <w:r w:rsidRPr="00462D88">
          <w:rPr>
            <w:rStyle w:val="a6"/>
            <w:sz w:val="20"/>
          </w:rPr>
          <w:t>https</w:t>
        </w:r>
        <w:r w:rsidRPr="007F0EEE">
          <w:rPr>
            <w:rStyle w:val="a6"/>
            <w:sz w:val="20"/>
            <w:lang w:val="uk-UA"/>
          </w:rPr>
          <w:t>://</w:t>
        </w:r>
        <w:r w:rsidRPr="00462D88">
          <w:rPr>
            <w:rStyle w:val="a6"/>
            <w:sz w:val="20"/>
          </w:rPr>
          <w:t>www</w:t>
        </w:r>
        <w:r w:rsidRPr="007F0EEE">
          <w:rPr>
            <w:rStyle w:val="a6"/>
            <w:sz w:val="20"/>
            <w:lang w:val="uk-UA"/>
          </w:rPr>
          <w:t>.</w:t>
        </w:r>
        <w:r w:rsidRPr="00462D88">
          <w:rPr>
            <w:rStyle w:val="a6"/>
            <w:sz w:val="20"/>
          </w:rPr>
          <w:t>youtube</w:t>
        </w:r>
        <w:r w:rsidRPr="007F0EEE">
          <w:rPr>
            <w:rStyle w:val="a6"/>
            <w:sz w:val="20"/>
            <w:lang w:val="uk-UA"/>
          </w:rPr>
          <w:t>.</w:t>
        </w:r>
        <w:r w:rsidRPr="00462D88">
          <w:rPr>
            <w:rStyle w:val="a6"/>
            <w:sz w:val="20"/>
          </w:rPr>
          <w:t>com</w:t>
        </w:r>
        <w:r w:rsidRPr="007F0EEE">
          <w:rPr>
            <w:rStyle w:val="a6"/>
            <w:sz w:val="20"/>
            <w:lang w:val="uk-UA"/>
          </w:rPr>
          <w:t>/</w:t>
        </w:r>
        <w:r w:rsidRPr="00462D88">
          <w:rPr>
            <w:rStyle w:val="a6"/>
            <w:sz w:val="20"/>
          </w:rPr>
          <w:t>watch</w:t>
        </w:r>
        <w:r w:rsidRPr="007F0EEE">
          <w:rPr>
            <w:rStyle w:val="a6"/>
            <w:sz w:val="20"/>
            <w:lang w:val="uk-UA"/>
          </w:rPr>
          <w:t>?</w:t>
        </w:r>
        <w:r w:rsidRPr="00462D88">
          <w:rPr>
            <w:rStyle w:val="a6"/>
            <w:sz w:val="20"/>
          </w:rPr>
          <w:t>v</w:t>
        </w:r>
        <w:r w:rsidRPr="007F0EEE">
          <w:rPr>
            <w:rStyle w:val="a6"/>
            <w:sz w:val="20"/>
            <w:lang w:val="uk-UA"/>
          </w:rPr>
          <w:t>=</w:t>
        </w:r>
        <w:r w:rsidRPr="00462D88">
          <w:rPr>
            <w:rStyle w:val="a6"/>
            <w:sz w:val="20"/>
          </w:rPr>
          <w:t>sI</w:t>
        </w:r>
        <w:r w:rsidRPr="007F0EEE">
          <w:rPr>
            <w:rStyle w:val="a6"/>
            <w:sz w:val="20"/>
            <w:lang w:val="uk-UA"/>
          </w:rPr>
          <w:t>7</w:t>
        </w:r>
        <w:r w:rsidRPr="00462D88">
          <w:rPr>
            <w:rStyle w:val="a6"/>
            <w:sz w:val="20"/>
          </w:rPr>
          <w:t>cjs</w:t>
        </w:r>
        <w:r w:rsidRPr="007F0EEE">
          <w:rPr>
            <w:rStyle w:val="a6"/>
            <w:sz w:val="20"/>
            <w:lang w:val="uk-UA"/>
          </w:rPr>
          <w:t>__</w:t>
        </w:r>
        <w:r w:rsidRPr="00462D88">
          <w:rPr>
            <w:rStyle w:val="a6"/>
            <w:sz w:val="20"/>
          </w:rPr>
          <w:t>OSg</w:t>
        </w:r>
        <w:r w:rsidRPr="007F0EEE">
          <w:rPr>
            <w:rStyle w:val="a6"/>
            <w:sz w:val="20"/>
            <w:lang w:val="uk-UA"/>
          </w:rPr>
          <w:t>&amp;</w:t>
        </w:r>
        <w:r w:rsidRPr="00462D88">
          <w:rPr>
            <w:rStyle w:val="a6"/>
            <w:sz w:val="20"/>
          </w:rPr>
          <w:t>t</w:t>
        </w:r>
        <w:r w:rsidRPr="007F0EEE">
          <w:rPr>
            <w:rStyle w:val="a6"/>
            <w:sz w:val="20"/>
            <w:lang w:val="uk-UA"/>
          </w:rPr>
          <w:t>=33</w:t>
        </w:r>
        <w:r w:rsidRPr="00462D88">
          <w:rPr>
            <w:rStyle w:val="a6"/>
            <w:sz w:val="20"/>
          </w:rPr>
          <w:t>s</w:t>
        </w:r>
      </w:hyperlink>
    </w:p>
    <w:p w:rsidR="007F0EEE" w:rsidRPr="00462D88" w:rsidRDefault="007F0EEE" w:rsidP="007F0EEE">
      <w:pPr>
        <w:pStyle w:val="a5"/>
        <w:spacing w:line="240" w:lineRule="auto"/>
        <w:rPr>
          <w:rFonts w:ascii="Times New Roman" w:hAnsi="Times New Roman" w:cs="Times New Roman"/>
          <w:color w:val="000000" w:themeColor="text1"/>
          <w:sz w:val="20"/>
          <w:szCs w:val="20"/>
          <w:lang w:val="uk-UA"/>
        </w:rPr>
      </w:pPr>
      <w:r w:rsidRPr="00462D88">
        <w:rPr>
          <w:rFonts w:ascii="Times New Roman" w:hAnsi="Times New Roman" w:cs="Times New Roman"/>
          <w:color w:val="000000" w:themeColor="text1"/>
          <w:sz w:val="20"/>
          <w:szCs w:val="20"/>
          <w:lang w:val="uk-UA"/>
        </w:rPr>
        <w:t xml:space="preserve">7.Довженко О.  Кінофільм «Аероград», 1935. URL: </w:t>
      </w:r>
      <w:hyperlink r:id="rId69" w:history="1">
        <w:r w:rsidRPr="00462D88">
          <w:rPr>
            <w:rStyle w:val="a6"/>
            <w:sz w:val="20"/>
          </w:rPr>
          <w:t>https://www.youtube.com/watch?v=PlLTEBf0kzw</w:t>
        </w:r>
      </w:hyperlink>
    </w:p>
    <w:p w:rsidR="007F0EEE" w:rsidRPr="00462D88" w:rsidRDefault="007F0EEE" w:rsidP="007F0EEE">
      <w:pPr>
        <w:pStyle w:val="a5"/>
        <w:spacing w:line="240" w:lineRule="auto"/>
        <w:rPr>
          <w:rFonts w:ascii="Times New Roman" w:hAnsi="Times New Roman" w:cs="Times New Roman"/>
          <w:color w:val="000000" w:themeColor="text1"/>
          <w:sz w:val="20"/>
          <w:szCs w:val="20"/>
          <w:lang w:val="uk-UA"/>
        </w:rPr>
      </w:pPr>
    </w:p>
    <w:p w:rsidR="007F0EEE" w:rsidRPr="00462D88" w:rsidRDefault="007F0EEE" w:rsidP="007F0EEE">
      <w:pPr>
        <w:pStyle w:val="a5"/>
        <w:spacing w:line="240" w:lineRule="auto"/>
        <w:rPr>
          <w:rFonts w:ascii="Times New Roman" w:hAnsi="Times New Roman" w:cs="Times New Roman"/>
          <w:color w:val="000000" w:themeColor="text1"/>
          <w:sz w:val="20"/>
          <w:szCs w:val="20"/>
          <w:lang w:val="uk-UA"/>
        </w:rPr>
      </w:pPr>
      <w:r w:rsidRPr="00462D88">
        <w:rPr>
          <w:rFonts w:ascii="Times New Roman" w:hAnsi="Times New Roman" w:cs="Times New Roman"/>
          <w:color w:val="000000" w:themeColor="text1"/>
          <w:sz w:val="20"/>
          <w:szCs w:val="20"/>
          <w:lang w:val="uk-UA"/>
        </w:rPr>
        <w:t xml:space="preserve">8.Рябов О. Оперета «Весілля в Малинивці», 1937. URL: </w:t>
      </w:r>
      <w:hyperlink r:id="rId70" w:history="1">
        <w:r w:rsidRPr="007F0EEE">
          <w:rPr>
            <w:rStyle w:val="a6"/>
            <w:sz w:val="20"/>
            <w:lang w:val="en-US"/>
          </w:rPr>
          <w:t>https://www.youtube.com/watch?v=5GiHQSxCXHM</w:t>
        </w:r>
      </w:hyperlink>
    </w:p>
    <w:p w:rsidR="007F0EEE" w:rsidRPr="007F0EEE" w:rsidRDefault="007F0EEE" w:rsidP="007F0EEE">
      <w:pPr>
        <w:pStyle w:val="a5"/>
        <w:spacing w:line="240" w:lineRule="auto"/>
        <w:rPr>
          <w:rStyle w:val="a6"/>
          <w:sz w:val="20"/>
          <w:lang w:val="en-US"/>
        </w:rPr>
      </w:pPr>
      <w:r w:rsidRPr="00462D88">
        <w:rPr>
          <w:rFonts w:ascii="Times New Roman" w:hAnsi="Times New Roman" w:cs="Times New Roman"/>
          <w:color w:val="000000" w:themeColor="text1"/>
          <w:sz w:val="20"/>
          <w:szCs w:val="20"/>
          <w:lang w:val="uk-UA"/>
        </w:rPr>
        <w:t xml:space="preserve">9.Лятошинський Б. Опера «Золотий обруч», 1923. URL: </w:t>
      </w:r>
      <w:hyperlink r:id="rId71" w:history="1">
        <w:r w:rsidRPr="007F0EEE">
          <w:rPr>
            <w:rStyle w:val="a6"/>
            <w:sz w:val="20"/>
            <w:lang w:val="en-US"/>
          </w:rPr>
          <w:t>https://www.youtube.com/watch?v=kzkZdMFUWV8</w:t>
        </w:r>
      </w:hyperlink>
    </w:p>
    <w:p w:rsidR="007F0EEE" w:rsidRPr="00462D88" w:rsidRDefault="007F0EEE" w:rsidP="007F0EEE">
      <w:pPr>
        <w:pStyle w:val="a5"/>
        <w:spacing w:line="240" w:lineRule="auto"/>
        <w:rPr>
          <w:rFonts w:ascii="Times New Roman" w:hAnsi="Times New Roman" w:cs="Times New Roman"/>
          <w:color w:val="000000" w:themeColor="text1"/>
          <w:sz w:val="20"/>
          <w:szCs w:val="20"/>
          <w:lang w:val="uk-UA"/>
        </w:rPr>
      </w:pPr>
      <w:r w:rsidRPr="00462D88">
        <w:rPr>
          <w:rFonts w:ascii="Times New Roman" w:eastAsia="Times New Roman" w:hAnsi="Times New Roman" w:cs="Times New Roman"/>
          <w:color w:val="000000" w:themeColor="text1"/>
          <w:sz w:val="20"/>
          <w:szCs w:val="20"/>
          <w:lang w:val="uk-UA" w:eastAsia="ru-RU"/>
        </w:rPr>
        <w:t xml:space="preserve">10. Ревуцький Л. Кантата-поема «Хустина», 1923. </w:t>
      </w:r>
      <w:r w:rsidRPr="00462D88">
        <w:rPr>
          <w:rFonts w:ascii="Times New Roman" w:eastAsia="Times New Roman" w:hAnsi="Times New Roman" w:cs="Times New Roman"/>
          <w:color w:val="000000" w:themeColor="text1"/>
          <w:sz w:val="20"/>
          <w:szCs w:val="20"/>
          <w:lang w:val="en-US" w:eastAsia="ru-RU"/>
        </w:rPr>
        <w:t>URL</w:t>
      </w:r>
      <w:r w:rsidRPr="00462D88">
        <w:rPr>
          <w:rFonts w:ascii="Times New Roman" w:eastAsia="Times New Roman" w:hAnsi="Times New Roman" w:cs="Times New Roman"/>
          <w:color w:val="000000" w:themeColor="text1"/>
          <w:sz w:val="20"/>
          <w:szCs w:val="20"/>
          <w:lang w:val="uk-UA" w:eastAsia="ru-RU"/>
        </w:rPr>
        <w:t>:</w:t>
      </w:r>
      <w:r w:rsidRPr="00462D88">
        <w:rPr>
          <w:rFonts w:ascii="Times New Roman" w:hAnsi="Times New Roman" w:cs="Times New Roman"/>
          <w:sz w:val="20"/>
          <w:szCs w:val="20"/>
          <w:lang w:val="en-US"/>
        </w:rPr>
        <w:t xml:space="preserve"> </w:t>
      </w:r>
      <w:hyperlink r:id="rId72" w:history="1">
        <w:r w:rsidRPr="00462D88">
          <w:rPr>
            <w:rFonts w:ascii="Times New Roman" w:hAnsi="Times New Roman" w:cs="Times New Roman"/>
            <w:color w:val="0000FF"/>
            <w:sz w:val="20"/>
            <w:szCs w:val="20"/>
            <w:u w:val="single"/>
            <w:lang w:val="en-US"/>
          </w:rPr>
          <w:t>https://www.youtube.com/watch?v=NH4C0v-7OtQ</w:t>
        </w:r>
      </w:hyperlink>
    </w:p>
    <w:p w:rsidR="007F0EEE" w:rsidRPr="00462D88" w:rsidRDefault="007F0EEE" w:rsidP="007F0EEE">
      <w:pPr>
        <w:pStyle w:val="a5"/>
        <w:spacing w:line="240" w:lineRule="auto"/>
        <w:jc w:val="center"/>
        <w:rPr>
          <w:rFonts w:ascii="Times New Roman" w:hAnsi="Times New Roman" w:cs="Times New Roman"/>
          <w:sz w:val="20"/>
          <w:szCs w:val="20"/>
          <w:lang w:val="uk-UA"/>
        </w:rPr>
      </w:pPr>
      <w:r w:rsidRPr="00462D88">
        <w:rPr>
          <w:rFonts w:ascii="Times New Roman" w:hAnsi="Times New Roman" w:cs="Times New Roman"/>
          <w:sz w:val="20"/>
          <w:szCs w:val="20"/>
          <w:lang w:val="uk-UA"/>
        </w:rPr>
        <w:t>Аудіальні джерела:</w:t>
      </w:r>
    </w:p>
    <w:p w:rsidR="007F0EEE" w:rsidRPr="00462D88" w:rsidRDefault="007F0EEE" w:rsidP="007F0EEE">
      <w:pPr>
        <w:pStyle w:val="a5"/>
        <w:numPr>
          <w:ilvl w:val="0"/>
          <w:numId w:val="20"/>
        </w:numPr>
        <w:spacing w:line="240" w:lineRule="auto"/>
        <w:ind w:firstLine="0"/>
        <w:rPr>
          <w:rFonts w:ascii="Times New Roman" w:hAnsi="Times New Roman" w:cs="Times New Roman"/>
          <w:color w:val="000000" w:themeColor="text1"/>
          <w:sz w:val="20"/>
          <w:szCs w:val="20"/>
          <w:lang w:val="uk-UA"/>
        </w:rPr>
      </w:pPr>
      <w:r w:rsidRPr="00462D88">
        <w:rPr>
          <w:rFonts w:ascii="Times New Roman" w:hAnsi="Times New Roman" w:cs="Times New Roman"/>
          <w:color w:val="000000" w:themeColor="text1"/>
          <w:sz w:val="20"/>
          <w:szCs w:val="20"/>
          <w:lang w:val="uk-UA"/>
        </w:rPr>
        <w:t xml:space="preserve">Вахнянин А. Опера «Купало», 1929. </w:t>
      </w:r>
      <w:r w:rsidRPr="00462D88">
        <w:rPr>
          <w:rFonts w:ascii="Times New Roman" w:hAnsi="Times New Roman" w:cs="Times New Roman"/>
          <w:color w:val="000000" w:themeColor="text1"/>
          <w:sz w:val="20"/>
          <w:szCs w:val="20"/>
          <w:lang w:val="en-US"/>
        </w:rPr>
        <w:t>URL</w:t>
      </w:r>
      <w:r w:rsidRPr="00462D88">
        <w:rPr>
          <w:rFonts w:ascii="Times New Roman" w:hAnsi="Times New Roman" w:cs="Times New Roman"/>
          <w:color w:val="000000" w:themeColor="text1"/>
          <w:sz w:val="20"/>
          <w:szCs w:val="20"/>
          <w:lang w:val="uk-UA"/>
        </w:rPr>
        <w:t>:</w:t>
      </w:r>
      <w:r w:rsidRPr="00462D88">
        <w:rPr>
          <w:rFonts w:ascii="Times New Roman" w:hAnsi="Times New Roman" w:cs="Times New Roman"/>
          <w:sz w:val="20"/>
          <w:szCs w:val="20"/>
        </w:rPr>
        <w:t xml:space="preserve"> </w:t>
      </w:r>
      <w:hyperlink r:id="rId73" w:history="1">
        <w:r w:rsidRPr="00462D88">
          <w:rPr>
            <w:rStyle w:val="a6"/>
            <w:sz w:val="20"/>
            <w:lang w:val="en-US"/>
          </w:rPr>
          <w:t>https</w:t>
        </w:r>
        <w:r w:rsidRPr="00462D88">
          <w:rPr>
            <w:rStyle w:val="a6"/>
            <w:sz w:val="20"/>
          </w:rPr>
          <w:t>://</w:t>
        </w:r>
        <w:r w:rsidRPr="00462D88">
          <w:rPr>
            <w:rStyle w:val="a6"/>
            <w:sz w:val="20"/>
            <w:lang w:val="en-US"/>
          </w:rPr>
          <w:t>is</w:t>
        </w:r>
        <w:r w:rsidRPr="00462D88">
          <w:rPr>
            <w:rStyle w:val="a6"/>
            <w:sz w:val="20"/>
          </w:rPr>
          <w:t>.</w:t>
        </w:r>
        <w:r w:rsidRPr="00462D88">
          <w:rPr>
            <w:rStyle w:val="a6"/>
            <w:sz w:val="20"/>
            <w:lang w:val="en-US"/>
          </w:rPr>
          <w:t>gd</w:t>
        </w:r>
        <w:r w:rsidRPr="00462D88">
          <w:rPr>
            <w:rStyle w:val="a6"/>
            <w:sz w:val="20"/>
          </w:rPr>
          <w:t>/</w:t>
        </w:r>
        <w:r w:rsidRPr="00462D88">
          <w:rPr>
            <w:rStyle w:val="a6"/>
            <w:sz w:val="20"/>
            <w:lang w:val="en-US"/>
          </w:rPr>
          <w:t>x</w:t>
        </w:r>
        <w:r w:rsidRPr="00462D88">
          <w:rPr>
            <w:rStyle w:val="a6"/>
            <w:sz w:val="20"/>
          </w:rPr>
          <w:t>9</w:t>
        </w:r>
        <w:r w:rsidRPr="00462D88">
          <w:rPr>
            <w:rStyle w:val="a6"/>
            <w:sz w:val="20"/>
            <w:lang w:val="en-US"/>
          </w:rPr>
          <w:t>Hvkw</w:t>
        </w:r>
      </w:hyperlink>
    </w:p>
    <w:p w:rsidR="007F0EEE" w:rsidRPr="00462D88" w:rsidRDefault="007F0EEE" w:rsidP="007F0EEE">
      <w:pPr>
        <w:pStyle w:val="a5"/>
        <w:numPr>
          <w:ilvl w:val="0"/>
          <w:numId w:val="20"/>
        </w:numPr>
        <w:spacing w:line="240" w:lineRule="auto"/>
        <w:ind w:firstLine="0"/>
        <w:rPr>
          <w:rFonts w:ascii="Times New Roman" w:hAnsi="Times New Roman" w:cs="Times New Roman"/>
          <w:color w:val="000000" w:themeColor="text1"/>
          <w:sz w:val="20"/>
          <w:szCs w:val="20"/>
          <w:lang w:val="uk-UA"/>
        </w:rPr>
      </w:pPr>
      <w:r w:rsidRPr="00462D88">
        <w:rPr>
          <w:rFonts w:ascii="Times New Roman" w:hAnsi="Times New Roman" w:cs="Times New Roman"/>
          <w:sz w:val="20"/>
          <w:szCs w:val="20"/>
          <w:lang w:val="uk-UA"/>
        </w:rPr>
        <w:t>Вериківський М. Симфонічна сюїта «Веснянки», 1924.</w:t>
      </w:r>
      <w:r w:rsidRPr="00462D88">
        <w:rPr>
          <w:rFonts w:ascii="Times New Roman" w:hAnsi="Times New Roman" w:cs="Times New Roman"/>
          <w:sz w:val="20"/>
          <w:szCs w:val="20"/>
        </w:rPr>
        <w:t xml:space="preserve"> </w:t>
      </w:r>
      <w:r w:rsidRPr="00462D88">
        <w:rPr>
          <w:rFonts w:ascii="Times New Roman" w:hAnsi="Times New Roman" w:cs="Times New Roman"/>
          <w:sz w:val="20"/>
          <w:szCs w:val="20"/>
          <w:lang w:val="uk-UA"/>
        </w:rPr>
        <w:t>URL:</w:t>
      </w:r>
      <w:r w:rsidRPr="00462D88">
        <w:rPr>
          <w:rFonts w:ascii="Times New Roman" w:hAnsi="Times New Roman" w:cs="Times New Roman"/>
          <w:sz w:val="20"/>
          <w:szCs w:val="20"/>
        </w:rPr>
        <w:t xml:space="preserve"> </w:t>
      </w:r>
      <w:hyperlink r:id="rId74" w:history="1">
        <w:r w:rsidRPr="00462D88">
          <w:rPr>
            <w:rStyle w:val="a6"/>
            <w:sz w:val="20"/>
          </w:rPr>
          <w:t>https://is.gd/x9Hvkw</w:t>
        </w:r>
      </w:hyperlink>
    </w:p>
    <w:p w:rsidR="007F0EEE" w:rsidRPr="00FB3700" w:rsidRDefault="007F0EEE" w:rsidP="007F0EEE">
      <w:pPr>
        <w:pStyle w:val="a5"/>
        <w:numPr>
          <w:ilvl w:val="0"/>
          <w:numId w:val="20"/>
        </w:numPr>
        <w:spacing w:line="240" w:lineRule="auto"/>
        <w:ind w:firstLine="0"/>
        <w:rPr>
          <w:rFonts w:ascii="Times New Roman" w:hAnsi="Times New Roman" w:cs="Times New Roman"/>
          <w:color w:val="000000" w:themeColor="text1"/>
          <w:sz w:val="20"/>
          <w:szCs w:val="20"/>
          <w:lang w:val="uk-UA"/>
        </w:rPr>
      </w:pPr>
      <w:r w:rsidRPr="00462D88">
        <w:rPr>
          <w:rFonts w:ascii="Times New Roman" w:hAnsi="Times New Roman" w:cs="Times New Roman"/>
          <w:color w:val="000000" w:themeColor="text1"/>
          <w:sz w:val="20"/>
          <w:szCs w:val="20"/>
          <w:lang w:val="uk-UA"/>
        </w:rPr>
        <w:t xml:space="preserve">Леонтович М. «Щедрик», 1919. </w:t>
      </w:r>
      <w:r w:rsidRPr="00462D88">
        <w:rPr>
          <w:rFonts w:ascii="Times New Roman" w:hAnsi="Times New Roman" w:cs="Times New Roman"/>
          <w:color w:val="000000" w:themeColor="text1"/>
          <w:sz w:val="20"/>
          <w:szCs w:val="20"/>
          <w:lang w:val="en-US"/>
        </w:rPr>
        <w:t>URL</w:t>
      </w:r>
      <w:r w:rsidRPr="00462D88">
        <w:rPr>
          <w:rFonts w:ascii="Times New Roman" w:hAnsi="Times New Roman" w:cs="Times New Roman"/>
          <w:color w:val="000000" w:themeColor="text1"/>
          <w:sz w:val="20"/>
          <w:szCs w:val="20"/>
          <w:lang w:val="uk-UA"/>
        </w:rPr>
        <w:t>:</w:t>
      </w:r>
      <w:r w:rsidRPr="00462D88">
        <w:rPr>
          <w:rFonts w:ascii="Times New Roman" w:hAnsi="Times New Roman" w:cs="Times New Roman"/>
          <w:sz w:val="20"/>
          <w:szCs w:val="20"/>
        </w:rPr>
        <w:t xml:space="preserve"> </w:t>
      </w:r>
      <w:hyperlink r:id="rId75" w:history="1">
        <w:r w:rsidRPr="00462D88">
          <w:rPr>
            <w:rStyle w:val="a6"/>
            <w:sz w:val="20"/>
          </w:rPr>
          <w:t>https://is.gd/x9Hvkw</w:t>
        </w:r>
      </w:hyperlink>
    </w:p>
    <w:p w:rsidR="007F0EEE" w:rsidRDefault="007F0EEE" w:rsidP="007F0EEE">
      <w:pPr>
        <w:spacing w:line="240" w:lineRule="auto"/>
        <w:rPr>
          <w:rFonts w:ascii="Times New Roman" w:hAnsi="Times New Roman" w:cs="Times New Roman"/>
          <w:b/>
          <w:sz w:val="20"/>
          <w:szCs w:val="20"/>
          <w:lang w:val="uk-UA"/>
        </w:rPr>
      </w:pPr>
    </w:p>
    <w:p w:rsidR="007F0EEE" w:rsidRDefault="007F0EEE" w:rsidP="007F0EEE">
      <w:pPr>
        <w:spacing w:line="240" w:lineRule="auto"/>
        <w:rPr>
          <w:rFonts w:ascii="Times New Roman" w:hAnsi="Times New Roman" w:cs="Times New Roman"/>
          <w:b/>
          <w:sz w:val="20"/>
          <w:szCs w:val="20"/>
          <w:lang w:val="uk-UA"/>
        </w:rPr>
      </w:pPr>
    </w:p>
    <w:p w:rsidR="007F0EEE" w:rsidRDefault="007F0EEE" w:rsidP="007F0EEE">
      <w:pPr>
        <w:spacing w:line="240" w:lineRule="auto"/>
        <w:rPr>
          <w:rFonts w:ascii="Times New Roman" w:hAnsi="Times New Roman" w:cs="Times New Roman"/>
          <w:b/>
          <w:sz w:val="20"/>
          <w:szCs w:val="20"/>
          <w:lang w:val="uk-UA"/>
        </w:rPr>
      </w:pPr>
    </w:p>
    <w:p w:rsidR="007F0EEE" w:rsidRPr="00462D88" w:rsidRDefault="007F0EEE" w:rsidP="007F0EEE">
      <w:pPr>
        <w:pStyle w:val="a5"/>
        <w:spacing w:line="240" w:lineRule="auto"/>
        <w:ind w:left="1069"/>
        <w:rPr>
          <w:rFonts w:ascii="Times New Roman" w:hAnsi="Times New Roman" w:cs="Times New Roman"/>
          <w:sz w:val="20"/>
          <w:szCs w:val="20"/>
          <w:lang w:val="uk-UA"/>
        </w:rPr>
      </w:pPr>
    </w:p>
    <w:p w:rsidR="007F0EEE" w:rsidRPr="00462D88" w:rsidRDefault="007F0EEE" w:rsidP="007F0EEE">
      <w:pPr>
        <w:pStyle w:val="a5"/>
        <w:spacing w:line="240" w:lineRule="auto"/>
        <w:ind w:left="1069"/>
        <w:rPr>
          <w:rFonts w:ascii="Times New Roman" w:hAnsi="Times New Roman" w:cs="Times New Roman"/>
          <w:sz w:val="20"/>
          <w:szCs w:val="20"/>
          <w:lang w:val="uk-UA"/>
        </w:rPr>
      </w:pPr>
    </w:p>
    <w:p w:rsidR="007F0EEE" w:rsidRPr="00462D88" w:rsidRDefault="007F0EEE" w:rsidP="007F0EEE">
      <w:pPr>
        <w:pStyle w:val="a5"/>
        <w:spacing w:line="240" w:lineRule="auto"/>
        <w:ind w:left="1069"/>
        <w:rPr>
          <w:rFonts w:ascii="Times New Roman" w:hAnsi="Times New Roman" w:cs="Times New Roman"/>
          <w:sz w:val="20"/>
          <w:szCs w:val="20"/>
          <w:lang w:val="uk-UA"/>
        </w:rPr>
      </w:pPr>
    </w:p>
    <w:p w:rsidR="007F0EEE" w:rsidRPr="00462D88" w:rsidRDefault="007F0EEE" w:rsidP="007F0EEE">
      <w:pPr>
        <w:pStyle w:val="a5"/>
        <w:spacing w:line="240" w:lineRule="auto"/>
        <w:ind w:left="1069"/>
        <w:rPr>
          <w:rFonts w:ascii="Times New Roman" w:hAnsi="Times New Roman" w:cs="Times New Roman"/>
          <w:sz w:val="20"/>
          <w:szCs w:val="20"/>
          <w:lang w:val="uk-UA"/>
        </w:rPr>
      </w:pPr>
    </w:p>
    <w:p w:rsidR="007F0EEE" w:rsidRPr="00462D88" w:rsidRDefault="007F0EEE" w:rsidP="007F0EEE">
      <w:pPr>
        <w:pStyle w:val="a5"/>
        <w:spacing w:line="240" w:lineRule="auto"/>
        <w:ind w:left="1069"/>
        <w:rPr>
          <w:rFonts w:ascii="Times New Roman" w:hAnsi="Times New Roman" w:cs="Times New Roman"/>
          <w:sz w:val="20"/>
          <w:szCs w:val="20"/>
          <w:lang w:val="uk-UA"/>
        </w:rPr>
      </w:pPr>
    </w:p>
    <w:p w:rsidR="007F0EEE" w:rsidRPr="00462D88" w:rsidRDefault="007F0EEE" w:rsidP="007F0EEE">
      <w:pPr>
        <w:pStyle w:val="a5"/>
        <w:spacing w:line="240" w:lineRule="auto"/>
        <w:ind w:left="1069"/>
        <w:rPr>
          <w:rFonts w:ascii="Times New Roman" w:hAnsi="Times New Roman" w:cs="Times New Roman"/>
          <w:sz w:val="20"/>
          <w:szCs w:val="20"/>
          <w:lang w:val="uk-UA"/>
        </w:rPr>
      </w:pPr>
    </w:p>
    <w:p w:rsidR="007F0EEE" w:rsidRPr="00462D88" w:rsidRDefault="007F0EEE" w:rsidP="007F0EEE">
      <w:pPr>
        <w:pStyle w:val="a5"/>
        <w:spacing w:line="240" w:lineRule="auto"/>
        <w:ind w:left="1069"/>
        <w:rPr>
          <w:rFonts w:ascii="Times New Roman" w:hAnsi="Times New Roman" w:cs="Times New Roman"/>
          <w:b/>
          <w:sz w:val="20"/>
          <w:szCs w:val="20"/>
          <w:lang w:val="uk-UA"/>
        </w:rPr>
      </w:pPr>
    </w:p>
    <w:p w:rsidR="007F0EEE" w:rsidRPr="00462D88" w:rsidRDefault="007F0EEE" w:rsidP="007F0EEE">
      <w:pPr>
        <w:pStyle w:val="a5"/>
        <w:spacing w:line="240" w:lineRule="auto"/>
        <w:ind w:left="1069"/>
        <w:rPr>
          <w:rFonts w:ascii="Times New Roman" w:hAnsi="Times New Roman" w:cs="Times New Roman"/>
          <w:b/>
          <w:sz w:val="20"/>
          <w:szCs w:val="20"/>
          <w:lang w:val="uk-UA"/>
        </w:rPr>
      </w:pPr>
    </w:p>
    <w:p w:rsidR="007F0EEE" w:rsidRPr="00462D88" w:rsidRDefault="007F0EEE" w:rsidP="007F0EEE">
      <w:pPr>
        <w:pStyle w:val="a5"/>
        <w:spacing w:line="240" w:lineRule="auto"/>
        <w:ind w:left="1069"/>
        <w:rPr>
          <w:rFonts w:ascii="Times New Roman" w:hAnsi="Times New Roman" w:cs="Times New Roman"/>
          <w:b/>
          <w:sz w:val="20"/>
          <w:szCs w:val="20"/>
          <w:lang w:val="uk-UA"/>
        </w:rPr>
      </w:pPr>
    </w:p>
    <w:p w:rsidR="007F0EEE" w:rsidRPr="00462D88" w:rsidRDefault="007F0EEE" w:rsidP="007F0EEE">
      <w:pPr>
        <w:pStyle w:val="a5"/>
        <w:spacing w:line="240" w:lineRule="auto"/>
        <w:ind w:left="1069"/>
        <w:rPr>
          <w:rFonts w:ascii="Times New Roman" w:hAnsi="Times New Roman" w:cs="Times New Roman"/>
          <w:b/>
          <w:sz w:val="20"/>
          <w:szCs w:val="20"/>
          <w:lang w:val="uk-UA"/>
        </w:rPr>
      </w:pPr>
    </w:p>
    <w:p w:rsidR="007F0EEE" w:rsidRPr="00462D88" w:rsidRDefault="007F0EEE" w:rsidP="007F0EEE">
      <w:pPr>
        <w:pStyle w:val="a5"/>
        <w:spacing w:line="240" w:lineRule="auto"/>
        <w:ind w:left="1069"/>
        <w:rPr>
          <w:rFonts w:ascii="Times New Roman" w:hAnsi="Times New Roman" w:cs="Times New Roman"/>
          <w:b/>
          <w:i/>
          <w:sz w:val="20"/>
          <w:szCs w:val="20"/>
          <w:lang w:val="uk-UA"/>
        </w:rPr>
      </w:pPr>
    </w:p>
    <w:p w:rsidR="007F0EEE" w:rsidRPr="00B95FA1" w:rsidRDefault="007F0EEE" w:rsidP="007F0EEE">
      <w:pPr>
        <w:spacing w:line="360" w:lineRule="auto"/>
        <w:rPr>
          <w:rFonts w:ascii="Times New Roman" w:hAnsi="Times New Roman" w:cs="Times New Roman"/>
          <w:sz w:val="28"/>
          <w:szCs w:val="28"/>
          <w:lang w:val="uk-UA"/>
        </w:rPr>
      </w:pPr>
      <w:bookmarkStart w:id="0" w:name="_GoBack"/>
      <w:bookmarkEnd w:id="0"/>
    </w:p>
    <w:sectPr w:rsidR="007F0EEE" w:rsidRPr="00B95FA1" w:rsidSect="00026A7C">
      <w:footerReference w:type="default" r:id="rId7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6848" w:rsidRDefault="00686848" w:rsidP="00026A7C">
      <w:pPr>
        <w:spacing w:after="0" w:line="240" w:lineRule="auto"/>
      </w:pPr>
      <w:r>
        <w:separator/>
      </w:r>
    </w:p>
  </w:endnote>
  <w:endnote w:type="continuationSeparator" w:id="0">
    <w:p w:rsidR="00686848" w:rsidRDefault="00686848" w:rsidP="00026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6872310"/>
      <w:docPartObj>
        <w:docPartGallery w:val="Page Numbers (Bottom of Page)"/>
        <w:docPartUnique/>
      </w:docPartObj>
    </w:sdtPr>
    <w:sdtEndPr/>
    <w:sdtContent>
      <w:p w:rsidR="00DD665C" w:rsidRDefault="00DD665C">
        <w:pPr>
          <w:pStyle w:val="a9"/>
          <w:jc w:val="right"/>
        </w:pPr>
        <w:r w:rsidRPr="00026A7C">
          <w:rPr>
            <w:rFonts w:ascii="Times New Roman" w:hAnsi="Times New Roman" w:cs="Times New Roman"/>
          </w:rPr>
          <w:fldChar w:fldCharType="begin"/>
        </w:r>
        <w:r w:rsidRPr="00026A7C">
          <w:rPr>
            <w:rFonts w:ascii="Times New Roman" w:hAnsi="Times New Roman" w:cs="Times New Roman"/>
          </w:rPr>
          <w:instrText>PAGE   \* MERGEFORMAT</w:instrText>
        </w:r>
        <w:r w:rsidRPr="00026A7C">
          <w:rPr>
            <w:rFonts w:ascii="Times New Roman" w:hAnsi="Times New Roman" w:cs="Times New Roman"/>
          </w:rPr>
          <w:fldChar w:fldCharType="separate"/>
        </w:r>
        <w:r w:rsidR="007F0EEE" w:rsidRPr="007F0EEE">
          <w:rPr>
            <w:rFonts w:ascii="Times New Roman" w:hAnsi="Times New Roman" w:cs="Times New Roman"/>
            <w:noProof/>
            <w:lang w:val="uk-UA"/>
          </w:rPr>
          <w:t>38</w:t>
        </w:r>
        <w:r w:rsidRPr="00026A7C">
          <w:rPr>
            <w:rFonts w:ascii="Times New Roman" w:hAnsi="Times New Roman" w:cs="Times New Roman"/>
          </w:rPr>
          <w:fldChar w:fldCharType="end"/>
        </w:r>
      </w:p>
    </w:sdtContent>
  </w:sdt>
  <w:p w:rsidR="00DD665C" w:rsidRDefault="00DD665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6848" w:rsidRDefault="00686848" w:rsidP="00026A7C">
      <w:pPr>
        <w:spacing w:after="0" w:line="240" w:lineRule="auto"/>
      </w:pPr>
      <w:r>
        <w:separator/>
      </w:r>
    </w:p>
  </w:footnote>
  <w:footnote w:type="continuationSeparator" w:id="0">
    <w:p w:rsidR="00686848" w:rsidRDefault="00686848" w:rsidP="00026A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1212D"/>
    <w:multiLevelType w:val="hybridMultilevel"/>
    <w:tmpl w:val="A60CC0B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BC6511"/>
    <w:multiLevelType w:val="multilevel"/>
    <w:tmpl w:val="1FDE0136"/>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30F6AE3"/>
    <w:multiLevelType w:val="hybridMultilevel"/>
    <w:tmpl w:val="7C9E612A"/>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E8157C"/>
    <w:multiLevelType w:val="hybridMultilevel"/>
    <w:tmpl w:val="FE2C841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CE950EB"/>
    <w:multiLevelType w:val="multilevel"/>
    <w:tmpl w:val="223811B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EEE5148"/>
    <w:multiLevelType w:val="hybridMultilevel"/>
    <w:tmpl w:val="D0E20C78"/>
    <w:lvl w:ilvl="0" w:tplc="2512714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F62320B"/>
    <w:multiLevelType w:val="hybridMultilevel"/>
    <w:tmpl w:val="EEA4D0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F166AD"/>
    <w:multiLevelType w:val="hybridMultilevel"/>
    <w:tmpl w:val="7C0098C4"/>
    <w:lvl w:ilvl="0" w:tplc="7B166852">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8">
    <w:nsid w:val="21B2589D"/>
    <w:multiLevelType w:val="hybridMultilevel"/>
    <w:tmpl w:val="BF9E8AA4"/>
    <w:lvl w:ilvl="0" w:tplc="D1483FCC">
      <w:start w:val="1933"/>
      <w:numFmt w:val="bullet"/>
      <w:lvlText w:val="-"/>
      <w:lvlJc w:val="left"/>
      <w:pPr>
        <w:ind w:left="1129" w:hanging="360"/>
      </w:pPr>
      <w:rPr>
        <w:rFonts w:ascii="Times New Roman" w:eastAsiaTheme="minorHAnsi" w:hAnsi="Times New Roman" w:cs="Times New Roman" w:hint="default"/>
      </w:rPr>
    </w:lvl>
    <w:lvl w:ilvl="1" w:tplc="04190003" w:tentative="1">
      <w:start w:val="1"/>
      <w:numFmt w:val="bullet"/>
      <w:lvlText w:val="o"/>
      <w:lvlJc w:val="left"/>
      <w:pPr>
        <w:ind w:left="1849" w:hanging="360"/>
      </w:pPr>
      <w:rPr>
        <w:rFonts w:ascii="Courier New" w:hAnsi="Courier New" w:cs="Courier New" w:hint="default"/>
      </w:rPr>
    </w:lvl>
    <w:lvl w:ilvl="2" w:tplc="04190005" w:tentative="1">
      <w:start w:val="1"/>
      <w:numFmt w:val="bullet"/>
      <w:lvlText w:val=""/>
      <w:lvlJc w:val="left"/>
      <w:pPr>
        <w:ind w:left="2569" w:hanging="360"/>
      </w:pPr>
      <w:rPr>
        <w:rFonts w:ascii="Wingdings" w:hAnsi="Wingdings" w:hint="default"/>
      </w:rPr>
    </w:lvl>
    <w:lvl w:ilvl="3" w:tplc="04190001" w:tentative="1">
      <w:start w:val="1"/>
      <w:numFmt w:val="bullet"/>
      <w:lvlText w:val=""/>
      <w:lvlJc w:val="left"/>
      <w:pPr>
        <w:ind w:left="3289" w:hanging="360"/>
      </w:pPr>
      <w:rPr>
        <w:rFonts w:ascii="Symbol" w:hAnsi="Symbol" w:hint="default"/>
      </w:rPr>
    </w:lvl>
    <w:lvl w:ilvl="4" w:tplc="04190003" w:tentative="1">
      <w:start w:val="1"/>
      <w:numFmt w:val="bullet"/>
      <w:lvlText w:val="o"/>
      <w:lvlJc w:val="left"/>
      <w:pPr>
        <w:ind w:left="4009" w:hanging="360"/>
      </w:pPr>
      <w:rPr>
        <w:rFonts w:ascii="Courier New" w:hAnsi="Courier New" w:cs="Courier New" w:hint="default"/>
      </w:rPr>
    </w:lvl>
    <w:lvl w:ilvl="5" w:tplc="04190005" w:tentative="1">
      <w:start w:val="1"/>
      <w:numFmt w:val="bullet"/>
      <w:lvlText w:val=""/>
      <w:lvlJc w:val="left"/>
      <w:pPr>
        <w:ind w:left="4729" w:hanging="360"/>
      </w:pPr>
      <w:rPr>
        <w:rFonts w:ascii="Wingdings" w:hAnsi="Wingdings" w:hint="default"/>
      </w:rPr>
    </w:lvl>
    <w:lvl w:ilvl="6" w:tplc="04190001" w:tentative="1">
      <w:start w:val="1"/>
      <w:numFmt w:val="bullet"/>
      <w:lvlText w:val=""/>
      <w:lvlJc w:val="left"/>
      <w:pPr>
        <w:ind w:left="5449" w:hanging="360"/>
      </w:pPr>
      <w:rPr>
        <w:rFonts w:ascii="Symbol" w:hAnsi="Symbol" w:hint="default"/>
      </w:rPr>
    </w:lvl>
    <w:lvl w:ilvl="7" w:tplc="04190003" w:tentative="1">
      <w:start w:val="1"/>
      <w:numFmt w:val="bullet"/>
      <w:lvlText w:val="o"/>
      <w:lvlJc w:val="left"/>
      <w:pPr>
        <w:ind w:left="6169" w:hanging="360"/>
      </w:pPr>
      <w:rPr>
        <w:rFonts w:ascii="Courier New" w:hAnsi="Courier New" w:cs="Courier New" w:hint="default"/>
      </w:rPr>
    </w:lvl>
    <w:lvl w:ilvl="8" w:tplc="04190005" w:tentative="1">
      <w:start w:val="1"/>
      <w:numFmt w:val="bullet"/>
      <w:lvlText w:val=""/>
      <w:lvlJc w:val="left"/>
      <w:pPr>
        <w:ind w:left="6889" w:hanging="360"/>
      </w:pPr>
      <w:rPr>
        <w:rFonts w:ascii="Wingdings" w:hAnsi="Wingdings" w:hint="default"/>
      </w:rPr>
    </w:lvl>
  </w:abstractNum>
  <w:abstractNum w:abstractNumId="9">
    <w:nsid w:val="28B73400"/>
    <w:multiLevelType w:val="hybridMultilevel"/>
    <w:tmpl w:val="EFCAB37C"/>
    <w:lvl w:ilvl="0" w:tplc="FE106646">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10">
    <w:nsid w:val="2A3C0460"/>
    <w:multiLevelType w:val="multilevel"/>
    <w:tmpl w:val="2B6879FE"/>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nsid w:val="2AAD59D9"/>
    <w:multiLevelType w:val="hybridMultilevel"/>
    <w:tmpl w:val="EDE65562"/>
    <w:lvl w:ilvl="0" w:tplc="1DE6857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2C3A696C"/>
    <w:multiLevelType w:val="hybridMultilevel"/>
    <w:tmpl w:val="390E2BB4"/>
    <w:lvl w:ilvl="0" w:tplc="237E143A">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3">
    <w:nsid w:val="2E8603C3"/>
    <w:multiLevelType w:val="hybridMultilevel"/>
    <w:tmpl w:val="254665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1AB2ED3"/>
    <w:multiLevelType w:val="hybridMultilevel"/>
    <w:tmpl w:val="C6A683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44605CF"/>
    <w:multiLevelType w:val="hybridMultilevel"/>
    <w:tmpl w:val="774E4566"/>
    <w:lvl w:ilvl="0" w:tplc="C3B6CBC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60A3730"/>
    <w:multiLevelType w:val="hybridMultilevel"/>
    <w:tmpl w:val="ECC27D8E"/>
    <w:lvl w:ilvl="0" w:tplc="987A2E2E">
      <w:start w:val="1"/>
      <w:numFmt w:val="decimal"/>
      <w:lvlText w:val="%1."/>
      <w:lvlJc w:val="left"/>
      <w:pPr>
        <w:ind w:left="570" w:hanging="360"/>
      </w:pPr>
      <w:rPr>
        <w:rFonts w:hint="default"/>
      </w:rPr>
    </w:lvl>
    <w:lvl w:ilvl="1" w:tplc="04190019" w:tentative="1">
      <w:start w:val="1"/>
      <w:numFmt w:val="lowerLetter"/>
      <w:lvlText w:val="%2."/>
      <w:lvlJc w:val="left"/>
      <w:pPr>
        <w:ind w:left="1290" w:hanging="360"/>
      </w:pPr>
    </w:lvl>
    <w:lvl w:ilvl="2" w:tplc="0419001B" w:tentative="1">
      <w:start w:val="1"/>
      <w:numFmt w:val="lowerRoman"/>
      <w:lvlText w:val="%3."/>
      <w:lvlJc w:val="right"/>
      <w:pPr>
        <w:ind w:left="2010" w:hanging="180"/>
      </w:pPr>
    </w:lvl>
    <w:lvl w:ilvl="3" w:tplc="0419000F" w:tentative="1">
      <w:start w:val="1"/>
      <w:numFmt w:val="decimal"/>
      <w:lvlText w:val="%4."/>
      <w:lvlJc w:val="left"/>
      <w:pPr>
        <w:ind w:left="2730" w:hanging="360"/>
      </w:pPr>
    </w:lvl>
    <w:lvl w:ilvl="4" w:tplc="04190019" w:tentative="1">
      <w:start w:val="1"/>
      <w:numFmt w:val="lowerLetter"/>
      <w:lvlText w:val="%5."/>
      <w:lvlJc w:val="left"/>
      <w:pPr>
        <w:ind w:left="3450" w:hanging="360"/>
      </w:pPr>
    </w:lvl>
    <w:lvl w:ilvl="5" w:tplc="0419001B" w:tentative="1">
      <w:start w:val="1"/>
      <w:numFmt w:val="lowerRoman"/>
      <w:lvlText w:val="%6."/>
      <w:lvlJc w:val="right"/>
      <w:pPr>
        <w:ind w:left="4170" w:hanging="180"/>
      </w:pPr>
    </w:lvl>
    <w:lvl w:ilvl="6" w:tplc="0419000F" w:tentative="1">
      <w:start w:val="1"/>
      <w:numFmt w:val="decimal"/>
      <w:lvlText w:val="%7."/>
      <w:lvlJc w:val="left"/>
      <w:pPr>
        <w:ind w:left="4890" w:hanging="360"/>
      </w:pPr>
    </w:lvl>
    <w:lvl w:ilvl="7" w:tplc="04190019" w:tentative="1">
      <w:start w:val="1"/>
      <w:numFmt w:val="lowerLetter"/>
      <w:lvlText w:val="%8."/>
      <w:lvlJc w:val="left"/>
      <w:pPr>
        <w:ind w:left="5610" w:hanging="360"/>
      </w:pPr>
    </w:lvl>
    <w:lvl w:ilvl="8" w:tplc="0419001B" w:tentative="1">
      <w:start w:val="1"/>
      <w:numFmt w:val="lowerRoman"/>
      <w:lvlText w:val="%9."/>
      <w:lvlJc w:val="right"/>
      <w:pPr>
        <w:ind w:left="6330" w:hanging="180"/>
      </w:pPr>
    </w:lvl>
  </w:abstractNum>
  <w:abstractNum w:abstractNumId="17">
    <w:nsid w:val="4A9E4560"/>
    <w:multiLevelType w:val="hybridMultilevel"/>
    <w:tmpl w:val="08FE50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C853DAE"/>
    <w:multiLevelType w:val="multilevel"/>
    <w:tmpl w:val="01C6409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56485EFC"/>
    <w:multiLevelType w:val="hybridMultilevel"/>
    <w:tmpl w:val="C0B0B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6651D12"/>
    <w:multiLevelType w:val="hybridMultilevel"/>
    <w:tmpl w:val="BF8E3C10"/>
    <w:lvl w:ilvl="0" w:tplc="A4224D3C">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7A77332"/>
    <w:multiLevelType w:val="hybridMultilevel"/>
    <w:tmpl w:val="6D7EDC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D7357BB"/>
    <w:multiLevelType w:val="hybridMultilevel"/>
    <w:tmpl w:val="C6A683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D817B1B"/>
    <w:multiLevelType w:val="multilevel"/>
    <w:tmpl w:val="0ECAC2DA"/>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5E1A6466"/>
    <w:multiLevelType w:val="hybridMultilevel"/>
    <w:tmpl w:val="6B2A9C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EE834A2"/>
    <w:multiLevelType w:val="hybridMultilevel"/>
    <w:tmpl w:val="793A3C8A"/>
    <w:lvl w:ilvl="0" w:tplc="7F0A017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5F562A5E"/>
    <w:multiLevelType w:val="hybridMultilevel"/>
    <w:tmpl w:val="838639A4"/>
    <w:lvl w:ilvl="0" w:tplc="F2D45176">
      <w:numFmt w:val="bullet"/>
      <w:lvlText w:val="-"/>
      <w:lvlJc w:val="left"/>
      <w:pPr>
        <w:ind w:left="435" w:hanging="360"/>
      </w:pPr>
      <w:rPr>
        <w:rFonts w:ascii="Times New Roman" w:eastAsia="Times New Roman" w:hAnsi="Times New Roman" w:cs="Times New Roman" w:hint="default"/>
        <w:color w:val="000000"/>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27">
    <w:nsid w:val="61B066C9"/>
    <w:multiLevelType w:val="hybridMultilevel"/>
    <w:tmpl w:val="5DF4EC16"/>
    <w:lvl w:ilvl="0" w:tplc="B2864736">
      <w:start w:val="1"/>
      <w:numFmt w:val="decimal"/>
      <w:lvlText w:val="%1."/>
      <w:lvlJc w:val="left"/>
      <w:pPr>
        <w:ind w:left="705" w:hanging="630"/>
      </w:pPr>
      <w:rPr>
        <w:rFonts w:ascii="Times New Roman" w:hAnsi="Times New Roman" w:cs="Times New Roman" w:hint="default"/>
        <w:color w:val="000000" w:themeColor="text1"/>
        <w:sz w:val="28"/>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8">
    <w:nsid w:val="63F57C45"/>
    <w:multiLevelType w:val="hybridMultilevel"/>
    <w:tmpl w:val="8B142A28"/>
    <w:lvl w:ilvl="0" w:tplc="9BB4B140">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9">
    <w:nsid w:val="717A1784"/>
    <w:multiLevelType w:val="hybridMultilevel"/>
    <w:tmpl w:val="5C9430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33456B3"/>
    <w:multiLevelType w:val="multilevel"/>
    <w:tmpl w:val="91AE5A5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778B60E7"/>
    <w:multiLevelType w:val="hybridMultilevel"/>
    <w:tmpl w:val="74AA2A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7DF68EB"/>
    <w:multiLevelType w:val="hybridMultilevel"/>
    <w:tmpl w:val="CF92AD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AF304E9"/>
    <w:multiLevelType w:val="hybridMultilevel"/>
    <w:tmpl w:val="F78072F2"/>
    <w:lvl w:ilvl="0" w:tplc="FE106646">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num w:numId="1">
    <w:abstractNumId w:val="26"/>
  </w:num>
  <w:num w:numId="2">
    <w:abstractNumId w:val="11"/>
  </w:num>
  <w:num w:numId="3">
    <w:abstractNumId w:val="6"/>
  </w:num>
  <w:num w:numId="4">
    <w:abstractNumId w:val="15"/>
  </w:num>
  <w:num w:numId="5">
    <w:abstractNumId w:val="25"/>
  </w:num>
  <w:num w:numId="6">
    <w:abstractNumId w:val="10"/>
  </w:num>
  <w:num w:numId="7">
    <w:abstractNumId w:val="28"/>
  </w:num>
  <w:num w:numId="8">
    <w:abstractNumId w:val="4"/>
  </w:num>
  <w:num w:numId="9">
    <w:abstractNumId w:val="31"/>
  </w:num>
  <w:num w:numId="10">
    <w:abstractNumId w:val="30"/>
  </w:num>
  <w:num w:numId="11">
    <w:abstractNumId w:val="17"/>
  </w:num>
  <w:num w:numId="12">
    <w:abstractNumId w:val="24"/>
  </w:num>
  <w:num w:numId="13">
    <w:abstractNumId w:val="9"/>
  </w:num>
  <w:num w:numId="14">
    <w:abstractNumId w:val="23"/>
  </w:num>
  <w:num w:numId="15">
    <w:abstractNumId w:val="1"/>
  </w:num>
  <w:num w:numId="16">
    <w:abstractNumId w:val="18"/>
  </w:num>
  <w:num w:numId="17">
    <w:abstractNumId w:val="20"/>
  </w:num>
  <w:num w:numId="18">
    <w:abstractNumId w:val="5"/>
  </w:num>
  <w:num w:numId="19">
    <w:abstractNumId w:val="2"/>
  </w:num>
  <w:num w:numId="20">
    <w:abstractNumId w:val="16"/>
  </w:num>
  <w:num w:numId="21">
    <w:abstractNumId w:val="12"/>
  </w:num>
  <w:num w:numId="22">
    <w:abstractNumId w:val="3"/>
  </w:num>
  <w:num w:numId="23">
    <w:abstractNumId w:val="0"/>
  </w:num>
  <w:num w:numId="24">
    <w:abstractNumId w:val="14"/>
  </w:num>
  <w:num w:numId="25">
    <w:abstractNumId w:val="19"/>
  </w:num>
  <w:num w:numId="26">
    <w:abstractNumId w:val="7"/>
  </w:num>
  <w:num w:numId="27">
    <w:abstractNumId w:val="27"/>
  </w:num>
  <w:num w:numId="28">
    <w:abstractNumId w:val="13"/>
  </w:num>
  <w:num w:numId="29">
    <w:abstractNumId w:val="29"/>
  </w:num>
  <w:num w:numId="30">
    <w:abstractNumId w:val="32"/>
  </w:num>
  <w:num w:numId="31">
    <w:abstractNumId w:val="33"/>
  </w:num>
  <w:num w:numId="32">
    <w:abstractNumId w:val="22"/>
  </w:num>
  <w:num w:numId="33">
    <w:abstractNumId w:val="21"/>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046"/>
    <w:rsid w:val="0000797A"/>
    <w:rsid w:val="00026A7C"/>
    <w:rsid w:val="00033374"/>
    <w:rsid w:val="00046135"/>
    <w:rsid w:val="00050AF8"/>
    <w:rsid w:val="00053521"/>
    <w:rsid w:val="00056FE0"/>
    <w:rsid w:val="00064C44"/>
    <w:rsid w:val="000A1AE0"/>
    <w:rsid w:val="000B4E7E"/>
    <w:rsid w:val="000D1059"/>
    <w:rsid w:val="000D636D"/>
    <w:rsid w:val="000E054A"/>
    <w:rsid w:val="00142CBD"/>
    <w:rsid w:val="00150D40"/>
    <w:rsid w:val="00154EB0"/>
    <w:rsid w:val="0017127B"/>
    <w:rsid w:val="00175EB4"/>
    <w:rsid w:val="00194219"/>
    <w:rsid w:val="00196DF9"/>
    <w:rsid w:val="001A5E3F"/>
    <w:rsid w:val="001B5E5D"/>
    <w:rsid w:val="001E1E22"/>
    <w:rsid w:val="00204F0D"/>
    <w:rsid w:val="002065BB"/>
    <w:rsid w:val="00236496"/>
    <w:rsid w:val="00252003"/>
    <w:rsid w:val="00252B34"/>
    <w:rsid w:val="002709A6"/>
    <w:rsid w:val="0027610E"/>
    <w:rsid w:val="002772BF"/>
    <w:rsid w:val="002C4E31"/>
    <w:rsid w:val="002D0A76"/>
    <w:rsid w:val="002E58EC"/>
    <w:rsid w:val="00306C50"/>
    <w:rsid w:val="00313BD1"/>
    <w:rsid w:val="00340056"/>
    <w:rsid w:val="00343868"/>
    <w:rsid w:val="0035097B"/>
    <w:rsid w:val="00386A6A"/>
    <w:rsid w:val="0039421A"/>
    <w:rsid w:val="003D0C95"/>
    <w:rsid w:val="003E218E"/>
    <w:rsid w:val="00404BDD"/>
    <w:rsid w:val="00431A59"/>
    <w:rsid w:val="00442DF2"/>
    <w:rsid w:val="004650CA"/>
    <w:rsid w:val="0047285D"/>
    <w:rsid w:val="004925F1"/>
    <w:rsid w:val="004A61AF"/>
    <w:rsid w:val="004C1564"/>
    <w:rsid w:val="004F5545"/>
    <w:rsid w:val="005077BC"/>
    <w:rsid w:val="00535808"/>
    <w:rsid w:val="005456BA"/>
    <w:rsid w:val="00573AB2"/>
    <w:rsid w:val="005753A9"/>
    <w:rsid w:val="00577715"/>
    <w:rsid w:val="00597F01"/>
    <w:rsid w:val="005B7392"/>
    <w:rsid w:val="005B7813"/>
    <w:rsid w:val="005D7653"/>
    <w:rsid w:val="005F1D5B"/>
    <w:rsid w:val="005F36E7"/>
    <w:rsid w:val="0063179F"/>
    <w:rsid w:val="006602C6"/>
    <w:rsid w:val="00664043"/>
    <w:rsid w:val="0066616C"/>
    <w:rsid w:val="00666F50"/>
    <w:rsid w:val="00677104"/>
    <w:rsid w:val="00686848"/>
    <w:rsid w:val="006A7191"/>
    <w:rsid w:val="006D19F2"/>
    <w:rsid w:val="006D1E02"/>
    <w:rsid w:val="006E1584"/>
    <w:rsid w:val="006F3DCD"/>
    <w:rsid w:val="00722C53"/>
    <w:rsid w:val="007276E0"/>
    <w:rsid w:val="00747C0A"/>
    <w:rsid w:val="00753266"/>
    <w:rsid w:val="0079368B"/>
    <w:rsid w:val="007963E4"/>
    <w:rsid w:val="007F0EEE"/>
    <w:rsid w:val="008111CE"/>
    <w:rsid w:val="00831058"/>
    <w:rsid w:val="00851EAC"/>
    <w:rsid w:val="00853FDD"/>
    <w:rsid w:val="00885B04"/>
    <w:rsid w:val="008B509E"/>
    <w:rsid w:val="008C1E7E"/>
    <w:rsid w:val="008C2839"/>
    <w:rsid w:val="008C4385"/>
    <w:rsid w:val="009123DC"/>
    <w:rsid w:val="00922CD0"/>
    <w:rsid w:val="00925731"/>
    <w:rsid w:val="00935A71"/>
    <w:rsid w:val="00961B5B"/>
    <w:rsid w:val="0098488E"/>
    <w:rsid w:val="00987DD5"/>
    <w:rsid w:val="00992368"/>
    <w:rsid w:val="009A22D1"/>
    <w:rsid w:val="009A7AAD"/>
    <w:rsid w:val="009B32A7"/>
    <w:rsid w:val="009B33DE"/>
    <w:rsid w:val="009B7C86"/>
    <w:rsid w:val="009C0D71"/>
    <w:rsid w:val="009C351E"/>
    <w:rsid w:val="009C5550"/>
    <w:rsid w:val="009D5CFE"/>
    <w:rsid w:val="009E6A4E"/>
    <w:rsid w:val="009E7562"/>
    <w:rsid w:val="009F263A"/>
    <w:rsid w:val="00A27FB4"/>
    <w:rsid w:val="00A42A38"/>
    <w:rsid w:val="00A543E7"/>
    <w:rsid w:val="00A54CA4"/>
    <w:rsid w:val="00A834B9"/>
    <w:rsid w:val="00A970EF"/>
    <w:rsid w:val="00AA0335"/>
    <w:rsid w:val="00AA24E0"/>
    <w:rsid w:val="00B03183"/>
    <w:rsid w:val="00B3196D"/>
    <w:rsid w:val="00B41594"/>
    <w:rsid w:val="00B555F3"/>
    <w:rsid w:val="00B6197B"/>
    <w:rsid w:val="00B95FA1"/>
    <w:rsid w:val="00BA40E3"/>
    <w:rsid w:val="00BE643D"/>
    <w:rsid w:val="00BF146D"/>
    <w:rsid w:val="00C21DFA"/>
    <w:rsid w:val="00C47B4D"/>
    <w:rsid w:val="00C53C9A"/>
    <w:rsid w:val="00C8445F"/>
    <w:rsid w:val="00C90237"/>
    <w:rsid w:val="00C935D0"/>
    <w:rsid w:val="00C94AEB"/>
    <w:rsid w:val="00CB66CF"/>
    <w:rsid w:val="00CD263C"/>
    <w:rsid w:val="00D07CB6"/>
    <w:rsid w:val="00D34581"/>
    <w:rsid w:val="00D41E1F"/>
    <w:rsid w:val="00D73FE6"/>
    <w:rsid w:val="00D826F0"/>
    <w:rsid w:val="00D93046"/>
    <w:rsid w:val="00DB371A"/>
    <w:rsid w:val="00DC6882"/>
    <w:rsid w:val="00DC6BD6"/>
    <w:rsid w:val="00DD665C"/>
    <w:rsid w:val="00DD6B76"/>
    <w:rsid w:val="00DE1ADE"/>
    <w:rsid w:val="00DF4AAA"/>
    <w:rsid w:val="00E507F3"/>
    <w:rsid w:val="00E63A36"/>
    <w:rsid w:val="00E6777C"/>
    <w:rsid w:val="00E771CB"/>
    <w:rsid w:val="00E90E0D"/>
    <w:rsid w:val="00E97D7C"/>
    <w:rsid w:val="00EA68C2"/>
    <w:rsid w:val="00EB64A3"/>
    <w:rsid w:val="00EC2856"/>
    <w:rsid w:val="00EC38CF"/>
    <w:rsid w:val="00EF2A9D"/>
    <w:rsid w:val="00EF6202"/>
    <w:rsid w:val="00F3160A"/>
    <w:rsid w:val="00F41882"/>
    <w:rsid w:val="00F64345"/>
    <w:rsid w:val="00F71347"/>
    <w:rsid w:val="00F84C76"/>
    <w:rsid w:val="00FA21CE"/>
    <w:rsid w:val="00FA7148"/>
    <w:rsid w:val="00FB78E6"/>
    <w:rsid w:val="00FB7907"/>
    <w:rsid w:val="00FC3051"/>
    <w:rsid w:val="00FE18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
    <w:rsid w:val="00F64345"/>
    <w:pPr>
      <w:spacing w:after="0" w:line="360" w:lineRule="auto"/>
      <w:jc w:val="both"/>
    </w:pPr>
    <w:rPr>
      <w:rFonts w:ascii="Times New Roman" w:eastAsia="Times New Roman" w:hAnsi="Times New Roman" w:cs="Times New Roman"/>
      <w:sz w:val="28"/>
      <w:szCs w:val="20"/>
      <w:lang w:val="uk-UA" w:eastAsia="ru-RU"/>
    </w:rPr>
  </w:style>
  <w:style w:type="character" w:customStyle="1" w:styleId="a4">
    <w:name w:val="Основной текст Знак"/>
    <w:basedOn w:val="a0"/>
    <w:uiPriority w:val="99"/>
    <w:semiHidden/>
    <w:rsid w:val="00F64345"/>
  </w:style>
  <w:style w:type="character" w:customStyle="1" w:styleId="1">
    <w:name w:val="Основной текст Знак1"/>
    <w:link w:val="a3"/>
    <w:rsid w:val="00F64345"/>
    <w:rPr>
      <w:rFonts w:ascii="Times New Roman" w:eastAsia="Times New Roman" w:hAnsi="Times New Roman" w:cs="Times New Roman"/>
      <w:sz w:val="28"/>
      <w:szCs w:val="20"/>
      <w:lang w:val="uk-UA" w:eastAsia="ru-RU"/>
    </w:rPr>
  </w:style>
  <w:style w:type="paragraph" w:styleId="a5">
    <w:name w:val="List Paragraph"/>
    <w:basedOn w:val="a"/>
    <w:uiPriority w:val="34"/>
    <w:qFormat/>
    <w:rsid w:val="00046135"/>
    <w:pPr>
      <w:ind w:left="720"/>
      <w:contextualSpacing/>
    </w:pPr>
  </w:style>
  <w:style w:type="character" w:styleId="a6">
    <w:name w:val="Hyperlink"/>
    <w:basedOn w:val="a0"/>
    <w:uiPriority w:val="99"/>
    <w:unhideWhenUsed/>
    <w:rsid w:val="002709A6"/>
    <w:rPr>
      <w:color w:val="0000FF"/>
      <w:u w:val="single"/>
    </w:rPr>
  </w:style>
  <w:style w:type="paragraph" w:styleId="a7">
    <w:name w:val="header"/>
    <w:basedOn w:val="a"/>
    <w:link w:val="a8"/>
    <w:uiPriority w:val="99"/>
    <w:unhideWhenUsed/>
    <w:rsid w:val="00026A7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26A7C"/>
  </w:style>
  <w:style w:type="paragraph" w:styleId="a9">
    <w:name w:val="footer"/>
    <w:basedOn w:val="a"/>
    <w:link w:val="aa"/>
    <w:uiPriority w:val="99"/>
    <w:unhideWhenUsed/>
    <w:rsid w:val="00026A7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26A7C"/>
  </w:style>
  <w:style w:type="paragraph" w:styleId="ab">
    <w:name w:val="Normal (Web)"/>
    <w:basedOn w:val="a"/>
    <w:uiPriority w:val="99"/>
    <w:semiHidden/>
    <w:unhideWhenUsed/>
    <w:rsid w:val="007F0EE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
    <w:rsid w:val="00F64345"/>
    <w:pPr>
      <w:spacing w:after="0" w:line="360" w:lineRule="auto"/>
      <w:jc w:val="both"/>
    </w:pPr>
    <w:rPr>
      <w:rFonts w:ascii="Times New Roman" w:eastAsia="Times New Roman" w:hAnsi="Times New Roman" w:cs="Times New Roman"/>
      <w:sz w:val="28"/>
      <w:szCs w:val="20"/>
      <w:lang w:val="uk-UA" w:eastAsia="ru-RU"/>
    </w:rPr>
  </w:style>
  <w:style w:type="character" w:customStyle="1" w:styleId="a4">
    <w:name w:val="Основной текст Знак"/>
    <w:basedOn w:val="a0"/>
    <w:uiPriority w:val="99"/>
    <w:semiHidden/>
    <w:rsid w:val="00F64345"/>
  </w:style>
  <w:style w:type="character" w:customStyle="1" w:styleId="1">
    <w:name w:val="Основной текст Знак1"/>
    <w:link w:val="a3"/>
    <w:rsid w:val="00F64345"/>
    <w:rPr>
      <w:rFonts w:ascii="Times New Roman" w:eastAsia="Times New Roman" w:hAnsi="Times New Roman" w:cs="Times New Roman"/>
      <w:sz w:val="28"/>
      <w:szCs w:val="20"/>
      <w:lang w:val="uk-UA" w:eastAsia="ru-RU"/>
    </w:rPr>
  </w:style>
  <w:style w:type="paragraph" w:styleId="a5">
    <w:name w:val="List Paragraph"/>
    <w:basedOn w:val="a"/>
    <w:uiPriority w:val="34"/>
    <w:qFormat/>
    <w:rsid w:val="00046135"/>
    <w:pPr>
      <w:ind w:left="720"/>
      <w:contextualSpacing/>
    </w:pPr>
  </w:style>
  <w:style w:type="character" w:styleId="a6">
    <w:name w:val="Hyperlink"/>
    <w:basedOn w:val="a0"/>
    <w:uiPriority w:val="99"/>
    <w:unhideWhenUsed/>
    <w:rsid w:val="002709A6"/>
    <w:rPr>
      <w:color w:val="0000FF"/>
      <w:u w:val="single"/>
    </w:rPr>
  </w:style>
  <w:style w:type="paragraph" w:styleId="a7">
    <w:name w:val="header"/>
    <w:basedOn w:val="a"/>
    <w:link w:val="a8"/>
    <w:uiPriority w:val="99"/>
    <w:unhideWhenUsed/>
    <w:rsid w:val="00026A7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26A7C"/>
  </w:style>
  <w:style w:type="paragraph" w:styleId="a9">
    <w:name w:val="footer"/>
    <w:basedOn w:val="a"/>
    <w:link w:val="aa"/>
    <w:uiPriority w:val="99"/>
    <w:unhideWhenUsed/>
    <w:rsid w:val="00026A7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26A7C"/>
  </w:style>
  <w:style w:type="paragraph" w:styleId="ab">
    <w:name w:val="Normal (Web)"/>
    <w:basedOn w:val="a"/>
    <w:uiPriority w:val="99"/>
    <w:semiHidden/>
    <w:unhideWhenUsed/>
    <w:rsid w:val="007F0EE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iasporiana.org.ua/mistetstvo/narysy-z-istoriyiukrayinskoyi-kultury-kejvan-i-ukrayinske-obrazotvorche-mystetstvo/" TargetMode="External"/><Relationship Id="rId18" Type="http://schemas.openxmlformats.org/officeDocument/2006/relationships/hyperlink" Target="https://www.youtube.com/watch?v=lU4X1IqTVjo" TargetMode="External"/><Relationship Id="rId26" Type="http://schemas.openxmlformats.org/officeDocument/2006/relationships/hyperlink" Target="https://is.gd/x9Hvkw" TargetMode="External"/><Relationship Id="rId39" Type="http://schemas.openxmlformats.org/officeDocument/2006/relationships/hyperlink" Target="https://www.youtube.com/watch?v=5GiHQSxCXHM" TargetMode="External"/><Relationship Id="rId21" Type="http://schemas.openxmlformats.org/officeDocument/2006/relationships/hyperlink" Target="https://www.youtube.com/watch?v=r3UdAeDjiIc&amp;t=87s" TargetMode="External"/><Relationship Id="rId34" Type="http://schemas.openxmlformats.org/officeDocument/2006/relationships/hyperlink" Target="http://www.history.org.ua/?termin=Kurbas_Les" TargetMode="External"/><Relationship Id="rId42" Type="http://schemas.openxmlformats.org/officeDocument/2006/relationships/hyperlink" Target="https://www.youtube.com/watch?v=PlLTEBf0kzw" TargetMode="External"/><Relationship Id="rId47" Type="http://schemas.openxmlformats.org/officeDocument/2006/relationships/hyperlink" Target="https://is.gd/x4O0HG" TargetMode="External"/><Relationship Id="rId50" Type="http://schemas.openxmlformats.org/officeDocument/2006/relationships/hyperlink" Target="https://zosh14.ucoz.net/" TargetMode="External"/><Relationship Id="rId55" Type="http://schemas.openxmlformats.org/officeDocument/2006/relationships/hyperlink" Target="http://diasporiana.org.ua/mistetstvo/narysy-z-istoriyiukrayinskoyi-kultury-kejvan-i-ukrayinske-obrazotvorche-mystetstvo/" TargetMode="External"/><Relationship Id="rId63" Type="http://schemas.openxmlformats.org/officeDocument/2006/relationships/hyperlink" Target="https://www.youtube.com/watch?v=lU4X1IqTVjo" TargetMode="External"/><Relationship Id="rId68" Type="http://schemas.openxmlformats.org/officeDocument/2006/relationships/hyperlink" Target="https://www.youtube.com/watch?v=sI7cjs__OSg&amp;t=33s" TargetMode="External"/><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www.youtube.com/watch?v=kzkZdMFUWV8" TargetMode="External"/><Relationship Id="rId2" Type="http://schemas.openxmlformats.org/officeDocument/2006/relationships/styles" Target="styles.xml"/><Relationship Id="rId16" Type="http://schemas.openxmlformats.org/officeDocument/2006/relationships/hyperlink" Target="http://www.history.org.ua/?termin=Berezil_teatr" TargetMode="External"/><Relationship Id="rId29" Type="http://schemas.openxmlformats.org/officeDocument/2006/relationships/hyperlink" Target="http://www.history.org.ua/?termin=1.15" TargetMode="External"/><Relationship Id="rId11" Type="http://schemas.openxmlformats.org/officeDocument/2006/relationships/hyperlink" Target="URL:http://www.history.org.ua/?termin=Dovzhenko_O" TargetMode="External"/><Relationship Id="rId24" Type="http://schemas.openxmlformats.org/officeDocument/2006/relationships/hyperlink" Target="https://is.gd/x9Hvkw" TargetMode="External"/><Relationship Id="rId32" Type="http://schemas.openxmlformats.org/officeDocument/2006/relationships/hyperlink" Target="http://diasporiana.org.ua/mistetstvo/narysy-z-istoriyiukrayinskoyi-kultury-kejvan-i-ukrayinske-obrazotvorche-mystetstvo/" TargetMode="External"/><Relationship Id="rId37" Type="http://schemas.openxmlformats.org/officeDocument/2006/relationships/hyperlink" Target="http://diasporiana.org.ua/mistetstvo/narysy-z-istoriyiukrayinskoyi-kultury-yaremenko-s-ukrayinski-kompozytory-revutskyj-v-ukrayinska-drama-j-teatralne-mystetstvo-na-istorychnomu-shlyahu-djvu/" TargetMode="External"/><Relationship Id="rId40" Type="http://schemas.openxmlformats.org/officeDocument/2006/relationships/hyperlink" Target="https://www.youtube.com/watch?v=0nhl2-53uwg" TargetMode="External"/><Relationship Id="rId45" Type="http://schemas.openxmlformats.org/officeDocument/2006/relationships/hyperlink" Target="https://is.gd/mdRWRa" TargetMode="External"/><Relationship Id="rId53" Type="http://schemas.openxmlformats.org/officeDocument/2006/relationships/hyperlink" Target="URL:http://www.history.org.ua/?termin=Dovzhenko_O" TargetMode="External"/><Relationship Id="rId58" Type="http://schemas.openxmlformats.org/officeDocument/2006/relationships/hyperlink" Target="http://www.history.org.ua/?termin=Berezil_teatr" TargetMode="External"/><Relationship Id="rId66" Type="http://schemas.openxmlformats.org/officeDocument/2006/relationships/hyperlink" Target="https://www.youtube.com/watch?v=r3UdAeDjiIc&amp;t=87s" TargetMode="External"/><Relationship Id="rId74" Type="http://schemas.openxmlformats.org/officeDocument/2006/relationships/hyperlink" Target="https://is.gd/x9Hvkw" TargetMode="External"/><Relationship Id="rId5" Type="http://schemas.openxmlformats.org/officeDocument/2006/relationships/webSettings" Target="webSettings.xml"/><Relationship Id="rId15" Type="http://schemas.openxmlformats.org/officeDocument/2006/relationships/hyperlink" Target="http://www.history.org.ua/?termin=Kurbas_Les" TargetMode="External"/><Relationship Id="rId23" Type="http://schemas.openxmlformats.org/officeDocument/2006/relationships/hyperlink" Target="https://www.youtube.com/watch?v=NH4C0v-7OtQ" TargetMode="External"/><Relationship Id="rId28" Type="http://schemas.openxmlformats.org/officeDocument/2006/relationships/hyperlink" Target="http://diasporiana.org.ua/mistetstvo/16938-berest-b-oleksander-dovzhenko-kritichna-monografiya/" TargetMode="External"/><Relationship Id="rId36" Type="http://schemas.openxmlformats.org/officeDocument/2006/relationships/hyperlink" Target="http://diasporiana.org.ua/mistetstvo/14276-rudnitskiy-a-ukrayinska-muzika-istorichno-kritichniy-oglyad/" TargetMode="External"/><Relationship Id="rId49" Type="http://schemas.openxmlformats.org/officeDocument/2006/relationships/hyperlink" Target="http://history.org.ua/JournALL/journal/1991/3/2.pdf" TargetMode="External"/><Relationship Id="rId57" Type="http://schemas.openxmlformats.org/officeDocument/2006/relationships/hyperlink" Target="http://www.history.org.ua/?termin=Kurbas_Les" TargetMode="External"/><Relationship Id="rId61" Type="http://schemas.openxmlformats.org/officeDocument/2006/relationships/hyperlink" Target="http://diasporiana.org.ua/mistetstvo/14276-rudnitskiy-a-ukrayinska-muzika-istorichno-kritichniy-oglyad/" TargetMode="External"/><Relationship Id="rId10" Type="http://schemas.openxmlformats.org/officeDocument/2006/relationships/hyperlink" Target="http://www.history.org.ua/?termin=1.15" TargetMode="External"/><Relationship Id="rId19" Type="http://schemas.openxmlformats.org/officeDocument/2006/relationships/hyperlink" Target="https://www.youtube.com/watch?v=TMRXn_rr3ik" TargetMode="External"/><Relationship Id="rId31" Type="http://schemas.openxmlformats.org/officeDocument/2006/relationships/hyperlink" Target="http://diasporiana.org.ua/mistetstvo/9035-les-kurbas-u-teatralniy-diyalnosti-v-otsinkah-suchasnikiv-dokumenti/" TargetMode="External"/><Relationship Id="rId44" Type="http://schemas.openxmlformats.org/officeDocument/2006/relationships/hyperlink" Target="https://is.gd/wKV15N" TargetMode="External"/><Relationship Id="rId52" Type="http://schemas.openxmlformats.org/officeDocument/2006/relationships/hyperlink" Target="http://www.history.org.ua/?termin=1.15" TargetMode="External"/><Relationship Id="rId60" Type="http://schemas.openxmlformats.org/officeDocument/2006/relationships/hyperlink" Target="http://history.org.ua/JournALL/journal/1991/3/2.pdf" TargetMode="External"/><Relationship Id="rId65" Type="http://schemas.openxmlformats.org/officeDocument/2006/relationships/hyperlink" Target="https://www.youtube.com/watch?v=G1S55DZug_w" TargetMode="External"/><Relationship Id="rId73" Type="http://schemas.openxmlformats.org/officeDocument/2006/relationships/hyperlink" Target="https://is.gd/x9Hvkw"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iasporiana.org.ua/mistetstvo/16938-berest-b-oleksander-dovzhenko-kritichna-monografiya/" TargetMode="External"/><Relationship Id="rId14" Type="http://schemas.openxmlformats.org/officeDocument/2006/relationships/hyperlink" Target="http://www.history.org.ua/?termin=Kavaleridze_I" TargetMode="External"/><Relationship Id="rId22" Type="http://schemas.openxmlformats.org/officeDocument/2006/relationships/hyperlink" Target="https://www.youtube.com/watch?v=kzkZdMFUWV8" TargetMode="External"/><Relationship Id="rId27" Type="http://schemas.openxmlformats.org/officeDocument/2006/relationships/hyperlink" Target="http://www.history.org.ua/?termin=rozvynutyjj_socializm" TargetMode="External"/><Relationship Id="rId30" Type="http://schemas.openxmlformats.org/officeDocument/2006/relationships/hyperlink" Target="URL:http://www.history.org.ua/?termin=Dovzhenko_O" TargetMode="External"/><Relationship Id="rId35" Type="http://schemas.openxmlformats.org/officeDocument/2006/relationships/hyperlink" Target="http://www.history.org.ua/?termin=Berezil_teatr" TargetMode="External"/><Relationship Id="rId43" Type="http://schemas.openxmlformats.org/officeDocument/2006/relationships/hyperlink" Target="https://is.gd/YALihH" TargetMode="External"/><Relationship Id="rId48" Type="http://schemas.openxmlformats.org/officeDocument/2006/relationships/hyperlink" Target="http://www.history.org.ua/?termin=1.15" TargetMode="External"/><Relationship Id="rId56" Type="http://schemas.openxmlformats.org/officeDocument/2006/relationships/hyperlink" Target="http://www.history.org.ua/?termin=Kavaleridze_I" TargetMode="External"/><Relationship Id="rId64" Type="http://schemas.openxmlformats.org/officeDocument/2006/relationships/hyperlink" Target="https://www.youtube.com/watch?v=TMRXn_rr3ik" TargetMode="External"/><Relationship Id="rId69" Type="http://schemas.openxmlformats.org/officeDocument/2006/relationships/hyperlink" Target="https://www.youtube.com/watch?v=PlLTEBf0kzw" TargetMode="External"/><Relationship Id="rId77" Type="http://schemas.openxmlformats.org/officeDocument/2006/relationships/fontTable" Target="fontTable.xml"/><Relationship Id="rId8" Type="http://schemas.openxmlformats.org/officeDocument/2006/relationships/hyperlink" Target="https://zosh14.ucoz.net/" TargetMode="External"/><Relationship Id="rId51" Type="http://schemas.openxmlformats.org/officeDocument/2006/relationships/hyperlink" Target="http://diasporiana.org.ua/mistetstvo/16938-berest-b-oleksander-dovzhenko-kritichna-monografiya/" TargetMode="External"/><Relationship Id="rId72" Type="http://schemas.openxmlformats.org/officeDocument/2006/relationships/hyperlink" Target="https://www.youtube.com/watch?v=NH4C0v-7OtQ" TargetMode="External"/><Relationship Id="rId3" Type="http://schemas.microsoft.com/office/2007/relationships/stylesWithEffects" Target="stylesWithEffects.xml"/><Relationship Id="rId12" Type="http://schemas.openxmlformats.org/officeDocument/2006/relationships/hyperlink" Target="http://diasporiana.org.ua/mistetstvo/9035-les-kurbas-u-teatralniy-diyalnosti-v-otsinkah-suchasnikiv-dokumenti/" TargetMode="External"/><Relationship Id="rId17" Type="http://schemas.openxmlformats.org/officeDocument/2006/relationships/hyperlink" Target="http://diasporiana.org.ua/mistetstvo/narysy-z-istoriyiukrayinskoyi-kultury-yaremenko-s-ukrayinski-kompozytory-revutskyj-v-ukrayinska-drama-j-teatralne-mystetstvo-na-istorychnomu-shlyahu-djvu/" TargetMode="External"/><Relationship Id="rId25" Type="http://schemas.openxmlformats.org/officeDocument/2006/relationships/hyperlink" Target="https://is.gd/x9Hvkw" TargetMode="External"/><Relationship Id="rId33" Type="http://schemas.openxmlformats.org/officeDocument/2006/relationships/hyperlink" Target="http://www.history.org.ua/?termin=Kavaleridze_I" TargetMode="External"/><Relationship Id="rId38" Type="http://schemas.openxmlformats.org/officeDocument/2006/relationships/hyperlink" Target="https://www.youtube.com/watch?v=A7XDoQqKE88" TargetMode="External"/><Relationship Id="rId46" Type="http://schemas.openxmlformats.org/officeDocument/2006/relationships/hyperlink" Target="https://is.gd/UCN9fj" TargetMode="External"/><Relationship Id="rId59" Type="http://schemas.openxmlformats.org/officeDocument/2006/relationships/hyperlink" Target="http://history.org.ua/JournALL/journal/1991/1/2.pdf" TargetMode="External"/><Relationship Id="rId67" Type="http://schemas.openxmlformats.org/officeDocument/2006/relationships/hyperlink" Target="https://www.youtube.com/watch?v=0nhl2-53uwg" TargetMode="External"/><Relationship Id="rId20" Type="http://schemas.openxmlformats.org/officeDocument/2006/relationships/hyperlink" Target="https://www.youtube.com/watch?v=G1S55DZug_w" TargetMode="External"/><Relationship Id="rId41" Type="http://schemas.openxmlformats.org/officeDocument/2006/relationships/hyperlink" Target="https://www.youtube.com/watch?v=sI7cjs__OSg&amp;t=33s" TargetMode="External"/><Relationship Id="rId54" Type="http://schemas.openxmlformats.org/officeDocument/2006/relationships/hyperlink" Target="http://diasporiana.org.ua/mistetstvo/9035-les-kurbas-u-teatralniy-diyalnosti-v-otsinkah-suchasnikiv-dokumenti/" TargetMode="External"/><Relationship Id="rId62" Type="http://schemas.openxmlformats.org/officeDocument/2006/relationships/hyperlink" Target="http://diasporiana.org.ua/mistetstvo/narysy-z-istoriyiukrayinskoyi-kultury-yaremenko-s-ukrayinski-kompozytory-revutskyj-v-ukrayinska-drama-j-teatralne-mystetstvo-na-istorychnomu-shlyahu-djvu/" TargetMode="External"/><Relationship Id="rId70" Type="http://schemas.openxmlformats.org/officeDocument/2006/relationships/hyperlink" Target="https://www.youtube.com/watch?v=5GiHQSxCXHM" TargetMode="External"/><Relationship Id="rId75" Type="http://schemas.openxmlformats.org/officeDocument/2006/relationships/hyperlink" Target="https://is.gd/x9Hvkw" TargetMode="External"/><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38</Pages>
  <Words>12089</Words>
  <Characters>68913</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2021-12-01T19:53:00Z</dcterms:created>
  <dcterms:modified xsi:type="dcterms:W3CDTF">2021-12-01T20:05:00Z</dcterms:modified>
</cp:coreProperties>
</file>